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31B9CF" w14:textId="77777777" w:rsidR="006C44B7" w:rsidRDefault="006C44B7" w:rsidP="006C44B7">
      <w:pPr>
        <w:jc w:val="center"/>
        <w:rPr>
          <w:rFonts w:cs="Times New Roman"/>
          <w:b/>
          <w:bCs/>
          <w:lang w:val="nl-NL"/>
        </w:rPr>
      </w:pPr>
    </w:p>
    <w:p w14:paraId="2CB20A99" w14:textId="77777777" w:rsidR="006C44B7" w:rsidRDefault="006C44B7" w:rsidP="006C44B7">
      <w:pPr>
        <w:jc w:val="center"/>
        <w:rPr>
          <w:rFonts w:cs="Times New Roman"/>
          <w:b/>
          <w:bCs/>
          <w:lang w:val="nl-NL"/>
        </w:rPr>
      </w:pPr>
      <w:r>
        <w:rPr>
          <w:rFonts w:cs="Times New Roman"/>
          <w:b/>
          <w:bCs/>
          <w:lang w:val="nl-NL"/>
        </w:rPr>
        <w:t xml:space="preserve">KẾ HOẠCH GIÁO DỤC CHỦ ĐỀ : </w:t>
      </w:r>
    </w:p>
    <w:p w14:paraId="454D659A" w14:textId="77777777" w:rsidR="006C44B7" w:rsidRDefault="006C44B7" w:rsidP="006C44B7">
      <w:pPr>
        <w:jc w:val="center"/>
        <w:outlineLvl w:val="0"/>
        <w:rPr>
          <w:rFonts w:ascii=".VnTimeH" w:hAnsi=".VnTimeH"/>
          <w:b/>
          <w:lang w:val="nl-NL"/>
        </w:rPr>
      </w:pPr>
      <w:r w:rsidRPr="00891D0D">
        <w:rPr>
          <w:rFonts w:ascii=".VnTimeH" w:hAnsi=".VnTimeH"/>
          <w:b/>
          <w:lang w:val="nl-NL"/>
        </w:rPr>
        <w:t>n</w:t>
      </w:r>
      <w:r w:rsidRPr="00891D0D">
        <w:rPr>
          <w:rFonts w:ascii=".VnTimeH" w:hAnsi=".VnTimeH"/>
          <w:b/>
          <w:lang w:val="nl-NL"/>
        </w:rPr>
        <w:softHyphen/>
      </w:r>
      <w:r w:rsidRPr="00891D0D">
        <w:rPr>
          <w:rFonts w:ascii=".VnTimeH" w:hAnsi=".VnTimeH"/>
          <w:b/>
          <w:lang w:val="nl-NL"/>
        </w:rPr>
        <w:softHyphen/>
        <w:t xml:space="preserve">­íc vµ </w:t>
      </w:r>
      <w:r w:rsidRPr="00891D0D">
        <w:rPr>
          <w:rFonts w:cs="Times New Roman"/>
          <w:b/>
          <w:lang w:val="nl-NL"/>
        </w:rPr>
        <w:t>CÁC</w:t>
      </w:r>
      <w:r w:rsidRPr="00891D0D">
        <w:rPr>
          <w:rFonts w:ascii=".VnTimeH" w:hAnsi=".VnTimeH"/>
          <w:b/>
          <w:lang w:val="nl-NL"/>
        </w:rPr>
        <w:t xml:space="preserve"> hiÖN t</w:t>
      </w:r>
      <w:r w:rsidRPr="00891D0D">
        <w:rPr>
          <w:rFonts w:ascii=".VnTimeH" w:hAnsi=".VnTimeH"/>
          <w:b/>
          <w:lang w:val="nl-NL"/>
        </w:rPr>
        <w:softHyphen/>
      </w:r>
      <w:r w:rsidRPr="00891D0D">
        <w:rPr>
          <w:rFonts w:ascii=".VnTimeH" w:hAnsi=".VnTimeH"/>
          <w:b/>
          <w:lang w:val="nl-NL"/>
        </w:rPr>
        <w:softHyphen/>
        <w:t>­îng tù nhiªn</w:t>
      </w:r>
    </w:p>
    <w:p w14:paraId="453F8C80" w14:textId="3541A3FC" w:rsidR="006C44B7" w:rsidRDefault="006C44B7" w:rsidP="006C44B7">
      <w:pPr>
        <w:jc w:val="center"/>
        <w:outlineLvl w:val="0"/>
        <w:rPr>
          <w:b/>
          <w:color w:val="000000"/>
          <w:szCs w:val="28"/>
          <w:lang w:val="nl-NL"/>
        </w:rPr>
      </w:pPr>
      <w:r w:rsidRPr="00BA1833">
        <w:rPr>
          <w:b/>
          <w:i/>
          <w:szCs w:val="28"/>
          <w:lang w:val="nl-NL"/>
        </w:rPr>
        <w:t xml:space="preserve"> </w:t>
      </w:r>
      <w:r w:rsidRPr="000B36CD">
        <w:rPr>
          <w:b/>
          <w:i/>
          <w:szCs w:val="28"/>
          <w:lang w:val="nl-NL"/>
        </w:rPr>
        <w:t>Thực hiệ</w:t>
      </w:r>
      <w:r>
        <w:rPr>
          <w:b/>
          <w:i/>
          <w:szCs w:val="28"/>
          <w:lang w:val="nl-NL"/>
        </w:rPr>
        <w:t>n trong 3</w:t>
      </w:r>
      <w:r w:rsidRPr="000B36CD">
        <w:rPr>
          <w:b/>
          <w:i/>
          <w:szCs w:val="28"/>
          <w:lang w:val="nl-NL"/>
        </w:rPr>
        <w:t xml:space="preserve"> tuần, từ ngày </w:t>
      </w:r>
      <w:r>
        <w:rPr>
          <w:b/>
          <w:color w:val="000000"/>
          <w:szCs w:val="28"/>
          <w:lang w:val="nl-NL"/>
        </w:rPr>
        <w:t>1</w:t>
      </w:r>
      <w:r w:rsidR="00717E64">
        <w:rPr>
          <w:b/>
          <w:color w:val="000000"/>
          <w:szCs w:val="28"/>
          <w:lang w:val="nl-NL"/>
        </w:rPr>
        <w:t>3/</w:t>
      </w:r>
      <w:r>
        <w:rPr>
          <w:b/>
          <w:color w:val="000000"/>
          <w:szCs w:val="28"/>
          <w:lang w:val="nl-NL"/>
        </w:rPr>
        <w:t>4-  0</w:t>
      </w:r>
      <w:r w:rsidR="00717E64">
        <w:rPr>
          <w:b/>
          <w:color w:val="000000"/>
          <w:szCs w:val="28"/>
          <w:lang w:val="nl-NL"/>
        </w:rPr>
        <w:t>1</w:t>
      </w:r>
      <w:r>
        <w:rPr>
          <w:b/>
          <w:color w:val="000000"/>
          <w:szCs w:val="28"/>
          <w:lang w:val="nl-NL"/>
        </w:rPr>
        <w:t>/05/202</w:t>
      </w:r>
      <w:r w:rsidR="00717E64">
        <w:rPr>
          <w:b/>
          <w:color w:val="000000"/>
          <w:szCs w:val="28"/>
          <w:lang w:val="nl-NL"/>
        </w:rPr>
        <w:t>6</w:t>
      </w:r>
    </w:p>
    <w:p w14:paraId="31FDF640" w14:textId="77777777" w:rsidR="006C44B7" w:rsidRPr="00BA1833" w:rsidRDefault="006C44B7" w:rsidP="006C44B7">
      <w:pPr>
        <w:jc w:val="center"/>
        <w:outlineLvl w:val="0"/>
        <w:rPr>
          <w:b/>
          <w:i/>
          <w:szCs w:val="28"/>
          <w:lang w:val="nl-NL"/>
        </w:rPr>
      </w:pPr>
      <w:r>
        <w:rPr>
          <w:b/>
          <w:color w:val="000000"/>
          <w:szCs w:val="28"/>
          <w:lang w:val="nl-NL"/>
        </w:rPr>
        <w:t>Thực hiện: Trần Thị Thu Hiền .</w:t>
      </w:r>
    </w:p>
    <w:tbl>
      <w:tblPr>
        <w:tblW w:w="9498" w:type="dxa"/>
        <w:tblInd w:w="-289" w:type="dxa"/>
        <w:tblLayout w:type="fixed"/>
        <w:tblLook w:val="01E0" w:firstRow="1" w:lastRow="1" w:firstColumn="1" w:lastColumn="1" w:noHBand="0" w:noVBand="0"/>
      </w:tblPr>
      <w:tblGrid>
        <w:gridCol w:w="3119"/>
        <w:gridCol w:w="3402"/>
        <w:gridCol w:w="2977"/>
      </w:tblGrid>
      <w:tr w:rsidR="006C44B7" w:rsidRPr="00807DEB" w14:paraId="2603CBEB" w14:textId="77777777" w:rsidTr="006C44B7">
        <w:trPr>
          <w:trHeight w:val="331"/>
        </w:trPr>
        <w:tc>
          <w:tcPr>
            <w:tcW w:w="3119" w:type="dxa"/>
            <w:tcBorders>
              <w:top w:val="single" w:sz="4" w:space="0" w:color="auto"/>
              <w:left w:val="single" w:sz="4" w:space="0" w:color="auto"/>
              <w:bottom w:val="single" w:sz="4" w:space="0" w:color="auto"/>
              <w:right w:val="single" w:sz="4" w:space="0" w:color="auto"/>
            </w:tcBorders>
            <w:vAlign w:val="center"/>
          </w:tcPr>
          <w:p w14:paraId="76DCB05E" w14:textId="77777777" w:rsidR="006C44B7" w:rsidRPr="00807DEB" w:rsidRDefault="006C44B7" w:rsidP="00B737F8">
            <w:pPr>
              <w:jc w:val="center"/>
              <w:rPr>
                <w:b/>
              </w:rPr>
            </w:pPr>
            <w:r w:rsidRPr="00807DEB">
              <w:rPr>
                <w:b/>
              </w:rPr>
              <w:t>Mục tiêu</w:t>
            </w:r>
          </w:p>
        </w:tc>
        <w:tc>
          <w:tcPr>
            <w:tcW w:w="3402" w:type="dxa"/>
            <w:tcBorders>
              <w:top w:val="single" w:sz="4" w:space="0" w:color="auto"/>
              <w:left w:val="single" w:sz="4" w:space="0" w:color="auto"/>
              <w:bottom w:val="single" w:sz="4" w:space="0" w:color="auto"/>
              <w:right w:val="single" w:sz="4" w:space="0" w:color="auto"/>
            </w:tcBorders>
            <w:vAlign w:val="center"/>
          </w:tcPr>
          <w:p w14:paraId="0B66EC0E" w14:textId="77777777" w:rsidR="006C44B7" w:rsidRPr="00807DEB" w:rsidRDefault="006C44B7" w:rsidP="00B737F8">
            <w:pPr>
              <w:jc w:val="center"/>
              <w:rPr>
                <w:b/>
              </w:rPr>
            </w:pPr>
            <w:r w:rsidRPr="00807DEB">
              <w:rPr>
                <w:b/>
              </w:rPr>
              <w:t>Nội dung</w:t>
            </w:r>
          </w:p>
        </w:tc>
        <w:tc>
          <w:tcPr>
            <w:tcW w:w="2977" w:type="dxa"/>
            <w:tcBorders>
              <w:top w:val="single" w:sz="4" w:space="0" w:color="auto"/>
              <w:left w:val="single" w:sz="4" w:space="0" w:color="auto"/>
              <w:bottom w:val="single" w:sz="4" w:space="0" w:color="auto"/>
              <w:right w:val="single" w:sz="4" w:space="0" w:color="auto"/>
            </w:tcBorders>
            <w:vAlign w:val="center"/>
          </w:tcPr>
          <w:p w14:paraId="067A89C4" w14:textId="77777777" w:rsidR="006C44B7" w:rsidRPr="00807DEB" w:rsidRDefault="006C44B7" w:rsidP="00B737F8">
            <w:pPr>
              <w:jc w:val="center"/>
              <w:rPr>
                <w:b/>
                <w:bCs/>
              </w:rPr>
            </w:pPr>
            <w:r w:rsidRPr="00807DEB">
              <w:rPr>
                <w:b/>
                <w:bCs/>
              </w:rPr>
              <w:t>Hoạt động</w:t>
            </w:r>
          </w:p>
        </w:tc>
      </w:tr>
      <w:tr w:rsidR="006C44B7" w:rsidRPr="00807DEB" w14:paraId="7B5D3229" w14:textId="77777777" w:rsidTr="006C44B7">
        <w:trPr>
          <w:trHeight w:val="250"/>
        </w:trPr>
        <w:tc>
          <w:tcPr>
            <w:tcW w:w="9498" w:type="dxa"/>
            <w:gridSpan w:val="3"/>
            <w:tcBorders>
              <w:top w:val="single" w:sz="4" w:space="0" w:color="auto"/>
              <w:left w:val="single" w:sz="4" w:space="0" w:color="auto"/>
              <w:bottom w:val="single" w:sz="4" w:space="0" w:color="auto"/>
              <w:right w:val="single" w:sz="4" w:space="0" w:color="auto"/>
            </w:tcBorders>
            <w:vAlign w:val="center"/>
          </w:tcPr>
          <w:p w14:paraId="7AB2B42F" w14:textId="77777777" w:rsidR="006C44B7" w:rsidRDefault="006C44B7" w:rsidP="00B737F8">
            <w:pPr>
              <w:jc w:val="center"/>
              <w:rPr>
                <w:b/>
                <w:bCs/>
                <w:i/>
                <w:iCs/>
                <w:color w:val="000000"/>
              </w:rPr>
            </w:pPr>
          </w:p>
          <w:p w14:paraId="34B769A8" w14:textId="77777777" w:rsidR="006C44B7" w:rsidRPr="006B3200" w:rsidRDefault="006C44B7" w:rsidP="00B737F8">
            <w:pPr>
              <w:jc w:val="center"/>
              <w:rPr>
                <w:b/>
                <w:bCs/>
                <w:i/>
                <w:iCs/>
                <w:color w:val="000000"/>
              </w:rPr>
            </w:pPr>
            <w:r w:rsidRPr="006B3200">
              <w:rPr>
                <w:b/>
                <w:bCs/>
                <w:i/>
                <w:iCs/>
                <w:color w:val="000000"/>
              </w:rPr>
              <w:t>Lĩnh vực phát triển thể chất</w:t>
            </w:r>
          </w:p>
        </w:tc>
      </w:tr>
      <w:tr w:rsidR="006C44B7" w:rsidRPr="00807DEB" w14:paraId="40DB60EE" w14:textId="77777777" w:rsidTr="006C44B7">
        <w:trPr>
          <w:trHeight w:val="380"/>
        </w:trPr>
        <w:tc>
          <w:tcPr>
            <w:tcW w:w="9498" w:type="dxa"/>
            <w:gridSpan w:val="3"/>
            <w:tcBorders>
              <w:top w:val="single" w:sz="4" w:space="0" w:color="auto"/>
              <w:left w:val="single" w:sz="4" w:space="0" w:color="auto"/>
              <w:bottom w:val="single" w:sz="4" w:space="0" w:color="auto"/>
              <w:right w:val="single" w:sz="4" w:space="0" w:color="auto"/>
            </w:tcBorders>
            <w:vAlign w:val="center"/>
          </w:tcPr>
          <w:p w14:paraId="415A50D2" w14:textId="77777777" w:rsidR="006C44B7" w:rsidRDefault="006C44B7" w:rsidP="00B737F8">
            <w:pPr>
              <w:jc w:val="center"/>
              <w:rPr>
                <w:bCs/>
                <w:i/>
                <w:iCs/>
              </w:rPr>
            </w:pPr>
            <w:r w:rsidRPr="006B3200">
              <w:rPr>
                <w:bCs/>
                <w:i/>
                <w:iCs/>
              </w:rPr>
              <w:t>Giáo dục dinh dưỡng và sức khỏe</w:t>
            </w:r>
          </w:p>
        </w:tc>
      </w:tr>
      <w:tr w:rsidR="006C44B7" w:rsidRPr="00807DEB" w14:paraId="56D36AFF" w14:textId="77777777" w:rsidTr="006C44B7">
        <w:trPr>
          <w:trHeight w:val="2160"/>
        </w:trPr>
        <w:tc>
          <w:tcPr>
            <w:tcW w:w="3119" w:type="dxa"/>
            <w:tcBorders>
              <w:top w:val="single" w:sz="4" w:space="0" w:color="auto"/>
              <w:left w:val="single" w:sz="4" w:space="0" w:color="auto"/>
              <w:bottom w:val="single" w:sz="4" w:space="0" w:color="auto"/>
              <w:right w:val="single" w:sz="4" w:space="0" w:color="auto"/>
            </w:tcBorders>
          </w:tcPr>
          <w:p w14:paraId="3B225FBB" w14:textId="77777777" w:rsidR="006C44B7" w:rsidRDefault="006C44B7" w:rsidP="00B737F8">
            <w:pPr>
              <w:tabs>
                <w:tab w:val="left" w:pos="-62"/>
              </w:tabs>
              <w:jc w:val="both"/>
            </w:pPr>
            <w:r>
              <w:t>MT7. Trẻ có một số hành vi tốt trong ăn uống</w:t>
            </w:r>
          </w:p>
        </w:tc>
        <w:tc>
          <w:tcPr>
            <w:tcW w:w="3402" w:type="dxa"/>
            <w:tcBorders>
              <w:top w:val="single" w:sz="4" w:space="0" w:color="auto"/>
              <w:left w:val="single" w:sz="4" w:space="0" w:color="auto"/>
              <w:bottom w:val="single" w:sz="4" w:space="0" w:color="auto"/>
              <w:right w:val="single" w:sz="4" w:space="0" w:color="auto"/>
            </w:tcBorders>
            <w:vAlign w:val="center"/>
          </w:tcPr>
          <w:p w14:paraId="30BF5789" w14:textId="77777777" w:rsidR="006C44B7" w:rsidRDefault="006C44B7" w:rsidP="00B737F8">
            <w:pPr>
              <w:tabs>
                <w:tab w:val="left" w:pos="368"/>
              </w:tabs>
              <w:spacing w:before="240" w:after="240"/>
            </w:pPr>
            <w:r>
              <w:t>- Trẻ ăn từ tốn, nhai kỹ</w:t>
            </w:r>
          </w:p>
          <w:p w14:paraId="378DEB00" w14:textId="77777777" w:rsidR="006C44B7" w:rsidRDefault="006C44B7" w:rsidP="00B737F8">
            <w:pPr>
              <w:tabs>
                <w:tab w:val="left" w:pos="368"/>
              </w:tabs>
              <w:spacing w:before="240" w:after="240"/>
            </w:pPr>
            <w:r>
              <w:t>- Không nói chuyện khi ăn</w:t>
            </w:r>
          </w:p>
          <w:p w14:paraId="5A7D3CBC" w14:textId="77777777" w:rsidR="006C44B7" w:rsidRPr="00173FDB" w:rsidRDefault="006C44B7" w:rsidP="00B737F8">
            <w:pPr>
              <w:tabs>
                <w:tab w:val="left" w:pos="368"/>
              </w:tabs>
              <w:spacing w:before="240" w:after="240"/>
            </w:pPr>
            <w:r>
              <w:t>- Không làm rơi vãi cơm</w:t>
            </w:r>
          </w:p>
        </w:tc>
        <w:tc>
          <w:tcPr>
            <w:tcW w:w="2977" w:type="dxa"/>
            <w:tcBorders>
              <w:top w:val="single" w:sz="4" w:space="0" w:color="auto"/>
              <w:left w:val="single" w:sz="4" w:space="0" w:color="auto"/>
              <w:bottom w:val="single" w:sz="4" w:space="0" w:color="auto"/>
              <w:right w:val="single" w:sz="4" w:space="0" w:color="auto"/>
            </w:tcBorders>
          </w:tcPr>
          <w:p w14:paraId="118FDB0E" w14:textId="77777777" w:rsidR="006C44B7" w:rsidRPr="00807DEB" w:rsidRDefault="006C44B7" w:rsidP="00B737F8">
            <w:pPr>
              <w:ind w:right="-42"/>
              <w:jc w:val="center"/>
              <w:rPr>
                <w:lang w:val="pt-BR"/>
              </w:rPr>
            </w:pPr>
            <w:r>
              <w:rPr>
                <w:lang w:val="pt-BR"/>
              </w:rPr>
              <w:t>- Giờ ăn</w:t>
            </w:r>
          </w:p>
        </w:tc>
      </w:tr>
      <w:tr w:rsidR="006C44B7" w:rsidRPr="00807DEB" w14:paraId="24507DAB" w14:textId="77777777" w:rsidTr="006C44B7">
        <w:trPr>
          <w:trHeight w:val="2160"/>
        </w:trPr>
        <w:tc>
          <w:tcPr>
            <w:tcW w:w="3119" w:type="dxa"/>
            <w:tcBorders>
              <w:top w:val="single" w:sz="4" w:space="0" w:color="auto"/>
              <w:left w:val="single" w:sz="4" w:space="0" w:color="auto"/>
              <w:bottom w:val="single" w:sz="4" w:space="0" w:color="auto"/>
              <w:right w:val="single" w:sz="4" w:space="0" w:color="auto"/>
            </w:tcBorders>
          </w:tcPr>
          <w:p w14:paraId="07BC9A59" w14:textId="77777777" w:rsidR="006C44B7" w:rsidRPr="00E051A2" w:rsidRDefault="006C44B7" w:rsidP="00B737F8">
            <w:pPr>
              <w:tabs>
                <w:tab w:val="left" w:pos="-62"/>
              </w:tabs>
              <w:jc w:val="both"/>
            </w:pPr>
            <w:r>
              <w:t>MT10</w:t>
            </w:r>
            <w:r w:rsidRPr="00E051A2">
              <w:t>.Trẻ n</w:t>
            </w:r>
            <w:r w:rsidRPr="00E051A2">
              <w:rPr>
                <w:lang w:val="vi-VN"/>
              </w:rPr>
              <w:t>hận ra những nơi như: hồ, ao, mương nước,  suối, bể chứa nước…là nơi nguy hiểm, không được chơi gần</w:t>
            </w:r>
          </w:p>
          <w:p w14:paraId="6979F669" w14:textId="77777777" w:rsidR="006C44B7" w:rsidRPr="00E051A2" w:rsidRDefault="006C44B7" w:rsidP="00B737F8">
            <w:pPr>
              <w:tabs>
                <w:tab w:val="left" w:pos="368"/>
              </w:tabs>
              <w:jc w:val="both"/>
              <w:rPr>
                <w:lang w:val="vi-VN"/>
              </w:rPr>
            </w:pPr>
          </w:p>
        </w:tc>
        <w:tc>
          <w:tcPr>
            <w:tcW w:w="3402" w:type="dxa"/>
            <w:tcBorders>
              <w:top w:val="single" w:sz="4" w:space="0" w:color="auto"/>
              <w:left w:val="single" w:sz="4" w:space="0" w:color="auto"/>
              <w:bottom w:val="single" w:sz="4" w:space="0" w:color="auto"/>
              <w:right w:val="single" w:sz="4" w:space="0" w:color="auto"/>
            </w:tcBorders>
            <w:vAlign w:val="center"/>
          </w:tcPr>
          <w:p w14:paraId="06EF0F30" w14:textId="77777777" w:rsidR="006C44B7" w:rsidRPr="00E051A2" w:rsidRDefault="006C44B7" w:rsidP="00B737F8">
            <w:pPr>
              <w:tabs>
                <w:tab w:val="left" w:pos="368"/>
              </w:tabs>
              <w:jc w:val="both"/>
              <w:rPr>
                <w:lang w:val="vi-VN"/>
              </w:rPr>
            </w:pPr>
            <w:r w:rsidRPr="00CC3098">
              <w:rPr>
                <w:lang w:val="vi-VN"/>
              </w:rPr>
              <w:t xml:space="preserve">- </w:t>
            </w:r>
            <w:r w:rsidRPr="00E051A2">
              <w:rPr>
                <w:spacing w:val="-4"/>
                <w:lang w:val="vi-VN"/>
              </w:rPr>
              <w:t>Biết gọi người lớn khi gặp  một  số trường hợp khẩn cấp: cháy, có  người rơi xuống nước, ngã chảy máu.</w:t>
            </w:r>
          </w:p>
          <w:p w14:paraId="1C264D47" w14:textId="77777777" w:rsidR="006C44B7" w:rsidRPr="00CC3098" w:rsidRDefault="006C44B7" w:rsidP="00B737F8">
            <w:pPr>
              <w:rPr>
                <w:color w:val="000000"/>
                <w:lang w:val="vi-VN"/>
              </w:rPr>
            </w:pPr>
            <w:r w:rsidRPr="00CC3098">
              <w:rPr>
                <w:lang w:val="vi-VN"/>
              </w:rPr>
              <w:t xml:space="preserve">- </w:t>
            </w:r>
            <w:r w:rsidRPr="00E051A2">
              <w:rPr>
                <w:lang w:val="vi-VN"/>
              </w:rPr>
              <w:t>Biết gọi người giúp đỡ khi bị lạc. Nói được tên, địa chỉ gia đình,</w:t>
            </w:r>
            <w:r w:rsidRPr="00CC3098">
              <w:rPr>
                <w:lang w:val="vi-VN"/>
              </w:rPr>
              <w:t xml:space="preserve"> </w:t>
            </w:r>
            <w:r w:rsidRPr="00E051A2">
              <w:rPr>
                <w:lang w:val="vi-VN"/>
              </w:rPr>
              <w:t>số điện thoại người thân khi cần thiết.</w:t>
            </w:r>
          </w:p>
        </w:tc>
        <w:tc>
          <w:tcPr>
            <w:tcW w:w="2977" w:type="dxa"/>
            <w:tcBorders>
              <w:top w:val="single" w:sz="4" w:space="0" w:color="auto"/>
              <w:left w:val="single" w:sz="4" w:space="0" w:color="auto"/>
              <w:bottom w:val="single" w:sz="4" w:space="0" w:color="auto"/>
              <w:right w:val="single" w:sz="4" w:space="0" w:color="auto"/>
            </w:tcBorders>
          </w:tcPr>
          <w:p w14:paraId="046F500C" w14:textId="77777777" w:rsidR="006C44B7" w:rsidRPr="00807DEB" w:rsidRDefault="006C44B7" w:rsidP="00B737F8">
            <w:pPr>
              <w:ind w:right="-42"/>
              <w:jc w:val="center"/>
              <w:rPr>
                <w:lang w:val="pt-BR"/>
              </w:rPr>
            </w:pPr>
          </w:p>
          <w:p w14:paraId="3D5E9920" w14:textId="77777777" w:rsidR="006C44B7" w:rsidRPr="00807DEB" w:rsidRDefault="006C44B7" w:rsidP="00B737F8">
            <w:pPr>
              <w:ind w:right="-42"/>
              <w:rPr>
                <w:lang w:val="pt-BR"/>
              </w:rPr>
            </w:pPr>
            <w:r w:rsidRPr="00807DEB">
              <w:rPr>
                <w:lang w:val="pt-BR"/>
              </w:rPr>
              <w:t>- Chăm sóc nuôi dưỡng</w:t>
            </w:r>
          </w:p>
          <w:p w14:paraId="71254660" w14:textId="77777777" w:rsidR="006C44B7" w:rsidRDefault="006C44B7" w:rsidP="00B737F8">
            <w:pPr>
              <w:ind w:right="-42"/>
              <w:rPr>
                <w:lang w:val="pt-BR"/>
              </w:rPr>
            </w:pPr>
            <w:r>
              <w:rPr>
                <w:lang w:val="pt-BR"/>
              </w:rPr>
              <w:t>-Chơi hoạt động góc</w:t>
            </w:r>
          </w:p>
          <w:p w14:paraId="3E09C457" w14:textId="77777777" w:rsidR="006C44B7" w:rsidRDefault="006C44B7" w:rsidP="00B737F8">
            <w:pPr>
              <w:ind w:right="-42"/>
              <w:rPr>
                <w:lang w:val="pt-BR"/>
              </w:rPr>
            </w:pPr>
            <w:r>
              <w:rPr>
                <w:lang w:val="pt-BR"/>
              </w:rPr>
              <w:t>Chơi  ngoài trời</w:t>
            </w:r>
          </w:p>
          <w:p w14:paraId="17BE1400" w14:textId="77777777" w:rsidR="006C44B7" w:rsidRDefault="006C44B7" w:rsidP="00B737F8">
            <w:pPr>
              <w:ind w:right="-42"/>
              <w:rPr>
                <w:lang w:val="pt-BR"/>
              </w:rPr>
            </w:pPr>
            <w:r>
              <w:rPr>
                <w:lang w:val="pt-BR"/>
              </w:rPr>
              <w:t>-Hoạt động chiều</w:t>
            </w:r>
          </w:p>
          <w:p w14:paraId="72120808" w14:textId="77777777" w:rsidR="006C44B7" w:rsidRPr="00807DEB" w:rsidRDefault="006C44B7" w:rsidP="00B737F8">
            <w:pPr>
              <w:ind w:right="-42"/>
              <w:jc w:val="center"/>
              <w:rPr>
                <w:lang w:val="pt-BR"/>
              </w:rPr>
            </w:pPr>
          </w:p>
          <w:p w14:paraId="38CB1869" w14:textId="77777777" w:rsidR="006C44B7" w:rsidRPr="00807DEB" w:rsidRDefault="006C44B7" w:rsidP="00B737F8">
            <w:pPr>
              <w:ind w:right="-42"/>
              <w:jc w:val="center"/>
              <w:rPr>
                <w:lang w:val="pt-BR"/>
              </w:rPr>
            </w:pPr>
          </w:p>
          <w:p w14:paraId="62745793" w14:textId="77777777" w:rsidR="006C44B7" w:rsidRPr="00807DEB" w:rsidRDefault="006C44B7" w:rsidP="00B737F8">
            <w:pPr>
              <w:ind w:right="-42"/>
              <w:rPr>
                <w:lang w:val="pt-BR"/>
              </w:rPr>
            </w:pPr>
          </w:p>
        </w:tc>
      </w:tr>
      <w:tr w:rsidR="006C44B7" w:rsidRPr="00807DEB" w14:paraId="5C3BBB7A" w14:textId="77777777" w:rsidTr="006C44B7">
        <w:trPr>
          <w:trHeight w:val="584"/>
        </w:trPr>
        <w:tc>
          <w:tcPr>
            <w:tcW w:w="9498" w:type="dxa"/>
            <w:gridSpan w:val="3"/>
            <w:tcBorders>
              <w:top w:val="single" w:sz="4" w:space="0" w:color="auto"/>
              <w:left w:val="single" w:sz="4" w:space="0" w:color="auto"/>
              <w:bottom w:val="single" w:sz="4" w:space="0" w:color="auto"/>
              <w:right w:val="single" w:sz="4" w:space="0" w:color="auto"/>
            </w:tcBorders>
          </w:tcPr>
          <w:p w14:paraId="3EF1C5BD" w14:textId="77777777" w:rsidR="006C44B7" w:rsidRPr="00B50240" w:rsidRDefault="006C44B7" w:rsidP="00B737F8">
            <w:pPr>
              <w:jc w:val="center"/>
              <w:rPr>
                <w:b/>
                <w:color w:val="000000"/>
              </w:rPr>
            </w:pPr>
            <w:r w:rsidRPr="006B3200">
              <w:rPr>
                <w:b/>
                <w:bCs/>
                <w:i/>
                <w:iCs/>
                <w:lang w:val="de-DE"/>
              </w:rPr>
              <w:t>Phát triển vận động</w:t>
            </w:r>
          </w:p>
        </w:tc>
      </w:tr>
      <w:tr w:rsidR="006C44B7" w:rsidRPr="00807DEB" w14:paraId="252AD0EC" w14:textId="77777777" w:rsidTr="006C44B7">
        <w:trPr>
          <w:trHeight w:val="611"/>
        </w:trPr>
        <w:tc>
          <w:tcPr>
            <w:tcW w:w="3119" w:type="dxa"/>
            <w:tcBorders>
              <w:top w:val="single" w:sz="4" w:space="0" w:color="auto"/>
              <w:left w:val="single" w:sz="4" w:space="0" w:color="auto"/>
              <w:bottom w:val="single" w:sz="4" w:space="0" w:color="auto"/>
              <w:right w:val="single" w:sz="4" w:space="0" w:color="auto"/>
            </w:tcBorders>
          </w:tcPr>
          <w:p w14:paraId="7A940CA9" w14:textId="77777777" w:rsidR="006C44B7" w:rsidRPr="00D76AF0" w:rsidRDefault="006C44B7" w:rsidP="00B737F8">
            <w:pPr>
              <w:spacing w:line="312" w:lineRule="auto"/>
              <w:jc w:val="both"/>
              <w:rPr>
                <w:lang w:val="pt-BR"/>
              </w:rPr>
            </w:pPr>
            <w:r>
              <w:t>MT</w:t>
            </w:r>
            <w:r>
              <w:rPr>
                <w:lang w:val="pt-BR"/>
              </w:rPr>
              <w:t xml:space="preserve"> 13</w:t>
            </w:r>
            <w:r w:rsidRPr="00D76AF0">
              <w:rPr>
                <w:lang w:val="pt-BR"/>
              </w:rPr>
              <w:t xml:space="preserve">. </w:t>
            </w:r>
            <w:r w:rsidRPr="00930241">
              <w:t>Trẻ thực hiện đúng, đầy đủ, nhịp nhàng các động tác trong bài thể dục theo hiệu lệnh</w:t>
            </w:r>
          </w:p>
        </w:tc>
        <w:tc>
          <w:tcPr>
            <w:tcW w:w="3402" w:type="dxa"/>
            <w:tcBorders>
              <w:top w:val="single" w:sz="4" w:space="0" w:color="auto"/>
              <w:left w:val="single" w:sz="4" w:space="0" w:color="auto"/>
              <w:bottom w:val="single" w:sz="4" w:space="0" w:color="auto"/>
              <w:right w:val="single" w:sz="4" w:space="0" w:color="auto"/>
            </w:tcBorders>
          </w:tcPr>
          <w:p w14:paraId="1CB6AB54" w14:textId="77777777" w:rsidR="006C44B7" w:rsidRPr="00D76AF0" w:rsidRDefault="006C44B7" w:rsidP="00B737F8">
            <w:pPr>
              <w:jc w:val="both"/>
              <w:rPr>
                <w:lang w:val="pt-BR"/>
              </w:rPr>
            </w:pPr>
            <w:r w:rsidRPr="00D76AF0">
              <w:rPr>
                <w:lang w:val="pt-BR"/>
              </w:rPr>
              <w:t>- Hô hấp: Hít vào, thở ra.</w:t>
            </w:r>
          </w:p>
          <w:p w14:paraId="26D779C7" w14:textId="77777777" w:rsidR="006C44B7" w:rsidRPr="00B46062" w:rsidRDefault="006C44B7" w:rsidP="00B737F8">
            <w:pPr>
              <w:numPr>
                <w:ilvl w:val="0"/>
                <w:numId w:val="1"/>
              </w:numPr>
              <w:tabs>
                <w:tab w:val="clear" w:pos="360"/>
                <w:tab w:val="num" w:pos="232"/>
              </w:tabs>
              <w:spacing w:after="0" w:line="240" w:lineRule="auto"/>
              <w:ind w:left="0" w:hanging="240"/>
            </w:pPr>
            <w:r w:rsidRPr="00B46062">
              <w:t>- Tay:</w:t>
            </w:r>
          </w:p>
          <w:p w14:paraId="33678CFA" w14:textId="77777777" w:rsidR="006C44B7" w:rsidRPr="00B46062" w:rsidRDefault="006C44B7" w:rsidP="00B737F8">
            <w:pPr>
              <w:numPr>
                <w:ilvl w:val="0"/>
                <w:numId w:val="2"/>
              </w:numPr>
              <w:tabs>
                <w:tab w:val="clear" w:pos="720"/>
                <w:tab w:val="num" w:pos="242"/>
              </w:tabs>
              <w:spacing w:after="0" w:line="240" w:lineRule="auto"/>
              <w:ind w:left="0" w:hanging="240"/>
            </w:pPr>
            <w:r w:rsidRPr="00B46062">
              <w:t xml:space="preserve">+ Đưa 2 tay lên cao, ra phía trước, sang 2 bên (kết hợp với vẫy bàn tay, quay cổ tay, kiễng chân). </w:t>
            </w:r>
          </w:p>
          <w:p w14:paraId="269829D0" w14:textId="77777777" w:rsidR="006C44B7" w:rsidRPr="00B46062" w:rsidRDefault="006C44B7" w:rsidP="00B737F8">
            <w:pPr>
              <w:numPr>
                <w:ilvl w:val="0"/>
                <w:numId w:val="2"/>
              </w:numPr>
              <w:tabs>
                <w:tab w:val="clear" w:pos="720"/>
                <w:tab w:val="num" w:pos="242"/>
              </w:tabs>
              <w:spacing w:after="0" w:line="288" w:lineRule="auto"/>
              <w:ind w:left="0" w:hanging="240"/>
              <w:jc w:val="both"/>
              <w:rPr>
                <w:lang w:val="nb-NO"/>
              </w:rPr>
            </w:pPr>
            <w:r w:rsidRPr="00B46062">
              <w:rPr>
                <w:lang w:val="nb-NO"/>
              </w:rPr>
              <w:t>- Lưng, bụng, lườn:</w:t>
            </w:r>
          </w:p>
          <w:p w14:paraId="3688E5FB" w14:textId="77777777" w:rsidR="006C44B7" w:rsidRPr="00B46062" w:rsidRDefault="006C44B7" w:rsidP="00B737F8">
            <w:pPr>
              <w:numPr>
                <w:ilvl w:val="0"/>
                <w:numId w:val="2"/>
              </w:numPr>
              <w:tabs>
                <w:tab w:val="num" w:pos="242"/>
              </w:tabs>
              <w:spacing w:after="0" w:line="288" w:lineRule="auto"/>
              <w:ind w:left="0" w:hanging="240"/>
              <w:rPr>
                <w:lang w:val="nb-NO"/>
              </w:rPr>
            </w:pPr>
            <w:r w:rsidRPr="00B46062">
              <w:rPr>
                <w:lang w:val="nb-NO"/>
              </w:rPr>
              <w:lastRenderedPageBreak/>
              <w:t xml:space="preserve">+ Quay sang trái, sang phải kết hợp tay chống hông hoặc hai tay dang ngang, chân bước sang phải, sang trái. </w:t>
            </w:r>
          </w:p>
          <w:p w14:paraId="3CEBAAB8" w14:textId="77777777" w:rsidR="006C44B7" w:rsidRPr="00B46062" w:rsidRDefault="006C44B7" w:rsidP="00B737F8">
            <w:pPr>
              <w:numPr>
                <w:ilvl w:val="0"/>
                <w:numId w:val="1"/>
              </w:numPr>
              <w:tabs>
                <w:tab w:val="clear" w:pos="360"/>
                <w:tab w:val="num" w:pos="232"/>
              </w:tabs>
              <w:spacing w:after="0" w:line="288" w:lineRule="auto"/>
              <w:ind w:left="0" w:hanging="240"/>
              <w:rPr>
                <w:lang w:val="pt-BR"/>
              </w:rPr>
            </w:pPr>
            <w:r w:rsidRPr="00B46062">
              <w:rPr>
                <w:lang w:val="pt-BR"/>
              </w:rPr>
              <w:t>- Chân:</w:t>
            </w:r>
          </w:p>
          <w:p w14:paraId="38013B32" w14:textId="77777777" w:rsidR="006C44B7" w:rsidRDefault="006C44B7" w:rsidP="00B737F8">
            <w:pPr>
              <w:spacing w:line="288" w:lineRule="auto"/>
              <w:ind w:left="-238"/>
              <w:rPr>
                <w:lang w:val="pt-BR"/>
              </w:rPr>
            </w:pPr>
            <w:r w:rsidRPr="00B46062">
              <w:rPr>
                <w:lang w:val="pt-BR"/>
              </w:rPr>
              <w:t xml:space="preserve">    + Đưa ra phía trước,</w:t>
            </w:r>
          </w:p>
          <w:p w14:paraId="2248CBA7" w14:textId="77777777" w:rsidR="006C44B7" w:rsidRPr="00E41544" w:rsidRDefault="006C44B7" w:rsidP="00B737F8">
            <w:pPr>
              <w:spacing w:line="288" w:lineRule="auto"/>
              <w:ind w:left="-238"/>
              <w:rPr>
                <w:lang w:val="pt-BR"/>
              </w:rPr>
            </w:pPr>
            <w:r w:rsidRPr="00B46062">
              <w:rPr>
                <w:lang w:val="pt-BR"/>
              </w:rPr>
              <w:t xml:space="preserve"> </w:t>
            </w:r>
            <w:r>
              <w:rPr>
                <w:lang w:val="pt-BR"/>
              </w:rPr>
              <w:t xml:space="preserve">  </w:t>
            </w:r>
            <w:r w:rsidRPr="00B46062">
              <w:rPr>
                <w:lang w:val="pt-BR"/>
              </w:rPr>
              <w:t>đưa sang ngang, đưa về sau.</w:t>
            </w:r>
          </w:p>
        </w:tc>
        <w:tc>
          <w:tcPr>
            <w:tcW w:w="2977" w:type="dxa"/>
            <w:tcBorders>
              <w:top w:val="single" w:sz="4" w:space="0" w:color="auto"/>
              <w:left w:val="single" w:sz="4" w:space="0" w:color="auto"/>
              <w:bottom w:val="single" w:sz="4" w:space="0" w:color="auto"/>
              <w:right w:val="single" w:sz="4" w:space="0" w:color="auto"/>
            </w:tcBorders>
          </w:tcPr>
          <w:p w14:paraId="5DB97B04" w14:textId="77777777" w:rsidR="006C44B7" w:rsidRDefault="006C44B7" w:rsidP="00B737F8">
            <w:pPr>
              <w:ind w:right="-42"/>
              <w:rPr>
                <w:lang w:val="pt-BR"/>
              </w:rPr>
            </w:pPr>
            <w:r w:rsidRPr="00807DEB">
              <w:rPr>
                <w:lang w:val="pt-BR"/>
              </w:rPr>
              <w:lastRenderedPageBreak/>
              <w:t xml:space="preserve">- </w:t>
            </w:r>
            <w:r>
              <w:rPr>
                <w:lang w:val="pt-BR"/>
              </w:rPr>
              <w:t xml:space="preserve">Thể dục sáng: </w:t>
            </w:r>
          </w:p>
          <w:p w14:paraId="2FB12EE2" w14:textId="77777777" w:rsidR="006C44B7" w:rsidRPr="00807DEB" w:rsidRDefault="006C44B7" w:rsidP="00B737F8">
            <w:pPr>
              <w:ind w:right="-42"/>
              <w:rPr>
                <w:lang w:val="pt-BR"/>
              </w:rPr>
            </w:pPr>
            <w:r>
              <w:rPr>
                <w:lang w:val="pt-BR"/>
              </w:rPr>
              <w:t>+Tập với bài nắng sớm</w:t>
            </w:r>
          </w:p>
          <w:p w14:paraId="3B605331" w14:textId="77777777" w:rsidR="006C44B7" w:rsidRPr="00807DEB" w:rsidRDefault="006C44B7" w:rsidP="00B737F8">
            <w:pPr>
              <w:ind w:right="-42"/>
              <w:rPr>
                <w:lang w:val="pt-BR"/>
              </w:rPr>
            </w:pPr>
            <w:r>
              <w:rPr>
                <w:lang w:val="pt-BR"/>
              </w:rPr>
              <w:t>+Tập với nhịp hô</w:t>
            </w:r>
          </w:p>
          <w:p w14:paraId="79645664" w14:textId="77777777" w:rsidR="006C44B7" w:rsidRPr="00807DEB" w:rsidRDefault="006C44B7" w:rsidP="00B737F8">
            <w:pPr>
              <w:ind w:right="-42"/>
              <w:jc w:val="center"/>
              <w:rPr>
                <w:lang w:val="pt-BR"/>
              </w:rPr>
            </w:pPr>
          </w:p>
          <w:p w14:paraId="19532122" w14:textId="77777777" w:rsidR="006C44B7" w:rsidRDefault="006C44B7" w:rsidP="00B737F8">
            <w:pPr>
              <w:ind w:right="-42"/>
              <w:rPr>
                <w:lang w:val="pt-BR"/>
              </w:rPr>
            </w:pPr>
          </w:p>
        </w:tc>
      </w:tr>
      <w:tr w:rsidR="006C44B7" w:rsidRPr="00807DEB" w14:paraId="7EF6350E" w14:textId="77777777" w:rsidTr="006C44B7">
        <w:trPr>
          <w:trHeight w:val="611"/>
        </w:trPr>
        <w:tc>
          <w:tcPr>
            <w:tcW w:w="3119" w:type="dxa"/>
            <w:tcBorders>
              <w:top w:val="single" w:sz="4" w:space="0" w:color="auto"/>
              <w:left w:val="single" w:sz="4" w:space="0" w:color="auto"/>
              <w:bottom w:val="single" w:sz="4" w:space="0" w:color="auto"/>
              <w:right w:val="single" w:sz="4" w:space="0" w:color="auto"/>
            </w:tcBorders>
          </w:tcPr>
          <w:p w14:paraId="769DB0B8" w14:textId="77777777" w:rsidR="006C44B7" w:rsidRDefault="006C44B7" w:rsidP="00B737F8">
            <w:pPr>
              <w:spacing w:line="312" w:lineRule="auto"/>
              <w:jc w:val="both"/>
              <w:rPr>
                <w:lang w:val="pt-BR"/>
              </w:rPr>
            </w:pPr>
            <w:r w:rsidRPr="00930241">
              <w:t xml:space="preserve"> </w:t>
            </w:r>
            <w:r>
              <w:t>MT</w:t>
            </w:r>
            <w:r w:rsidRPr="00930241">
              <w:t xml:space="preserve"> 2. Trẻ giữ được thăng bằng cơ thể khi thực hiện vận động</w:t>
            </w:r>
          </w:p>
        </w:tc>
        <w:tc>
          <w:tcPr>
            <w:tcW w:w="3402" w:type="dxa"/>
            <w:tcBorders>
              <w:top w:val="single" w:sz="4" w:space="0" w:color="auto"/>
              <w:left w:val="single" w:sz="4" w:space="0" w:color="auto"/>
              <w:bottom w:val="single" w:sz="4" w:space="0" w:color="auto"/>
              <w:right w:val="single" w:sz="4" w:space="0" w:color="auto"/>
            </w:tcBorders>
          </w:tcPr>
          <w:p w14:paraId="1A916B85" w14:textId="77777777" w:rsidR="006C44B7" w:rsidRPr="00700F17" w:rsidRDefault="006C44B7" w:rsidP="00B737F8">
            <w:pPr>
              <w:tabs>
                <w:tab w:val="num" w:pos="1080"/>
              </w:tabs>
              <w:spacing w:line="312" w:lineRule="auto"/>
            </w:pPr>
            <w:r w:rsidRPr="00700F17">
              <w:rPr>
                <w:lang w:val="nl-NL"/>
              </w:rPr>
              <w:t xml:space="preserve">- Bật liên tục về phía trước. </w:t>
            </w:r>
          </w:p>
          <w:p w14:paraId="57D69DB7" w14:textId="77777777" w:rsidR="006C44B7" w:rsidRPr="00D76AF0" w:rsidRDefault="006C44B7" w:rsidP="00B737F8">
            <w:pPr>
              <w:jc w:val="both"/>
              <w:rPr>
                <w:lang w:val="pt-BR"/>
              </w:rPr>
            </w:pPr>
          </w:p>
        </w:tc>
        <w:tc>
          <w:tcPr>
            <w:tcW w:w="2977" w:type="dxa"/>
            <w:tcBorders>
              <w:top w:val="single" w:sz="4" w:space="0" w:color="auto"/>
              <w:left w:val="single" w:sz="4" w:space="0" w:color="auto"/>
              <w:bottom w:val="single" w:sz="4" w:space="0" w:color="auto"/>
              <w:right w:val="single" w:sz="4" w:space="0" w:color="auto"/>
            </w:tcBorders>
          </w:tcPr>
          <w:p w14:paraId="5F6D4B7F" w14:textId="77777777" w:rsidR="006C44B7" w:rsidRPr="00807DEB" w:rsidRDefault="006C44B7" w:rsidP="00B737F8">
            <w:pPr>
              <w:ind w:right="-42"/>
              <w:rPr>
                <w:lang w:val="pt-BR"/>
              </w:rPr>
            </w:pPr>
            <w:r>
              <w:rPr>
                <w:lang w:val="pt-BR"/>
              </w:rPr>
              <w:t>- HĐH: Bật liên tục về phía trước và ném cát</w:t>
            </w:r>
          </w:p>
        </w:tc>
      </w:tr>
      <w:tr w:rsidR="006C44B7" w:rsidRPr="00807DEB" w14:paraId="4D8718AA" w14:textId="77777777" w:rsidTr="006C44B7">
        <w:trPr>
          <w:trHeight w:val="1529"/>
        </w:trPr>
        <w:tc>
          <w:tcPr>
            <w:tcW w:w="3119" w:type="dxa"/>
            <w:tcBorders>
              <w:top w:val="single" w:sz="4" w:space="0" w:color="auto"/>
              <w:left w:val="single" w:sz="4" w:space="0" w:color="auto"/>
              <w:bottom w:val="single" w:sz="4" w:space="0" w:color="auto"/>
              <w:right w:val="single" w:sz="4" w:space="0" w:color="auto"/>
            </w:tcBorders>
          </w:tcPr>
          <w:p w14:paraId="465E45D5" w14:textId="77777777" w:rsidR="006C44B7" w:rsidRPr="001E3E70" w:rsidRDefault="006C44B7" w:rsidP="00B737F8">
            <w:pPr>
              <w:jc w:val="both"/>
              <w:rPr>
                <w:lang w:val="pt-BR"/>
              </w:rPr>
            </w:pPr>
          </w:p>
          <w:p w14:paraId="29A9DE03" w14:textId="77777777" w:rsidR="006C44B7" w:rsidRPr="00084E05" w:rsidRDefault="006C44B7" w:rsidP="00B737F8">
            <w:pPr>
              <w:jc w:val="both"/>
              <w:rPr>
                <w:lang w:val="pt-BR"/>
              </w:rPr>
            </w:pPr>
            <w:r>
              <w:t>MT</w:t>
            </w:r>
            <w:r>
              <w:rPr>
                <w:lang w:val="pt-BR"/>
              </w:rPr>
              <w:t xml:space="preserve"> 14 </w:t>
            </w:r>
            <w:r w:rsidRPr="001E3E70">
              <w:rPr>
                <w:lang w:val="pt-BR"/>
              </w:rPr>
              <w:t>.Phối hợp tay- mắt trong vận động: Tung</w:t>
            </w:r>
            <w:r>
              <w:rPr>
                <w:lang w:val="pt-BR"/>
              </w:rPr>
              <w:t xml:space="preserve"> </w:t>
            </w:r>
            <w:r w:rsidRPr="001E3E70">
              <w:rPr>
                <w:lang w:val="pt-BR"/>
              </w:rPr>
              <w:t>-</w:t>
            </w:r>
            <w:r>
              <w:rPr>
                <w:lang w:val="pt-BR"/>
              </w:rPr>
              <w:t>đập- n</w:t>
            </w:r>
            <w:r w:rsidRPr="001E3E70">
              <w:rPr>
                <w:lang w:val="pt-BR"/>
              </w:rPr>
              <w:t>ém</w:t>
            </w:r>
            <w:r>
              <w:rPr>
                <w:lang w:val="pt-BR"/>
              </w:rPr>
              <w:t xml:space="preserve"> - b</w:t>
            </w:r>
            <w:r w:rsidRPr="001E3E70">
              <w:rPr>
                <w:lang w:val="pt-BR"/>
              </w:rPr>
              <w:t>ắt</w:t>
            </w:r>
            <w:r w:rsidRPr="00E051A2">
              <w:rPr>
                <w:b/>
                <w:lang w:val="pt-BR"/>
              </w:rPr>
              <w:t xml:space="preserve"> –</w:t>
            </w:r>
            <w:r>
              <w:rPr>
                <w:lang w:val="pt-BR"/>
              </w:rPr>
              <w:t>b</w:t>
            </w:r>
            <w:r w:rsidRPr="00E051A2">
              <w:rPr>
                <w:lang w:val="pt-BR"/>
              </w:rPr>
              <w:t>- trườn- trèo</w:t>
            </w:r>
            <w:r w:rsidRPr="001E3E70">
              <w:rPr>
                <w:lang w:val="pt-BR"/>
              </w:rPr>
              <w:t xml:space="preserve"> </w:t>
            </w:r>
          </w:p>
        </w:tc>
        <w:tc>
          <w:tcPr>
            <w:tcW w:w="3402" w:type="dxa"/>
            <w:tcBorders>
              <w:top w:val="single" w:sz="4" w:space="0" w:color="auto"/>
              <w:left w:val="single" w:sz="4" w:space="0" w:color="auto"/>
              <w:bottom w:val="single" w:sz="4" w:space="0" w:color="auto"/>
              <w:right w:val="single" w:sz="4" w:space="0" w:color="auto"/>
            </w:tcBorders>
            <w:vAlign w:val="center"/>
          </w:tcPr>
          <w:p w14:paraId="74B6E690" w14:textId="77777777" w:rsidR="006C44B7" w:rsidRPr="00E96C7B" w:rsidRDefault="006C44B7" w:rsidP="00B737F8">
            <w:pPr>
              <w:numPr>
                <w:ilvl w:val="0"/>
                <w:numId w:val="3"/>
              </w:numPr>
              <w:spacing w:after="0" w:line="240" w:lineRule="auto"/>
              <w:jc w:val="both"/>
              <w:rPr>
                <w:lang w:val="de-DE"/>
              </w:rPr>
            </w:pPr>
            <w:r w:rsidRPr="00E96C7B">
              <w:rPr>
                <w:spacing w:val="-4"/>
                <w:lang w:val="pt-BR"/>
              </w:rPr>
              <w:t>Đập và bắt bóng tại chỗ</w:t>
            </w:r>
          </w:p>
        </w:tc>
        <w:tc>
          <w:tcPr>
            <w:tcW w:w="2977" w:type="dxa"/>
            <w:tcBorders>
              <w:top w:val="single" w:sz="4" w:space="0" w:color="auto"/>
              <w:left w:val="single" w:sz="4" w:space="0" w:color="auto"/>
              <w:bottom w:val="single" w:sz="4" w:space="0" w:color="auto"/>
              <w:right w:val="single" w:sz="4" w:space="0" w:color="auto"/>
            </w:tcBorders>
          </w:tcPr>
          <w:p w14:paraId="27B81B79" w14:textId="77777777" w:rsidR="006C44B7" w:rsidRDefault="006C44B7" w:rsidP="00B737F8">
            <w:pPr>
              <w:ind w:right="-42"/>
              <w:rPr>
                <w:lang w:val="pt-BR"/>
              </w:rPr>
            </w:pPr>
            <w:r w:rsidRPr="00807DEB">
              <w:rPr>
                <w:lang w:val="pt-BR"/>
              </w:rPr>
              <w:t>- Hoạt động học</w:t>
            </w:r>
            <w:r>
              <w:rPr>
                <w:lang w:val="pt-BR"/>
              </w:rPr>
              <w:t xml:space="preserve"> :</w:t>
            </w:r>
          </w:p>
          <w:p w14:paraId="5D02BFDB" w14:textId="77777777" w:rsidR="006C44B7" w:rsidRDefault="006C44B7" w:rsidP="00B737F8">
            <w:pPr>
              <w:tabs>
                <w:tab w:val="left" w:pos="183"/>
              </w:tabs>
              <w:ind w:right="-42"/>
              <w:rPr>
                <w:lang w:val="pt-BR"/>
              </w:rPr>
            </w:pPr>
            <w:r w:rsidRPr="00E96C7B">
              <w:rPr>
                <w:spacing w:val="-4"/>
                <w:lang w:val="pt-BR"/>
              </w:rPr>
              <w:t>Đập và bắt bóng tại chỗ</w:t>
            </w:r>
            <w:r>
              <w:rPr>
                <w:lang w:val="pt-BR"/>
              </w:rPr>
              <w:t xml:space="preserve"> </w:t>
            </w:r>
          </w:p>
        </w:tc>
      </w:tr>
      <w:tr w:rsidR="006C44B7" w:rsidRPr="00807DEB" w14:paraId="46F91F5F" w14:textId="77777777" w:rsidTr="006C44B7">
        <w:trPr>
          <w:trHeight w:val="665"/>
        </w:trPr>
        <w:tc>
          <w:tcPr>
            <w:tcW w:w="9498" w:type="dxa"/>
            <w:gridSpan w:val="3"/>
            <w:tcBorders>
              <w:top w:val="single" w:sz="4" w:space="0" w:color="auto"/>
              <w:left w:val="single" w:sz="4" w:space="0" w:color="auto"/>
              <w:bottom w:val="single" w:sz="4" w:space="0" w:color="auto"/>
              <w:right w:val="single" w:sz="4" w:space="0" w:color="auto"/>
            </w:tcBorders>
          </w:tcPr>
          <w:p w14:paraId="52C9FF02" w14:textId="77777777" w:rsidR="006C44B7" w:rsidRDefault="006C44B7" w:rsidP="00B737F8">
            <w:pPr>
              <w:jc w:val="center"/>
              <w:rPr>
                <w:b/>
                <w:lang w:val="pt-BR"/>
              </w:rPr>
            </w:pPr>
          </w:p>
          <w:p w14:paraId="2A48D3FB" w14:textId="77777777" w:rsidR="006C44B7" w:rsidRPr="00807DEB" w:rsidRDefault="006C44B7" w:rsidP="00B737F8">
            <w:pPr>
              <w:jc w:val="center"/>
              <w:rPr>
                <w:lang w:val="pt-BR"/>
              </w:rPr>
            </w:pPr>
            <w:r w:rsidRPr="00807DEB">
              <w:rPr>
                <w:b/>
                <w:lang w:val="pt-BR"/>
              </w:rPr>
              <w:t>Lĩnh vực phát triển nhận thức</w:t>
            </w:r>
          </w:p>
        </w:tc>
      </w:tr>
      <w:tr w:rsidR="006C44B7" w:rsidRPr="00807DEB" w14:paraId="1ACF255F" w14:textId="77777777" w:rsidTr="006C44B7">
        <w:trPr>
          <w:trHeight w:val="175"/>
        </w:trPr>
        <w:tc>
          <w:tcPr>
            <w:tcW w:w="9498" w:type="dxa"/>
            <w:gridSpan w:val="3"/>
            <w:tcBorders>
              <w:top w:val="single" w:sz="4" w:space="0" w:color="auto"/>
              <w:left w:val="single" w:sz="4" w:space="0" w:color="auto"/>
              <w:bottom w:val="single" w:sz="4" w:space="0" w:color="auto"/>
              <w:right w:val="single" w:sz="4" w:space="0" w:color="auto"/>
            </w:tcBorders>
          </w:tcPr>
          <w:p w14:paraId="5E355B86" w14:textId="77777777" w:rsidR="006C44B7" w:rsidRPr="003B666E" w:rsidRDefault="006C44B7" w:rsidP="00B737F8">
            <w:pPr>
              <w:jc w:val="center"/>
              <w:rPr>
                <w:b/>
                <w:i/>
                <w:lang w:val="pt-BR"/>
              </w:rPr>
            </w:pPr>
            <w:r w:rsidRPr="003B666E">
              <w:rPr>
                <w:b/>
                <w:i/>
                <w:lang w:val="pt-BR"/>
              </w:rPr>
              <w:t>* Khám phá khoa học</w:t>
            </w:r>
          </w:p>
          <w:p w14:paraId="4004FF9E" w14:textId="77777777" w:rsidR="006C44B7" w:rsidRDefault="006C44B7" w:rsidP="00B737F8">
            <w:pPr>
              <w:jc w:val="center"/>
              <w:rPr>
                <w:b/>
                <w:lang w:val="pt-BR"/>
              </w:rPr>
            </w:pPr>
          </w:p>
        </w:tc>
      </w:tr>
      <w:tr w:rsidR="006C44B7" w:rsidRPr="00807DEB" w14:paraId="789673ED" w14:textId="77777777" w:rsidTr="006C44B7">
        <w:trPr>
          <w:trHeight w:val="1846"/>
        </w:trPr>
        <w:tc>
          <w:tcPr>
            <w:tcW w:w="3119" w:type="dxa"/>
            <w:tcBorders>
              <w:top w:val="single" w:sz="4" w:space="0" w:color="auto"/>
              <w:left w:val="single" w:sz="4" w:space="0" w:color="auto"/>
              <w:bottom w:val="single" w:sz="4" w:space="0" w:color="auto"/>
              <w:right w:val="single" w:sz="4" w:space="0" w:color="auto"/>
            </w:tcBorders>
          </w:tcPr>
          <w:p w14:paraId="17D9603E" w14:textId="77777777" w:rsidR="006C44B7" w:rsidRPr="00E051A2" w:rsidRDefault="006C44B7" w:rsidP="00B737F8">
            <w:pPr>
              <w:jc w:val="both"/>
              <w:rPr>
                <w:lang w:val="pt-BR"/>
              </w:rPr>
            </w:pPr>
            <w:r>
              <w:t>MT</w:t>
            </w:r>
            <w:r>
              <w:rPr>
                <w:lang w:val="nl-NL"/>
              </w:rPr>
              <w:t xml:space="preserve"> 20</w:t>
            </w:r>
            <w:r w:rsidRPr="00930241">
              <w:rPr>
                <w:lang w:val="nl-NL"/>
              </w:rPr>
              <w:t>. Trẻ biết quan tâm đến những thay đổi của sự vật, hiện tượng xung quanh với sự gợi ý, hướng dẫn của cô giáo như đặt câu hỏi về sự thay đổi của sự vật, hiện tượng: Vì sao cây héo? vì sao lá cây ướt?,...</w:t>
            </w:r>
          </w:p>
        </w:tc>
        <w:tc>
          <w:tcPr>
            <w:tcW w:w="3402" w:type="dxa"/>
            <w:tcBorders>
              <w:top w:val="single" w:sz="4" w:space="0" w:color="auto"/>
              <w:left w:val="single" w:sz="4" w:space="0" w:color="auto"/>
              <w:bottom w:val="single" w:sz="4" w:space="0" w:color="auto"/>
              <w:right w:val="single" w:sz="4" w:space="0" w:color="auto"/>
            </w:tcBorders>
            <w:vAlign w:val="center"/>
          </w:tcPr>
          <w:p w14:paraId="094DDCE1" w14:textId="77777777" w:rsidR="006C44B7" w:rsidRPr="00930241" w:rsidRDefault="006C44B7" w:rsidP="00B737F8">
            <w:pPr>
              <w:spacing w:line="20" w:lineRule="atLeast"/>
              <w:jc w:val="both"/>
              <w:rPr>
                <w:iCs/>
              </w:rPr>
            </w:pPr>
            <w:r w:rsidRPr="00930241">
              <w:rPr>
                <w:iCs/>
              </w:rPr>
              <w:t>- Quan sát phán đoán mối liên hệ đơn giản giữa con vật, cây cối, với môi trường sống</w:t>
            </w:r>
          </w:p>
          <w:p w14:paraId="0B1F599E" w14:textId="77777777" w:rsidR="006C44B7" w:rsidRPr="00770B2D" w:rsidRDefault="006C44B7" w:rsidP="00B737F8">
            <w:pPr>
              <w:rPr>
                <w:color w:val="000000"/>
              </w:rPr>
            </w:pPr>
            <w:r w:rsidRPr="00770B2D">
              <w:rPr>
                <w:color w:val="000000"/>
              </w:rPr>
              <w:t>- Quan sát tìm hiểu cây cối, con vật, các sự vật, hiện tượng: mưa, gió, sấm chớp, nắng,..</w:t>
            </w:r>
          </w:p>
          <w:p w14:paraId="4CBDA683" w14:textId="77777777" w:rsidR="006C44B7" w:rsidRPr="00770B2D" w:rsidRDefault="006C44B7" w:rsidP="00B737F8">
            <w:pPr>
              <w:rPr>
                <w:color w:val="000000"/>
              </w:rPr>
            </w:pPr>
            <w:r w:rsidRPr="00770B2D">
              <w:rPr>
                <w:color w:val="000000"/>
              </w:rPr>
              <w:t>- Các thí nghiệm đơn giản:Vật chìm nổi, sự bay hơi của nước, Hạt nảy mầm và sự phát triển của cây…..</w:t>
            </w:r>
          </w:p>
          <w:p w14:paraId="22A9DE90" w14:textId="77777777" w:rsidR="006C44B7" w:rsidRPr="00E051A2" w:rsidRDefault="006C44B7" w:rsidP="00B737F8">
            <w:pPr>
              <w:rPr>
                <w:lang w:val="es-ES"/>
              </w:rPr>
            </w:pPr>
          </w:p>
        </w:tc>
        <w:tc>
          <w:tcPr>
            <w:tcW w:w="2977" w:type="dxa"/>
            <w:tcBorders>
              <w:top w:val="single" w:sz="4" w:space="0" w:color="auto"/>
              <w:left w:val="single" w:sz="4" w:space="0" w:color="auto"/>
              <w:bottom w:val="single" w:sz="4" w:space="0" w:color="auto"/>
              <w:right w:val="single" w:sz="4" w:space="0" w:color="auto"/>
            </w:tcBorders>
          </w:tcPr>
          <w:p w14:paraId="69CBEE29" w14:textId="77777777" w:rsidR="006C44B7" w:rsidRDefault="006C44B7" w:rsidP="00B737F8">
            <w:pPr>
              <w:rPr>
                <w:lang w:val="pt-BR"/>
              </w:rPr>
            </w:pPr>
            <w:r>
              <w:rPr>
                <w:lang w:val="pt-BR"/>
              </w:rPr>
              <w:t xml:space="preserve">-HĐH: </w:t>
            </w:r>
          </w:p>
          <w:p w14:paraId="4F7C8F68" w14:textId="77777777" w:rsidR="006C44B7" w:rsidRDefault="006C44B7" w:rsidP="00B737F8">
            <w:pPr>
              <w:rPr>
                <w:lang w:val="pt-BR"/>
              </w:rPr>
            </w:pPr>
            <w:r>
              <w:rPr>
                <w:lang w:val="pt-BR"/>
              </w:rPr>
              <w:t>-HĐNT: Làm thí nghiệm Vật chìm vật nổi</w:t>
            </w:r>
          </w:p>
        </w:tc>
      </w:tr>
      <w:tr w:rsidR="006C44B7" w:rsidRPr="00807DEB" w14:paraId="70C0A197" w14:textId="77777777" w:rsidTr="006C44B7">
        <w:trPr>
          <w:trHeight w:val="1846"/>
        </w:trPr>
        <w:tc>
          <w:tcPr>
            <w:tcW w:w="3119" w:type="dxa"/>
            <w:tcBorders>
              <w:top w:val="single" w:sz="4" w:space="0" w:color="auto"/>
              <w:left w:val="single" w:sz="4" w:space="0" w:color="auto"/>
              <w:bottom w:val="single" w:sz="4" w:space="0" w:color="auto"/>
              <w:right w:val="single" w:sz="4" w:space="0" w:color="auto"/>
            </w:tcBorders>
          </w:tcPr>
          <w:p w14:paraId="3EEA418F" w14:textId="77777777" w:rsidR="006C44B7" w:rsidRPr="00E051A2" w:rsidRDefault="006C44B7" w:rsidP="00B737F8">
            <w:pPr>
              <w:jc w:val="both"/>
              <w:rPr>
                <w:lang w:val="pt-BR"/>
              </w:rPr>
            </w:pPr>
            <w:r>
              <w:lastRenderedPageBreak/>
              <w:t>MT</w:t>
            </w:r>
            <w:r w:rsidRPr="00930241">
              <w:rPr>
                <w:lang w:val="nl-NL"/>
              </w:rPr>
              <w:t xml:space="preserve"> 2</w:t>
            </w:r>
            <w:r>
              <w:rPr>
                <w:lang w:val="nl-NL"/>
              </w:rPr>
              <w:t>1</w:t>
            </w:r>
            <w:r w:rsidRPr="00930241">
              <w:rPr>
                <w:lang w:val="nl-NL"/>
              </w:rPr>
              <w:t xml:space="preserve">. Trẻ biết phối hợp các giác quan để xem xét </w:t>
            </w:r>
            <w:r>
              <w:rPr>
                <w:lang w:val="nl-NL"/>
              </w:rPr>
              <w:t xml:space="preserve">sự việc, </w:t>
            </w:r>
            <w:r w:rsidRPr="00930241">
              <w:rPr>
                <w:lang w:val="nl-NL"/>
              </w:rPr>
              <w:t>sự vật, hiện tượng để tìm hiểu đặc điểm của đối tượng.</w:t>
            </w:r>
          </w:p>
        </w:tc>
        <w:tc>
          <w:tcPr>
            <w:tcW w:w="3402" w:type="dxa"/>
            <w:tcBorders>
              <w:top w:val="single" w:sz="4" w:space="0" w:color="auto"/>
              <w:left w:val="single" w:sz="4" w:space="0" w:color="auto"/>
              <w:bottom w:val="single" w:sz="4" w:space="0" w:color="auto"/>
              <w:right w:val="single" w:sz="4" w:space="0" w:color="auto"/>
            </w:tcBorders>
            <w:vAlign w:val="center"/>
          </w:tcPr>
          <w:p w14:paraId="3BE1EB88" w14:textId="77777777" w:rsidR="006C44B7" w:rsidRPr="00930241" w:rsidRDefault="006C44B7" w:rsidP="00B737F8">
            <w:r w:rsidRPr="00930241">
              <w:t>- Quan sát, tìm hiểu các con vật, hiện tượng thời tiết</w:t>
            </w:r>
            <w:r>
              <w:t>, quan sát và trải nghiệm pha thức uống mùa hè</w:t>
            </w:r>
          </w:p>
          <w:p w14:paraId="65159F6A" w14:textId="77777777" w:rsidR="006C44B7" w:rsidRPr="00CC3098" w:rsidRDefault="006C44B7" w:rsidP="00B737F8">
            <w:pPr>
              <w:rPr>
                <w:color w:val="000000"/>
                <w:lang w:val="pt-BR"/>
              </w:rPr>
            </w:pPr>
          </w:p>
        </w:tc>
        <w:tc>
          <w:tcPr>
            <w:tcW w:w="2977" w:type="dxa"/>
            <w:tcBorders>
              <w:top w:val="single" w:sz="4" w:space="0" w:color="auto"/>
              <w:left w:val="single" w:sz="4" w:space="0" w:color="auto"/>
              <w:bottom w:val="single" w:sz="4" w:space="0" w:color="auto"/>
              <w:right w:val="single" w:sz="4" w:space="0" w:color="auto"/>
            </w:tcBorders>
          </w:tcPr>
          <w:p w14:paraId="09918BA4" w14:textId="77777777" w:rsidR="006C44B7" w:rsidRDefault="006C44B7" w:rsidP="00B737F8">
            <w:pPr>
              <w:rPr>
                <w:lang w:val="pt-BR"/>
              </w:rPr>
            </w:pPr>
            <w:r>
              <w:rPr>
                <w:lang w:val="pt-BR"/>
              </w:rPr>
              <w:t>- Hoạt động ngoài trời,</w:t>
            </w:r>
          </w:p>
          <w:p w14:paraId="2FA6B5CC" w14:textId="77777777" w:rsidR="006C44B7" w:rsidRDefault="006C44B7" w:rsidP="00B737F8">
            <w:pPr>
              <w:rPr>
                <w:lang w:val="pt-BR"/>
              </w:rPr>
            </w:pPr>
            <w:r>
              <w:rPr>
                <w:lang w:val="pt-BR"/>
              </w:rPr>
              <w:t>- Hoạt động góc</w:t>
            </w:r>
          </w:p>
          <w:p w14:paraId="299914D3" w14:textId="77777777" w:rsidR="006C44B7" w:rsidRPr="00EC6E13" w:rsidRDefault="006C44B7" w:rsidP="00B737F8">
            <w:pPr>
              <w:rPr>
                <w:lang w:val="pt-BR"/>
              </w:rPr>
            </w:pPr>
            <w:r>
              <w:rPr>
                <w:lang w:val="pt-BR"/>
              </w:rPr>
              <w:t>-HĐC : Pha nước chanh</w:t>
            </w:r>
          </w:p>
        </w:tc>
      </w:tr>
      <w:tr w:rsidR="006C44B7" w:rsidRPr="00807DEB" w14:paraId="10E81E67" w14:textId="77777777" w:rsidTr="006C44B7">
        <w:trPr>
          <w:trHeight w:val="1846"/>
        </w:trPr>
        <w:tc>
          <w:tcPr>
            <w:tcW w:w="3119" w:type="dxa"/>
            <w:tcBorders>
              <w:top w:val="single" w:sz="4" w:space="0" w:color="auto"/>
              <w:left w:val="single" w:sz="4" w:space="0" w:color="auto"/>
              <w:bottom w:val="single" w:sz="4" w:space="0" w:color="auto"/>
              <w:right w:val="single" w:sz="4" w:space="0" w:color="auto"/>
            </w:tcBorders>
          </w:tcPr>
          <w:p w14:paraId="29040DE0" w14:textId="77777777" w:rsidR="006C44B7" w:rsidRPr="00930241" w:rsidRDefault="006C44B7" w:rsidP="00B737F8">
            <w:pPr>
              <w:rPr>
                <w:lang w:val="nl-NL"/>
              </w:rPr>
            </w:pPr>
            <w:r>
              <w:t>MT</w:t>
            </w:r>
            <w:r w:rsidRPr="00930241">
              <w:rPr>
                <w:lang w:val="nl-NL"/>
              </w:rPr>
              <w:t xml:space="preserve"> 2</w:t>
            </w:r>
            <w:r>
              <w:rPr>
                <w:lang w:val="nl-NL"/>
              </w:rPr>
              <w:t>2</w:t>
            </w:r>
            <w:r w:rsidRPr="00930241">
              <w:rPr>
                <w:lang w:val="nl-NL"/>
              </w:rPr>
              <w:t>. Trẻ làm một số thử nghiệm và sử dụng công cụ đơn giản để quan sát, so sánh, dự đoán.</w:t>
            </w:r>
          </w:p>
        </w:tc>
        <w:tc>
          <w:tcPr>
            <w:tcW w:w="3402" w:type="dxa"/>
            <w:tcBorders>
              <w:top w:val="single" w:sz="4" w:space="0" w:color="auto"/>
              <w:left w:val="single" w:sz="4" w:space="0" w:color="auto"/>
              <w:bottom w:val="single" w:sz="4" w:space="0" w:color="auto"/>
              <w:right w:val="single" w:sz="4" w:space="0" w:color="auto"/>
            </w:tcBorders>
          </w:tcPr>
          <w:p w14:paraId="1B951322" w14:textId="77777777" w:rsidR="006C44B7" w:rsidRPr="00930241" w:rsidRDefault="006C44B7" w:rsidP="00B737F8">
            <w:r w:rsidRPr="00930241">
              <w:t>- Một số đặc điểm, tính chất của nước, màu nước</w:t>
            </w:r>
          </w:p>
          <w:p w14:paraId="410BC124" w14:textId="77777777" w:rsidR="006C44B7" w:rsidRDefault="006C44B7" w:rsidP="00B737F8">
            <w:r w:rsidRPr="00930241">
              <w:t>- Đặc điểm tích chất của cát, đá, đất, sỏi.</w:t>
            </w:r>
          </w:p>
          <w:p w14:paraId="7AFD47FC" w14:textId="77777777" w:rsidR="006C44B7" w:rsidRPr="00A276BE" w:rsidRDefault="006C44B7" w:rsidP="00B737F8">
            <w:pPr>
              <w:jc w:val="both"/>
              <w:rPr>
                <w:color w:val="000000"/>
                <w:lang w:val="pt-BR"/>
              </w:rPr>
            </w:pPr>
            <w:r>
              <w:rPr>
                <w:color w:val="000000"/>
                <w:lang w:val="pt-BR"/>
              </w:rPr>
              <w:t xml:space="preserve">- </w:t>
            </w:r>
            <w:r w:rsidRPr="00123C4D">
              <w:rPr>
                <w:color w:val="000000"/>
                <w:lang w:val="pt-BR"/>
              </w:rPr>
              <w:t>Sự kỳ diệu của nước</w:t>
            </w:r>
            <w:r>
              <w:rPr>
                <w:color w:val="000000"/>
                <w:lang w:val="pt-BR"/>
              </w:rPr>
              <w:t xml:space="preserve">; </w:t>
            </w:r>
            <w:r w:rsidRPr="00123C4D">
              <w:rPr>
                <w:color w:val="000000"/>
                <w:lang w:val="nl-NL"/>
              </w:rPr>
              <w:t>Sự bay hơi của nước; chìm nổi; Tan hay không tan</w:t>
            </w:r>
            <w:r>
              <w:rPr>
                <w:color w:val="000000"/>
                <w:lang w:val="nl-NL"/>
              </w:rPr>
              <w:t>..</w:t>
            </w:r>
            <w:r w:rsidRPr="00123C4D">
              <w:rPr>
                <w:color w:val="000000"/>
                <w:lang w:val="nl-NL"/>
              </w:rPr>
              <w:t>.</w:t>
            </w:r>
          </w:p>
        </w:tc>
        <w:tc>
          <w:tcPr>
            <w:tcW w:w="2977" w:type="dxa"/>
            <w:tcBorders>
              <w:top w:val="single" w:sz="4" w:space="0" w:color="auto"/>
              <w:left w:val="single" w:sz="4" w:space="0" w:color="auto"/>
              <w:bottom w:val="single" w:sz="4" w:space="0" w:color="auto"/>
              <w:right w:val="single" w:sz="4" w:space="0" w:color="auto"/>
            </w:tcBorders>
          </w:tcPr>
          <w:p w14:paraId="61BF7A71" w14:textId="77777777" w:rsidR="006C44B7" w:rsidRDefault="006C44B7" w:rsidP="00B737F8">
            <w:pPr>
              <w:rPr>
                <w:lang w:val="pt-BR"/>
              </w:rPr>
            </w:pPr>
            <w:r>
              <w:rPr>
                <w:lang w:val="pt-BR"/>
              </w:rPr>
              <w:t xml:space="preserve">HĐH: </w:t>
            </w:r>
          </w:p>
          <w:p w14:paraId="09C93079" w14:textId="77777777" w:rsidR="006C44B7" w:rsidRDefault="006C44B7" w:rsidP="00B737F8">
            <w:pPr>
              <w:rPr>
                <w:lang w:val="pt-BR"/>
              </w:rPr>
            </w:pPr>
            <w:r>
              <w:rPr>
                <w:lang w:val="pt-BR"/>
              </w:rPr>
              <w:t>-HĐNT: Làm thí nghiệm Tan hay không tan</w:t>
            </w:r>
          </w:p>
          <w:p w14:paraId="06554942" w14:textId="77777777" w:rsidR="006C44B7" w:rsidRDefault="006C44B7" w:rsidP="00B737F8">
            <w:pPr>
              <w:rPr>
                <w:lang w:val="pt-BR"/>
              </w:rPr>
            </w:pPr>
            <w:r>
              <w:rPr>
                <w:lang w:val="pt-BR"/>
              </w:rPr>
              <w:t>-HĐC : Pha nước chanh</w:t>
            </w:r>
          </w:p>
        </w:tc>
      </w:tr>
      <w:tr w:rsidR="006C44B7" w:rsidRPr="00807DEB" w14:paraId="3A4C8F23" w14:textId="77777777" w:rsidTr="006C44B7">
        <w:trPr>
          <w:trHeight w:val="238"/>
        </w:trPr>
        <w:tc>
          <w:tcPr>
            <w:tcW w:w="9498" w:type="dxa"/>
            <w:gridSpan w:val="3"/>
            <w:tcBorders>
              <w:top w:val="single" w:sz="4" w:space="0" w:color="auto"/>
              <w:left w:val="single" w:sz="4" w:space="0" w:color="auto"/>
              <w:bottom w:val="single" w:sz="4" w:space="0" w:color="auto"/>
              <w:right w:val="single" w:sz="4" w:space="0" w:color="auto"/>
            </w:tcBorders>
          </w:tcPr>
          <w:p w14:paraId="33E31C73" w14:textId="77777777" w:rsidR="006C44B7" w:rsidRPr="003B666E" w:rsidRDefault="006C44B7" w:rsidP="00B737F8">
            <w:pPr>
              <w:rPr>
                <w:rFonts w:cs="Times New Roman"/>
                <w:b/>
                <w:i/>
                <w:color w:val="000000"/>
                <w:lang w:val="pt-BR"/>
              </w:rPr>
            </w:pPr>
            <w:r>
              <w:rPr>
                <w:rFonts w:cs="Times New Roman"/>
                <w:b/>
                <w:i/>
                <w:color w:val="000000"/>
                <w:lang w:val="pt-BR"/>
              </w:rPr>
              <w:t xml:space="preserve">                                  </w:t>
            </w:r>
            <w:r w:rsidRPr="003B666E">
              <w:rPr>
                <w:rFonts w:cs="Times New Roman"/>
                <w:b/>
                <w:i/>
                <w:color w:val="000000"/>
                <w:lang w:val="pt-BR"/>
              </w:rPr>
              <w:t>* Làm quen với một số khái niệm sơ đẳng về toán</w:t>
            </w:r>
          </w:p>
          <w:p w14:paraId="2AC7491C" w14:textId="77777777" w:rsidR="006C44B7" w:rsidRPr="003B666E" w:rsidRDefault="006C44B7" w:rsidP="00B737F8">
            <w:pPr>
              <w:rPr>
                <w:b/>
                <w:lang w:val="pt-BR"/>
              </w:rPr>
            </w:pPr>
          </w:p>
        </w:tc>
      </w:tr>
      <w:tr w:rsidR="006C44B7" w:rsidRPr="00807DEB" w14:paraId="4B59DEEC" w14:textId="77777777" w:rsidTr="006C44B7">
        <w:trPr>
          <w:trHeight w:val="122"/>
        </w:trPr>
        <w:tc>
          <w:tcPr>
            <w:tcW w:w="3119" w:type="dxa"/>
            <w:tcBorders>
              <w:top w:val="single" w:sz="4" w:space="0" w:color="auto"/>
              <w:left w:val="single" w:sz="4" w:space="0" w:color="auto"/>
              <w:bottom w:val="single" w:sz="4" w:space="0" w:color="auto"/>
              <w:right w:val="single" w:sz="4" w:space="0" w:color="auto"/>
            </w:tcBorders>
          </w:tcPr>
          <w:p w14:paraId="261C14FF" w14:textId="77777777" w:rsidR="006C44B7" w:rsidRPr="00930241" w:rsidRDefault="006C44B7" w:rsidP="00B737F8">
            <w:pPr>
              <w:jc w:val="both"/>
            </w:pPr>
            <w:r>
              <w:t>MT</w:t>
            </w:r>
            <w:r w:rsidRPr="00930241">
              <w:t xml:space="preserve"> 3</w:t>
            </w:r>
            <w:r>
              <w:t>6</w:t>
            </w:r>
            <w:r w:rsidRPr="00930241">
              <w:t>. Trẻ sử dụng được dụng cụ để đo độ dài, dung tích của 2 đối tượng, nói kết quả đo và so sánh.</w:t>
            </w:r>
          </w:p>
        </w:tc>
        <w:tc>
          <w:tcPr>
            <w:tcW w:w="3402" w:type="dxa"/>
            <w:tcBorders>
              <w:top w:val="single" w:sz="4" w:space="0" w:color="auto"/>
              <w:left w:val="single" w:sz="4" w:space="0" w:color="auto"/>
              <w:bottom w:val="single" w:sz="4" w:space="0" w:color="auto"/>
              <w:right w:val="single" w:sz="4" w:space="0" w:color="auto"/>
            </w:tcBorders>
          </w:tcPr>
          <w:p w14:paraId="1E5E47F7" w14:textId="77777777" w:rsidR="006C44B7" w:rsidRPr="00930241" w:rsidRDefault="006C44B7" w:rsidP="00B737F8">
            <w:pPr>
              <w:rPr>
                <w:lang w:val="nl-NL"/>
              </w:rPr>
            </w:pPr>
            <w:r w:rsidRPr="00930241">
              <w:rPr>
                <w:lang w:val="nl-NL"/>
              </w:rPr>
              <w:t>- Đo dung tích bằng một đơn vị đo</w:t>
            </w:r>
          </w:p>
        </w:tc>
        <w:tc>
          <w:tcPr>
            <w:tcW w:w="2977" w:type="dxa"/>
            <w:tcBorders>
              <w:top w:val="single" w:sz="4" w:space="0" w:color="auto"/>
              <w:left w:val="single" w:sz="4" w:space="0" w:color="auto"/>
              <w:bottom w:val="single" w:sz="4" w:space="0" w:color="auto"/>
              <w:right w:val="single" w:sz="4" w:space="0" w:color="auto"/>
            </w:tcBorders>
          </w:tcPr>
          <w:p w14:paraId="21FB9397" w14:textId="77777777" w:rsidR="006C44B7" w:rsidRPr="003B666E" w:rsidRDefault="006C44B7" w:rsidP="00B737F8">
            <w:pPr>
              <w:rPr>
                <w:lang w:val="pt-BR"/>
              </w:rPr>
            </w:pPr>
          </w:p>
        </w:tc>
      </w:tr>
      <w:tr w:rsidR="006C44B7" w:rsidRPr="00807DEB" w14:paraId="4384F368" w14:textId="77777777" w:rsidTr="006C44B7">
        <w:trPr>
          <w:trHeight w:val="122"/>
        </w:trPr>
        <w:tc>
          <w:tcPr>
            <w:tcW w:w="3119" w:type="dxa"/>
            <w:tcBorders>
              <w:top w:val="single" w:sz="4" w:space="0" w:color="auto"/>
              <w:left w:val="single" w:sz="4" w:space="0" w:color="auto"/>
              <w:bottom w:val="single" w:sz="4" w:space="0" w:color="auto"/>
              <w:right w:val="single" w:sz="4" w:space="0" w:color="auto"/>
            </w:tcBorders>
          </w:tcPr>
          <w:p w14:paraId="51C9E01F" w14:textId="77777777" w:rsidR="006C44B7" w:rsidRPr="00930241" w:rsidRDefault="006C44B7" w:rsidP="00B737F8">
            <w:pPr>
              <w:rPr>
                <w:lang w:val="nl-NL"/>
              </w:rPr>
            </w:pPr>
            <w:r>
              <w:t>MT</w:t>
            </w:r>
            <w:r w:rsidRPr="00930241">
              <w:rPr>
                <w:lang w:val="nl-NL"/>
              </w:rPr>
              <w:t xml:space="preserve"> 3</w:t>
            </w:r>
            <w:r>
              <w:rPr>
                <w:lang w:val="nl-NL"/>
              </w:rPr>
              <w:t>9</w:t>
            </w:r>
            <w:r w:rsidRPr="00930241">
              <w:rPr>
                <w:lang w:val="nl-NL"/>
              </w:rPr>
              <w:t>. Trẻ mô tả được các sự kiện xảy ra theo trình tự thời gian trong ngày.</w:t>
            </w:r>
          </w:p>
        </w:tc>
        <w:tc>
          <w:tcPr>
            <w:tcW w:w="3402" w:type="dxa"/>
            <w:tcBorders>
              <w:top w:val="single" w:sz="4" w:space="0" w:color="auto"/>
              <w:left w:val="single" w:sz="4" w:space="0" w:color="auto"/>
              <w:bottom w:val="single" w:sz="4" w:space="0" w:color="auto"/>
              <w:right w:val="single" w:sz="4" w:space="0" w:color="auto"/>
            </w:tcBorders>
          </w:tcPr>
          <w:p w14:paraId="48A7DDAD" w14:textId="77777777" w:rsidR="006C44B7" w:rsidRPr="00930241" w:rsidRDefault="006C44B7" w:rsidP="00B737F8">
            <w:pPr>
              <w:spacing w:line="20" w:lineRule="atLeast"/>
              <w:jc w:val="both"/>
            </w:pPr>
            <w:r w:rsidRPr="00930241">
              <w:t>- Nhận biết các buổi: Sáng- Trưa- Chiều- Tối</w:t>
            </w:r>
          </w:p>
        </w:tc>
        <w:tc>
          <w:tcPr>
            <w:tcW w:w="2977" w:type="dxa"/>
            <w:tcBorders>
              <w:top w:val="single" w:sz="4" w:space="0" w:color="auto"/>
              <w:left w:val="single" w:sz="4" w:space="0" w:color="auto"/>
              <w:bottom w:val="single" w:sz="4" w:space="0" w:color="auto"/>
              <w:right w:val="single" w:sz="4" w:space="0" w:color="auto"/>
            </w:tcBorders>
          </w:tcPr>
          <w:p w14:paraId="6AF01C92" w14:textId="77777777" w:rsidR="006C44B7" w:rsidRDefault="006C44B7" w:rsidP="00B737F8">
            <w:pPr>
              <w:rPr>
                <w:lang w:val="pt-BR"/>
              </w:rPr>
            </w:pPr>
            <w:r w:rsidRPr="003B666E">
              <w:rPr>
                <w:lang w:val="pt-BR"/>
              </w:rPr>
              <w:t xml:space="preserve">- </w:t>
            </w:r>
            <w:r>
              <w:rPr>
                <w:lang w:val="pt-BR"/>
              </w:rPr>
              <w:t>Hoạt động học :</w:t>
            </w:r>
            <w:r w:rsidRPr="00CC3098">
              <w:rPr>
                <w:lang w:val="pt-BR"/>
              </w:rPr>
              <w:t xml:space="preserve"> Nhận biết các buổi: sáng, trưa, chiều, tối</w:t>
            </w:r>
          </w:p>
          <w:p w14:paraId="18850E5E" w14:textId="77777777" w:rsidR="006C44B7" w:rsidRPr="003B666E" w:rsidRDefault="006C44B7" w:rsidP="00B737F8">
            <w:pPr>
              <w:rPr>
                <w:lang w:val="pt-BR"/>
              </w:rPr>
            </w:pPr>
            <w:r>
              <w:rPr>
                <w:lang w:val="pt-BR"/>
              </w:rPr>
              <w:t>-Chơi, hoạt động ở các góc: Góc toán</w:t>
            </w:r>
          </w:p>
        </w:tc>
      </w:tr>
      <w:tr w:rsidR="006C44B7" w:rsidRPr="00807DEB" w14:paraId="233E74A3" w14:textId="77777777" w:rsidTr="006C44B7">
        <w:trPr>
          <w:trHeight w:val="503"/>
        </w:trPr>
        <w:tc>
          <w:tcPr>
            <w:tcW w:w="9498" w:type="dxa"/>
            <w:gridSpan w:val="3"/>
            <w:tcBorders>
              <w:left w:val="single" w:sz="4" w:space="0" w:color="auto"/>
              <w:bottom w:val="single" w:sz="4" w:space="0" w:color="auto"/>
              <w:right w:val="single" w:sz="4" w:space="0" w:color="auto"/>
            </w:tcBorders>
          </w:tcPr>
          <w:p w14:paraId="5E7AACA7" w14:textId="77777777" w:rsidR="006C44B7" w:rsidRPr="003B666E" w:rsidRDefault="006C44B7" w:rsidP="00B737F8">
            <w:pPr>
              <w:jc w:val="center"/>
              <w:rPr>
                <w:b/>
                <w:lang w:val="pt-BR"/>
              </w:rPr>
            </w:pPr>
            <w:r w:rsidRPr="00807DEB">
              <w:rPr>
                <w:b/>
                <w:lang w:val="pt-BR"/>
              </w:rPr>
              <w:t>Lĩnh vực phát triển Ngôn ngữ</w:t>
            </w:r>
          </w:p>
        </w:tc>
      </w:tr>
      <w:tr w:rsidR="006C44B7" w:rsidRPr="00807DEB" w14:paraId="3D03393B" w14:textId="77777777" w:rsidTr="006C44B7">
        <w:trPr>
          <w:trHeight w:val="310"/>
        </w:trPr>
        <w:tc>
          <w:tcPr>
            <w:tcW w:w="3119" w:type="dxa"/>
            <w:tcBorders>
              <w:top w:val="single" w:sz="4" w:space="0" w:color="auto"/>
              <w:left w:val="single" w:sz="4" w:space="0" w:color="auto"/>
              <w:bottom w:val="single" w:sz="4" w:space="0" w:color="auto"/>
              <w:right w:val="single" w:sz="4" w:space="0" w:color="auto"/>
            </w:tcBorders>
          </w:tcPr>
          <w:p w14:paraId="2E0D4F42" w14:textId="77777777" w:rsidR="006C44B7" w:rsidRPr="00930241" w:rsidRDefault="006C44B7" w:rsidP="00B737F8">
            <w:pPr>
              <w:spacing w:before="120" w:after="120"/>
              <w:jc w:val="both"/>
              <w:rPr>
                <w:lang w:val="nl-NL"/>
              </w:rPr>
            </w:pPr>
            <w:r>
              <w:rPr>
                <w:lang w:val="nl-NL"/>
              </w:rPr>
              <w:t xml:space="preserve">MT </w:t>
            </w:r>
            <w:r w:rsidRPr="00930241">
              <w:rPr>
                <w:lang w:val="nl-NL"/>
              </w:rPr>
              <w:t>4</w:t>
            </w:r>
            <w:r>
              <w:rPr>
                <w:lang w:val="nl-NL"/>
              </w:rPr>
              <w:t>9</w:t>
            </w:r>
            <w:r w:rsidRPr="00930241">
              <w:rPr>
                <w:lang w:val="nl-NL"/>
              </w:rPr>
              <w:t xml:space="preserve">. </w:t>
            </w:r>
            <w:r w:rsidRPr="00930241">
              <w:t xml:space="preserve">Trẻ thực hiện được 2-3 yêu cầu liên tiếp </w:t>
            </w:r>
          </w:p>
        </w:tc>
        <w:tc>
          <w:tcPr>
            <w:tcW w:w="3402" w:type="dxa"/>
            <w:tcBorders>
              <w:top w:val="single" w:sz="4" w:space="0" w:color="auto"/>
              <w:left w:val="single" w:sz="4" w:space="0" w:color="auto"/>
              <w:bottom w:val="single" w:sz="4" w:space="0" w:color="auto"/>
              <w:right w:val="single" w:sz="4" w:space="0" w:color="auto"/>
            </w:tcBorders>
          </w:tcPr>
          <w:p w14:paraId="4FA659BD" w14:textId="77777777" w:rsidR="006C44B7" w:rsidRPr="00930241" w:rsidRDefault="006C44B7" w:rsidP="00B737F8">
            <w:pPr>
              <w:rPr>
                <w:lang w:val="nl-NL"/>
              </w:rPr>
            </w:pPr>
            <w:r w:rsidRPr="00930241">
              <w:t>- Nghe, hiểu lời nói và làm theo 2- 3 yêu cầu trong giao tiếp hằng ngày.</w:t>
            </w:r>
          </w:p>
        </w:tc>
        <w:tc>
          <w:tcPr>
            <w:tcW w:w="2977" w:type="dxa"/>
            <w:tcBorders>
              <w:top w:val="single" w:sz="4" w:space="0" w:color="auto"/>
              <w:left w:val="single" w:sz="4" w:space="0" w:color="auto"/>
              <w:bottom w:val="single" w:sz="4" w:space="0" w:color="auto"/>
              <w:right w:val="single" w:sz="4" w:space="0" w:color="auto"/>
            </w:tcBorders>
          </w:tcPr>
          <w:p w14:paraId="3BCD7B6E" w14:textId="77777777" w:rsidR="006C44B7" w:rsidRDefault="006C44B7" w:rsidP="00B737F8">
            <w:pPr>
              <w:rPr>
                <w:lang w:val="pt-BR"/>
              </w:rPr>
            </w:pPr>
            <w:r>
              <w:rPr>
                <w:lang w:val="pt-BR"/>
              </w:rPr>
              <w:t>- HĐNT, HĐG</w:t>
            </w:r>
          </w:p>
          <w:p w14:paraId="550507A5" w14:textId="77777777" w:rsidR="006C44B7" w:rsidRDefault="006C44B7" w:rsidP="00B737F8">
            <w:pPr>
              <w:rPr>
                <w:lang w:val="pt-BR"/>
              </w:rPr>
            </w:pPr>
            <w:r>
              <w:rPr>
                <w:lang w:val="pt-BR"/>
              </w:rPr>
              <w:t>- Giờ ăn....</w:t>
            </w:r>
          </w:p>
        </w:tc>
      </w:tr>
      <w:tr w:rsidR="006C44B7" w:rsidRPr="00807DEB" w14:paraId="2DEEEA31" w14:textId="77777777" w:rsidTr="006C44B7">
        <w:trPr>
          <w:trHeight w:val="2917"/>
        </w:trPr>
        <w:tc>
          <w:tcPr>
            <w:tcW w:w="3119" w:type="dxa"/>
            <w:tcBorders>
              <w:top w:val="single" w:sz="4" w:space="0" w:color="auto"/>
              <w:left w:val="single" w:sz="4" w:space="0" w:color="auto"/>
              <w:bottom w:val="single" w:sz="4" w:space="0" w:color="auto"/>
              <w:right w:val="single" w:sz="4" w:space="0" w:color="auto"/>
            </w:tcBorders>
          </w:tcPr>
          <w:p w14:paraId="3FB762AD" w14:textId="77777777" w:rsidR="006C44B7" w:rsidRPr="00E41544" w:rsidRDefault="006C44B7" w:rsidP="00B737F8">
            <w:pPr>
              <w:tabs>
                <w:tab w:val="left" w:pos="0"/>
              </w:tabs>
              <w:jc w:val="both"/>
              <w:rPr>
                <w:lang w:val="es-ES"/>
              </w:rPr>
            </w:pPr>
            <w:r>
              <w:t xml:space="preserve">MT </w:t>
            </w:r>
            <w:r w:rsidRPr="00930241">
              <w:t>5</w:t>
            </w:r>
            <w:r>
              <w:t>4</w:t>
            </w:r>
            <w:r w:rsidRPr="00930241">
              <w:t>. Trẻ sử dụng được các loại câu đơn, câu ghép, câu khẳng định, câu phủ định</w:t>
            </w:r>
          </w:p>
        </w:tc>
        <w:tc>
          <w:tcPr>
            <w:tcW w:w="3402" w:type="dxa"/>
            <w:tcBorders>
              <w:top w:val="single" w:sz="4" w:space="0" w:color="auto"/>
              <w:left w:val="single" w:sz="4" w:space="0" w:color="auto"/>
              <w:bottom w:val="single" w:sz="4" w:space="0" w:color="auto"/>
              <w:right w:val="single" w:sz="4" w:space="0" w:color="auto"/>
            </w:tcBorders>
            <w:vAlign w:val="center"/>
          </w:tcPr>
          <w:p w14:paraId="7951634E" w14:textId="77777777" w:rsidR="006C44B7" w:rsidRDefault="006C44B7" w:rsidP="00B737F8">
            <w:r w:rsidRPr="00930241">
              <w:t>- Nghe hiểu nội dung câu đơn, câu ghép, câu khẳng định, câu phủ định trong giao tiếp hằng ngày</w:t>
            </w:r>
            <w:r>
              <w:t>.</w:t>
            </w:r>
          </w:p>
          <w:p w14:paraId="425BAD15" w14:textId="77777777" w:rsidR="006C44B7" w:rsidRPr="00425E75" w:rsidRDefault="006C44B7" w:rsidP="00B737F8">
            <w:r w:rsidRPr="00425E75">
              <w:t>- Nghe hiểu nội dung câu chuyện:</w:t>
            </w:r>
          </w:p>
          <w:p w14:paraId="520BE14F" w14:textId="77777777" w:rsidR="006C44B7" w:rsidRDefault="006C44B7" w:rsidP="00B737F8">
            <w:pPr>
              <w:rPr>
                <w:lang w:val="pt-BR"/>
              </w:rPr>
            </w:pPr>
          </w:p>
        </w:tc>
        <w:tc>
          <w:tcPr>
            <w:tcW w:w="2977" w:type="dxa"/>
            <w:tcBorders>
              <w:top w:val="single" w:sz="4" w:space="0" w:color="auto"/>
              <w:left w:val="single" w:sz="4" w:space="0" w:color="auto"/>
              <w:bottom w:val="single" w:sz="4" w:space="0" w:color="auto"/>
              <w:right w:val="single" w:sz="4" w:space="0" w:color="auto"/>
            </w:tcBorders>
          </w:tcPr>
          <w:p w14:paraId="2CCF7602" w14:textId="77777777" w:rsidR="006C44B7" w:rsidRDefault="006C44B7" w:rsidP="00B737F8">
            <w:pPr>
              <w:rPr>
                <w:lang w:val="pt-BR"/>
              </w:rPr>
            </w:pPr>
            <w:r>
              <w:rPr>
                <w:lang w:val="pt-BR"/>
              </w:rPr>
              <w:t xml:space="preserve">- HĐH: Truyện “ Sự tích ngày và đêm” </w:t>
            </w:r>
          </w:p>
        </w:tc>
      </w:tr>
      <w:tr w:rsidR="006C44B7" w:rsidRPr="00807DEB" w14:paraId="263052FC" w14:textId="77777777" w:rsidTr="006C44B7">
        <w:trPr>
          <w:trHeight w:val="310"/>
        </w:trPr>
        <w:tc>
          <w:tcPr>
            <w:tcW w:w="3119" w:type="dxa"/>
            <w:tcBorders>
              <w:top w:val="single" w:sz="4" w:space="0" w:color="auto"/>
              <w:left w:val="single" w:sz="4" w:space="0" w:color="auto"/>
              <w:bottom w:val="single" w:sz="4" w:space="0" w:color="auto"/>
              <w:right w:val="single" w:sz="4" w:space="0" w:color="auto"/>
            </w:tcBorders>
          </w:tcPr>
          <w:p w14:paraId="419B2DDF" w14:textId="77777777" w:rsidR="006C44B7" w:rsidRPr="00B46062" w:rsidRDefault="006C44B7" w:rsidP="00B737F8">
            <w:pPr>
              <w:tabs>
                <w:tab w:val="left" w:pos="0"/>
              </w:tabs>
              <w:jc w:val="both"/>
              <w:rPr>
                <w:lang w:val="vi-VN"/>
              </w:rPr>
            </w:pPr>
            <w:r>
              <w:rPr>
                <w:lang w:val="nl-NL"/>
              </w:rPr>
              <w:lastRenderedPageBreak/>
              <w:t xml:space="preserve">MT </w:t>
            </w:r>
            <w:r w:rsidRPr="00930241">
              <w:rPr>
                <w:lang w:val="nl-NL"/>
              </w:rPr>
              <w:t>5</w:t>
            </w:r>
            <w:r>
              <w:rPr>
                <w:lang w:val="nl-NL"/>
              </w:rPr>
              <w:t>6</w:t>
            </w:r>
            <w:r w:rsidRPr="00930241">
              <w:rPr>
                <w:lang w:val="nl-NL"/>
              </w:rPr>
              <w:t>. Trẻ đọc thuộc thơ, ca dao, đồng dao</w:t>
            </w:r>
          </w:p>
        </w:tc>
        <w:tc>
          <w:tcPr>
            <w:tcW w:w="3402" w:type="dxa"/>
            <w:tcBorders>
              <w:top w:val="single" w:sz="4" w:space="0" w:color="auto"/>
              <w:left w:val="single" w:sz="4" w:space="0" w:color="auto"/>
              <w:bottom w:val="single" w:sz="4" w:space="0" w:color="auto"/>
              <w:right w:val="single" w:sz="4" w:space="0" w:color="auto"/>
            </w:tcBorders>
            <w:vAlign w:val="center"/>
          </w:tcPr>
          <w:p w14:paraId="793B9634" w14:textId="77777777" w:rsidR="006C44B7" w:rsidRDefault="006C44B7" w:rsidP="00B737F8">
            <w:r w:rsidRPr="00930241">
              <w:t>- Nghe, đọc một số bài thơ, ca dao, đồng dao, tục ngữ,...phù hợp với độ tuổi</w:t>
            </w:r>
          </w:p>
          <w:p w14:paraId="7DFE530E" w14:textId="77777777" w:rsidR="006C44B7" w:rsidRPr="00E41544" w:rsidRDefault="006C44B7" w:rsidP="00B737F8">
            <w:pPr>
              <w:rPr>
                <w:color w:val="000000"/>
                <w:lang w:val="pt-BR"/>
              </w:rPr>
            </w:pPr>
          </w:p>
        </w:tc>
        <w:tc>
          <w:tcPr>
            <w:tcW w:w="2977" w:type="dxa"/>
            <w:tcBorders>
              <w:top w:val="single" w:sz="4" w:space="0" w:color="auto"/>
              <w:left w:val="single" w:sz="4" w:space="0" w:color="auto"/>
              <w:bottom w:val="single" w:sz="4" w:space="0" w:color="auto"/>
              <w:right w:val="single" w:sz="4" w:space="0" w:color="auto"/>
            </w:tcBorders>
          </w:tcPr>
          <w:p w14:paraId="20C53E31" w14:textId="77777777" w:rsidR="006C44B7" w:rsidRDefault="006C44B7" w:rsidP="00B737F8">
            <w:pPr>
              <w:rPr>
                <w:lang w:val="pt-BR"/>
              </w:rPr>
            </w:pPr>
            <w:r>
              <w:rPr>
                <w:lang w:val="pt-BR"/>
              </w:rPr>
              <w:t xml:space="preserve">-Hoạt động học: </w:t>
            </w:r>
          </w:p>
          <w:p w14:paraId="49EFAC40" w14:textId="77777777" w:rsidR="006C44B7" w:rsidRDefault="006C44B7" w:rsidP="00B737F8">
            <w:pPr>
              <w:rPr>
                <w:lang w:val="pt-BR"/>
              </w:rPr>
            </w:pPr>
            <w:r>
              <w:rPr>
                <w:lang w:val="pt-BR"/>
              </w:rPr>
              <w:t>+ Thơ “Nắng, Ông mặt trời</w:t>
            </w:r>
          </w:p>
          <w:p w14:paraId="0AAFF3E9" w14:textId="77777777" w:rsidR="006C44B7" w:rsidRDefault="006C44B7" w:rsidP="00B737F8">
            <w:pPr>
              <w:rPr>
                <w:lang w:val="pt-BR"/>
              </w:rPr>
            </w:pPr>
            <w:r>
              <w:rPr>
                <w:lang w:val="pt-BR"/>
              </w:rPr>
              <w:t>-Chơi,Hoạt động góc</w:t>
            </w:r>
          </w:p>
          <w:p w14:paraId="1B2CF143" w14:textId="77777777" w:rsidR="006C44B7" w:rsidRPr="003B666E" w:rsidRDefault="006C44B7" w:rsidP="00B737F8">
            <w:pPr>
              <w:rPr>
                <w:lang w:val="pt-BR"/>
              </w:rPr>
            </w:pPr>
            <w:r>
              <w:rPr>
                <w:lang w:val="pt-BR"/>
              </w:rPr>
              <w:t>-Chơi ngoài trời.</w:t>
            </w:r>
          </w:p>
        </w:tc>
      </w:tr>
      <w:tr w:rsidR="006C44B7" w:rsidRPr="00807DEB" w14:paraId="68F72D8C" w14:textId="77777777" w:rsidTr="006C44B7">
        <w:trPr>
          <w:trHeight w:val="462"/>
        </w:trPr>
        <w:tc>
          <w:tcPr>
            <w:tcW w:w="9498" w:type="dxa"/>
            <w:gridSpan w:val="3"/>
            <w:tcBorders>
              <w:top w:val="single" w:sz="4" w:space="0" w:color="auto"/>
              <w:left w:val="single" w:sz="4" w:space="0" w:color="auto"/>
              <w:bottom w:val="single" w:sz="4" w:space="0" w:color="auto"/>
              <w:right w:val="single" w:sz="4" w:space="0" w:color="auto"/>
            </w:tcBorders>
          </w:tcPr>
          <w:p w14:paraId="26EC5781" w14:textId="77777777" w:rsidR="006C44B7" w:rsidRDefault="006C44B7" w:rsidP="00B737F8">
            <w:pPr>
              <w:ind w:right="-108"/>
              <w:jc w:val="center"/>
              <w:rPr>
                <w:b/>
                <w:lang w:val="pt-BR"/>
              </w:rPr>
            </w:pPr>
          </w:p>
          <w:p w14:paraId="53E5AE0E" w14:textId="77777777" w:rsidR="006C44B7" w:rsidRPr="00807DEB" w:rsidRDefault="006C44B7" w:rsidP="00B737F8">
            <w:pPr>
              <w:ind w:right="-108"/>
              <w:jc w:val="center"/>
              <w:rPr>
                <w:b/>
                <w:lang w:val="pt-BR"/>
              </w:rPr>
            </w:pPr>
            <w:r w:rsidRPr="00807DEB">
              <w:rPr>
                <w:b/>
                <w:lang w:val="pt-BR"/>
              </w:rPr>
              <w:t xml:space="preserve">Lĩnh vực phát triển thẩm mỹ </w:t>
            </w:r>
          </w:p>
          <w:p w14:paraId="2D531FC9" w14:textId="77777777" w:rsidR="006C44B7" w:rsidRPr="00807DEB" w:rsidRDefault="006C44B7" w:rsidP="00B737F8">
            <w:pPr>
              <w:rPr>
                <w:lang w:val="pt-BR"/>
              </w:rPr>
            </w:pPr>
          </w:p>
        </w:tc>
      </w:tr>
      <w:tr w:rsidR="006C44B7" w:rsidRPr="00807DEB" w14:paraId="6F48F66C" w14:textId="77777777" w:rsidTr="006C44B7">
        <w:trPr>
          <w:trHeight w:val="845"/>
        </w:trPr>
        <w:tc>
          <w:tcPr>
            <w:tcW w:w="3119" w:type="dxa"/>
            <w:tcBorders>
              <w:top w:val="single" w:sz="4" w:space="0" w:color="auto"/>
              <w:left w:val="single" w:sz="4" w:space="0" w:color="auto"/>
              <w:bottom w:val="single" w:sz="4" w:space="0" w:color="auto"/>
              <w:right w:val="single" w:sz="4" w:space="0" w:color="auto"/>
            </w:tcBorders>
          </w:tcPr>
          <w:p w14:paraId="6D9B314B" w14:textId="77777777" w:rsidR="006C44B7" w:rsidRPr="00B46062" w:rsidRDefault="006C44B7" w:rsidP="00B737F8">
            <w:pPr>
              <w:spacing w:line="264" w:lineRule="auto"/>
              <w:jc w:val="both"/>
              <w:rPr>
                <w:lang w:val="pt-BR"/>
              </w:rPr>
            </w:pPr>
            <w:r>
              <w:t xml:space="preserve">MT </w:t>
            </w:r>
            <w:r w:rsidRPr="00930241">
              <w:t>6</w:t>
            </w:r>
            <w:r>
              <w:t>7</w:t>
            </w:r>
            <w:r w:rsidRPr="00930241">
              <w:t>. Trẻ hát đúng giai điệu, lời ca, hát rõ lời và thể hiện sắc thái của bài hát qua giọng hát, nét mặt, điệu bộ</w:t>
            </w:r>
          </w:p>
        </w:tc>
        <w:tc>
          <w:tcPr>
            <w:tcW w:w="3402" w:type="dxa"/>
            <w:tcBorders>
              <w:top w:val="single" w:sz="4" w:space="0" w:color="auto"/>
              <w:left w:val="single" w:sz="4" w:space="0" w:color="auto"/>
              <w:bottom w:val="single" w:sz="4" w:space="0" w:color="auto"/>
              <w:right w:val="single" w:sz="4" w:space="0" w:color="auto"/>
            </w:tcBorders>
            <w:vAlign w:val="center"/>
          </w:tcPr>
          <w:p w14:paraId="75BEF77D" w14:textId="77777777" w:rsidR="006C44B7" w:rsidRDefault="006C44B7" w:rsidP="00B737F8">
            <w:pPr>
              <w:spacing w:after="240"/>
            </w:pPr>
            <w:r w:rsidRPr="00930241">
              <w:t xml:space="preserve"> Hát đúng giai điệu bài hát, lời ca và thể hiện sắc thái, tình cảm của bài hát.</w:t>
            </w:r>
          </w:p>
          <w:p w14:paraId="3A297052" w14:textId="77777777" w:rsidR="006C44B7" w:rsidRPr="00E41544" w:rsidRDefault="006C44B7" w:rsidP="00B737F8">
            <w:pPr>
              <w:tabs>
                <w:tab w:val="left" w:pos="2730"/>
              </w:tabs>
              <w:spacing w:line="288" w:lineRule="auto"/>
              <w:rPr>
                <w:lang w:val="pt-BR"/>
              </w:rPr>
            </w:pPr>
          </w:p>
        </w:tc>
        <w:tc>
          <w:tcPr>
            <w:tcW w:w="2977" w:type="dxa"/>
            <w:tcBorders>
              <w:top w:val="single" w:sz="4" w:space="0" w:color="auto"/>
              <w:left w:val="single" w:sz="4" w:space="0" w:color="auto"/>
              <w:bottom w:val="single" w:sz="4" w:space="0" w:color="auto"/>
              <w:right w:val="single" w:sz="4" w:space="0" w:color="auto"/>
            </w:tcBorders>
          </w:tcPr>
          <w:p w14:paraId="62C6C1A5" w14:textId="77777777" w:rsidR="006C44B7" w:rsidRDefault="006C44B7" w:rsidP="00B737F8">
            <w:pPr>
              <w:rPr>
                <w:lang w:val="pt-BR"/>
              </w:rPr>
            </w:pPr>
            <w:r w:rsidRPr="00807DEB">
              <w:rPr>
                <w:lang w:val="pt-BR"/>
              </w:rPr>
              <w:t xml:space="preserve">- Hoạt động học </w:t>
            </w:r>
            <w:r>
              <w:rPr>
                <w:lang w:val="pt-BR"/>
              </w:rPr>
              <w:t xml:space="preserve">: </w:t>
            </w:r>
          </w:p>
          <w:p w14:paraId="7DFFB832" w14:textId="77777777" w:rsidR="006C44B7" w:rsidRPr="003B666E" w:rsidRDefault="006C44B7" w:rsidP="00B737F8">
            <w:pPr>
              <w:rPr>
                <w:rFonts w:cs="Times New Roman"/>
                <w:lang w:val="pt-BR"/>
              </w:rPr>
            </w:pPr>
            <w:r>
              <w:rPr>
                <w:lang w:val="pt-BR"/>
              </w:rPr>
              <w:t xml:space="preserve">+ </w:t>
            </w:r>
            <w:r w:rsidRPr="003B666E">
              <w:rPr>
                <w:rFonts w:cs="Times New Roman"/>
                <w:lang w:val="pt-BR"/>
              </w:rPr>
              <w:t xml:space="preserve">Dạy hát  </w:t>
            </w:r>
          </w:p>
          <w:p w14:paraId="564A4D86" w14:textId="77777777" w:rsidR="006C44B7" w:rsidRPr="001E3E70" w:rsidRDefault="006C44B7" w:rsidP="00B737F8">
            <w:pPr>
              <w:widowControl w:val="0"/>
              <w:spacing w:line="20" w:lineRule="atLeast"/>
              <w:ind w:right="-108"/>
              <w:rPr>
                <w:rFonts w:eastAsia="SimSun" w:cs="Times New Roman"/>
                <w:kern w:val="2"/>
                <w:lang w:val="pt-BR"/>
              </w:rPr>
            </w:pPr>
            <w:r w:rsidRPr="001E3E70">
              <w:rPr>
                <w:rFonts w:eastAsia="SimSun" w:cs="Times New Roman"/>
                <w:kern w:val="2"/>
                <w:lang w:val="pt-BR"/>
              </w:rPr>
              <w:t>- Hoạt động học có chủ định:</w:t>
            </w:r>
          </w:p>
          <w:p w14:paraId="7B8CF527" w14:textId="77777777" w:rsidR="006C44B7" w:rsidRPr="001E3E70" w:rsidRDefault="006C44B7" w:rsidP="00B737F8">
            <w:pPr>
              <w:widowControl w:val="0"/>
              <w:spacing w:line="20" w:lineRule="atLeast"/>
              <w:rPr>
                <w:rFonts w:eastAsia="SimSun" w:cs="Times New Roman"/>
                <w:kern w:val="2"/>
                <w:lang w:val="pt-BR"/>
              </w:rPr>
            </w:pPr>
            <w:r w:rsidRPr="001E3E70">
              <w:rPr>
                <w:rFonts w:eastAsia="SimSun" w:cs="Times New Roman"/>
                <w:kern w:val="2"/>
                <w:lang w:val="pt-BR"/>
              </w:rPr>
              <w:t xml:space="preserve">- Dạy hát + VĐ “ Nắng sớm ”,   “ Cho tôi đi làm mưa với”, “ Mùa hè đến”, </w:t>
            </w:r>
          </w:p>
          <w:p w14:paraId="69A5D373" w14:textId="77777777" w:rsidR="006C44B7" w:rsidRPr="001E3E70" w:rsidRDefault="006C44B7" w:rsidP="00B737F8">
            <w:pPr>
              <w:widowControl w:val="0"/>
              <w:spacing w:line="20" w:lineRule="atLeast"/>
              <w:rPr>
                <w:rFonts w:eastAsia="SimSun" w:cs="Times New Roman"/>
                <w:kern w:val="2"/>
                <w:lang w:val="pt-BR"/>
              </w:rPr>
            </w:pPr>
            <w:r w:rsidRPr="001E3E70">
              <w:rPr>
                <w:rFonts w:eastAsia="SimSun" w:cs="Times New Roman"/>
                <w:kern w:val="2"/>
                <w:lang w:val="pt-BR"/>
              </w:rPr>
              <w:t>“ Cháu vẽ ông mặt trời”.</w:t>
            </w:r>
          </w:p>
          <w:p w14:paraId="19ADCD67" w14:textId="77777777" w:rsidR="006C44B7" w:rsidRPr="001E3E70" w:rsidRDefault="006C44B7" w:rsidP="00B737F8">
            <w:pPr>
              <w:widowControl w:val="0"/>
              <w:spacing w:line="20" w:lineRule="atLeast"/>
              <w:ind w:left="6"/>
              <w:rPr>
                <w:rFonts w:eastAsia="SimSun" w:cs="Times New Roman"/>
                <w:kern w:val="2"/>
                <w:lang w:val="pt-BR"/>
              </w:rPr>
            </w:pPr>
            <w:r w:rsidRPr="001E3E70">
              <w:rPr>
                <w:rFonts w:eastAsia="SimSun" w:cs="Times New Roman"/>
                <w:kern w:val="2"/>
                <w:lang w:val="pt-BR"/>
              </w:rPr>
              <w:t>- Nghe hát: “Mưa rơi”, “ Bèo dạ</w:t>
            </w:r>
            <w:r>
              <w:rPr>
                <w:rFonts w:eastAsia="SimSun" w:cs="Times New Roman"/>
                <w:kern w:val="2"/>
                <w:lang w:val="pt-BR"/>
              </w:rPr>
              <w:t>t mây trôi”,</w:t>
            </w:r>
          </w:p>
          <w:p w14:paraId="3BADAE1A" w14:textId="77777777" w:rsidR="006C44B7" w:rsidRPr="001E3E70" w:rsidRDefault="006C44B7" w:rsidP="00B737F8">
            <w:pPr>
              <w:widowControl w:val="0"/>
              <w:spacing w:line="20" w:lineRule="atLeast"/>
              <w:ind w:left="6"/>
              <w:rPr>
                <w:rFonts w:eastAsia="SimSun" w:cs="Times New Roman"/>
                <w:kern w:val="2"/>
                <w:lang w:val="pt-BR"/>
              </w:rPr>
            </w:pPr>
            <w:r w:rsidRPr="001E3E70">
              <w:rPr>
                <w:rFonts w:eastAsia="SimSun" w:cs="Times New Roman"/>
                <w:kern w:val="2"/>
                <w:lang w:val="pt-BR"/>
              </w:rPr>
              <w:t>- Biểu diễn văng nghệ cuối chủ đề.</w:t>
            </w:r>
          </w:p>
          <w:p w14:paraId="10FCF271" w14:textId="77777777" w:rsidR="006C44B7" w:rsidRPr="001E3E70" w:rsidRDefault="006C44B7" w:rsidP="00B737F8">
            <w:pPr>
              <w:widowControl w:val="0"/>
              <w:spacing w:line="20" w:lineRule="atLeast"/>
              <w:ind w:left="6"/>
              <w:rPr>
                <w:rFonts w:eastAsia="SimSun" w:cs="Times New Roman"/>
                <w:kern w:val="2"/>
                <w:lang w:val="pt-BR"/>
              </w:rPr>
            </w:pPr>
            <w:r w:rsidRPr="001E3E70">
              <w:rPr>
                <w:rFonts w:eastAsia="SimSun" w:cs="Times New Roman"/>
                <w:kern w:val="2"/>
                <w:lang w:val="pt-BR"/>
              </w:rPr>
              <w:t>- Trò chơi: Ai nhanh nhất, ai đoán giỏi,  Vũ điệu mùa hè.</w:t>
            </w:r>
          </w:p>
          <w:p w14:paraId="52ED881B" w14:textId="77777777" w:rsidR="006C44B7" w:rsidRPr="001E3E70" w:rsidRDefault="006C44B7" w:rsidP="00B737F8">
            <w:pPr>
              <w:widowControl w:val="0"/>
              <w:spacing w:line="20" w:lineRule="atLeast"/>
              <w:ind w:left="39" w:right="-108"/>
              <w:rPr>
                <w:rFonts w:eastAsia="SimSun" w:cs="Times New Roman"/>
                <w:kern w:val="2"/>
                <w:lang w:val="pt-BR"/>
              </w:rPr>
            </w:pPr>
            <w:r w:rsidRPr="001E3E70">
              <w:rPr>
                <w:rFonts w:eastAsia="SimSun" w:cs="Times New Roman"/>
                <w:kern w:val="2"/>
                <w:lang w:val="pt-BR"/>
              </w:rPr>
              <w:t>- Hoạt động góc</w:t>
            </w:r>
          </w:p>
          <w:p w14:paraId="7D8B5057" w14:textId="77777777" w:rsidR="006C44B7" w:rsidRDefault="006C44B7" w:rsidP="00B737F8">
            <w:pPr>
              <w:ind w:right="-108"/>
              <w:rPr>
                <w:lang w:val="pt-BR"/>
              </w:rPr>
            </w:pPr>
            <w:r w:rsidRPr="001E3E70">
              <w:rPr>
                <w:rFonts w:eastAsia="SimSun" w:cs="Times New Roman"/>
                <w:kern w:val="2"/>
                <w:lang w:val="pt-BR"/>
              </w:rPr>
              <w:t xml:space="preserve">- </w:t>
            </w:r>
            <w:r>
              <w:rPr>
                <w:rFonts w:eastAsia="SimSun" w:cs="Times New Roman"/>
                <w:bCs/>
                <w:kern w:val="2"/>
                <w:lang w:val="pt-BR"/>
              </w:rPr>
              <w:t>Ô</w:t>
            </w:r>
            <w:r w:rsidRPr="001E3E70">
              <w:rPr>
                <w:rFonts w:eastAsia="SimSun" w:cs="Times New Roman"/>
                <w:bCs/>
                <w:kern w:val="2"/>
                <w:lang w:val="pt-BR"/>
              </w:rPr>
              <w:t>n luyện buổi chiều</w:t>
            </w:r>
          </w:p>
          <w:p w14:paraId="64962652" w14:textId="77777777" w:rsidR="006C44B7" w:rsidRPr="00C61F82" w:rsidRDefault="006C44B7" w:rsidP="00B737F8">
            <w:pPr>
              <w:rPr>
                <w:lang w:val="pt-BR"/>
              </w:rPr>
            </w:pPr>
          </w:p>
        </w:tc>
      </w:tr>
      <w:tr w:rsidR="006C44B7" w:rsidRPr="00807DEB" w14:paraId="755C2997" w14:textId="77777777" w:rsidTr="006C44B7">
        <w:trPr>
          <w:trHeight w:val="2184"/>
        </w:trPr>
        <w:tc>
          <w:tcPr>
            <w:tcW w:w="3119" w:type="dxa"/>
            <w:tcBorders>
              <w:top w:val="single" w:sz="4" w:space="0" w:color="auto"/>
              <w:left w:val="single" w:sz="4" w:space="0" w:color="auto"/>
              <w:bottom w:val="single" w:sz="4" w:space="0" w:color="auto"/>
              <w:right w:val="single" w:sz="4" w:space="0" w:color="auto"/>
            </w:tcBorders>
          </w:tcPr>
          <w:p w14:paraId="5D2276E2" w14:textId="77777777" w:rsidR="006C44B7" w:rsidRPr="00930241" w:rsidRDefault="006C44B7" w:rsidP="00B737F8">
            <w:pPr>
              <w:spacing w:line="264" w:lineRule="auto"/>
              <w:jc w:val="both"/>
            </w:pPr>
            <w:r>
              <w:t xml:space="preserve">MT </w:t>
            </w:r>
            <w:r w:rsidRPr="00930241">
              <w:t>6</w:t>
            </w:r>
            <w:r>
              <w:t>8</w:t>
            </w:r>
            <w:r w:rsidRPr="00930241">
              <w:t>. Trẻ vận động nhịp nhàng theo nhịp điệu các bài hát, bản nhạc với các hình thức( vỗ tay theo nhịp, tiết tấu, múa)</w:t>
            </w:r>
          </w:p>
        </w:tc>
        <w:tc>
          <w:tcPr>
            <w:tcW w:w="3402" w:type="dxa"/>
            <w:tcBorders>
              <w:top w:val="single" w:sz="4" w:space="0" w:color="auto"/>
              <w:left w:val="single" w:sz="4" w:space="0" w:color="auto"/>
              <w:bottom w:val="single" w:sz="4" w:space="0" w:color="auto"/>
              <w:right w:val="single" w:sz="4" w:space="0" w:color="auto"/>
            </w:tcBorders>
            <w:vAlign w:val="center"/>
          </w:tcPr>
          <w:p w14:paraId="0E379A71" w14:textId="77777777" w:rsidR="006C44B7" w:rsidRPr="00930241" w:rsidRDefault="006C44B7" w:rsidP="00B737F8">
            <w:r w:rsidRPr="00930241">
              <w:t>- Vận động nhịp nhàng theo giai điệu của các bài hát, bản nhạc.</w:t>
            </w:r>
          </w:p>
          <w:p w14:paraId="062C8878" w14:textId="77777777" w:rsidR="006C44B7" w:rsidRPr="00930241" w:rsidRDefault="006C44B7" w:rsidP="00B737F8">
            <w:pPr>
              <w:spacing w:after="240"/>
            </w:pPr>
          </w:p>
        </w:tc>
        <w:tc>
          <w:tcPr>
            <w:tcW w:w="2977" w:type="dxa"/>
            <w:tcBorders>
              <w:top w:val="single" w:sz="4" w:space="0" w:color="auto"/>
              <w:left w:val="single" w:sz="4" w:space="0" w:color="auto"/>
              <w:bottom w:val="single" w:sz="4" w:space="0" w:color="auto"/>
              <w:right w:val="single" w:sz="4" w:space="0" w:color="auto"/>
            </w:tcBorders>
          </w:tcPr>
          <w:p w14:paraId="757C0589" w14:textId="77777777" w:rsidR="006C44B7" w:rsidRDefault="006C44B7" w:rsidP="00B737F8">
            <w:pPr>
              <w:rPr>
                <w:lang w:val="pt-BR"/>
              </w:rPr>
            </w:pPr>
            <w:r>
              <w:rPr>
                <w:lang w:val="pt-BR"/>
              </w:rPr>
              <w:t>- HĐH: VĐTN : Giọt mưa và em bé</w:t>
            </w:r>
          </w:p>
          <w:p w14:paraId="31ED3D79" w14:textId="77777777" w:rsidR="006C44B7" w:rsidRPr="00807DEB" w:rsidRDefault="006C44B7" w:rsidP="00B737F8">
            <w:pPr>
              <w:rPr>
                <w:lang w:val="pt-BR"/>
              </w:rPr>
            </w:pPr>
            <w:r>
              <w:rPr>
                <w:lang w:val="pt-BR"/>
              </w:rPr>
              <w:t>- TDS: VĐ bài Nắng sớm</w:t>
            </w:r>
          </w:p>
        </w:tc>
      </w:tr>
      <w:tr w:rsidR="006C44B7" w:rsidRPr="00807DEB" w14:paraId="50BF3EFF" w14:textId="77777777" w:rsidTr="006C44B7">
        <w:trPr>
          <w:trHeight w:val="2527"/>
        </w:trPr>
        <w:tc>
          <w:tcPr>
            <w:tcW w:w="3119" w:type="dxa"/>
            <w:tcBorders>
              <w:top w:val="single" w:sz="4" w:space="0" w:color="auto"/>
              <w:left w:val="single" w:sz="4" w:space="0" w:color="auto"/>
              <w:bottom w:val="single" w:sz="4" w:space="0" w:color="auto"/>
              <w:right w:val="single" w:sz="4" w:space="0" w:color="auto"/>
            </w:tcBorders>
          </w:tcPr>
          <w:p w14:paraId="6BB46F81" w14:textId="77777777" w:rsidR="006C44B7" w:rsidRPr="00930241" w:rsidRDefault="006C44B7" w:rsidP="00B737F8">
            <w:pPr>
              <w:spacing w:line="264" w:lineRule="auto"/>
              <w:jc w:val="both"/>
            </w:pPr>
            <w:r>
              <w:rPr>
                <w:lang w:val="nl-NL"/>
              </w:rPr>
              <w:lastRenderedPageBreak/>
              <w:t xml:space="preserve">MT </w:t>
            </w:r>
            <w:r w:rsidRPr="00930241">
              <w:rPr>
                <w:lang w:val="nl-NL"/>
              </w:rPr>
              <w:t>7</w:t>
            </w:r>
            <w:r>
              <w:rPr>
                <w:lang w:val="nl-NL"/>
              </w:rPr>
              <w:t>3</w:t>
            </w:r>
            <w:r w:rsidRPr="00930241">
              <w:rPr>
                <w:lang w:val="nl-NL"/>
              </w:rPr>
              <w:t xml:space="preserve">. </w:t>
            </w:r>
            <w:r w:rsidRPr="00930241">
              <w:t>Trẻ biết vẽ phối hợp các nét thẳng, xiên, ngang, cong tròn tạo thành bức tranh có màu sắc và bố cục.</w:t>
            </w:r>
          </w:p>
        </w:tc>
        <w:tc>
          <w:tcPr>
            <w:tcW w:w="3402" w:type="dxa"/>
            <w:tcBorders>
              <w:top w:val="single" w:sz="4" w:space="0" w:color="auto"/>
              <w:left w:val="single" w:sz="4" w:space="0" w:color="auto"/>
              <w:bottom w:val="single" w:sz="4" w:space="0" w:color="auto"/>
              <w:right w:val="single" w:sz="4" w:space="0" w:color="auto"/>
            </w:tcBorders>
            <w:vAlign w:val="center"/>
          </w:tcPr>
          <w:p w14:paraId="04268634" w14:textId="77777777" w:rsidR="006C44B7" w:rsidRPr="00930241" w:rsidRDefault="006C44B7" w:rsidP="00B737F8">
            <w:r w:rsidRPr="00930241">
              <w:t>- Sử dụng kỹ năng vẽ để vẽ, tô màu các bức tranh phù hợp với chủ đề.</w:t>
            </w:r>
          </w:p>
        </w:tc>
        <w:tc>
          <w:tcPr>
            <w:tcW w:w="2977" w:type="dxa"/>
            <w:tcBorders>
              <w:top w:val="single" w:sz="4" w:space="0" w:color="auto"/>
              <w:left w:val="single" w:sz="4" w:space="0" w:color="auto"/>
              <w:bottom w:val="single" w:sz="4" w:space="0" w:color="auto"/>
              <w:right w:val="single" w:sz="4" w:space="0" w:color="auto"/>
            </w:tcBorders>
          </w:tcPr>
          <w:p w14:paraId="54F72060" w14:textId="77777777" w:rsidR="006C44B7" w:rsidRDefault="006C44B7" w:rsidP="00B737F8">
            <w:pPr>
              <w:rPr>
                <w:lang w:val="pt-BR"/>
              </w:rPr>
            </w:pPr>
            <w:r>
              <w:rPr>
                <w:lang w:val="pt-BR"/>
              </w:rPr>
              <w:t>- HĐH: Vẽ tô màu cảnh mùa hè</w:t>
            </w:r>
          </w:p>
          <w:p w14:paraId="27A1F884" w14:textId="77777777" w:rsidR="006C44B7" w:rsidRDefault="006C44B7" w:rsidP="00B737F8">
            <w:pPr>
              <w:rPr>
                <w:lang w:val="pt-BR"/>
              </w:rPr>
            </w:pPr>
            <w:r>
              <w:rPr>
                <w:lang w:val="pt-BR"/>
              </w:rPr>
              <w:t>- HĐC: Làm vở chủ đề</w:t>
            </w:r>
          </w:p>
          <w:p w14:paraId="0BC79A2D" w14:textId="77777777" w:rsidR="006C44B7" w:rsidRPr="00236C72" w:rsidRDefault="006C44B7" w:rsidP="00B737F8">
            <w:pPr>
              <w:rPr>
                <w:lang w:val="pt-BR"/>
              </w:rPr>
            </w:pPr>
          </w:p>
          <w:p w14:paraId="037268FF" w14:textId="77777777" w:rsidR="006C44B7" w:rsidRPr="00236C72" w:rsidRDefault="006C44B7" w:rsidP="00B737F8">
            <w:pPr>
              <w:rPr>
                <w:lang w:val="pt-BR"/>
              </w:rPr>
            </w:pPr>
          </w:p>
          <w:p w14:paraId="5732BE66" w14:textId="77777777" w:rsidR="006C44B7" w:rsidRPr="00236C72" w:rsidRDefault="006C44B7" w:rsidP="00B737F8">
            <w:pPr>
              <w:rPr>
                <w:lang w:val="pt-BR"/>
              </w:rPr>
            </w:pPr>
          </w:p>
        </w:tc>
      </w:tr>
      <w:tr w:rsidR="006C44B7" w:rsidRPr="00807DEB" w14:paraId="5DE3CDEF" w14:textId="77777777" w:rsidTr="006C44B7">
        <w:trPr>
          <w:trHeight w:val="2119"/>
        </w:trPr>
        <w:tc>
          <w:tcPr>
            <w:tcW w:w="3119" w:type="dxa"/>
            <w:tcBorders>
              <w:top w:val="single" w:sz="4" w:space="0" w:color="auto"/>
              <w:left w:val="single" w:sz="4" w:space="0" w:color="auto"/>
              <w:bottom w:val="single" w:sz="4" w:space="0" w:color="auto"/>
              <w:right w:val="single" w:sz="4" w:space="0" w:color="auto"/>
            </w:tcBorders>
          </w:tcPr>
          <w:p w14:paraId="53E0A4B6" w14:textId="77777777" w:rsidR="006C44B7" w:rsidRDefault="006C44B7" w:rsidP="00B737F8">
            <w:pPr>
              <w:spacing w:line="264" w:lineRule="auto"/>
              <w:jc w:val="both"/>
              <w:rPr>
                <w:lang w:val="nl-NL"/>
              </w:rPr>
            </w:pPr>
            <w:r>
              <w:rPr>
                <w:lang w:val="nl-NL"/>
              </w:rPr>
              <w:t>MT 74: Trẻ biết xé, cắt theo đường thẳng, đường cong...và dán thành sản phẩm có màu sắc, bố cục</w:t>
            </w:r>
          </w:p>
        </w:tc>
        <w:tc>
          <w:tcPr>
            <w:tcW w:w="3402" w:type="dxa"/>
            <w:tcBorders>
              <w:top w:val="single" w:sz="4" w:space="0" w:color="auto"/>
              <w:left w:val="single" w:sz="4" w:space="0" w:color="auto"/>
              <w:bottom w:val="single" w:sz="4" w:space="0" w:color="auto"/>
              <w:right w:val="single" w:sz="4" w:space="0" w:color="auto"/>
            </w:tcBorders>
            <w:vAlign w:val="center"/>
          </w:tcPr>
          <w:p w14:paraId="6C1BBF6B" w14:textId="77777777" w:rsidR="006C44B7" w:rsidRPr="00930241" w:rsidRDefault="006C44B7" w:rsidP="00B737F8">
            <w:r>
              <w:t xml:space="preserve">- Sử dụng kỹ năng xé, cắt, dán các bức tranh phù hợp với chủ đề: </w:t>
            </w:r>
          </w:p>
        </w:tc>
        <w:tc>
          <w:tcPr>
            <w:tcW w:w="2977" w:type="dxa"/>
            <w:tcBorders>
              <w:top w:val="single" w:sz="4" w:space="0" w:color="auto"/>
              <w:left w:val="single" w:sz="4" w:space="0" w:color="auto"/>
              <w:bottom w:val="single" w:sz="4" w:space="0" w:color="auto"/>
              <w:right w:val="single" w:sz="4" w:space="0" w:color="auto"/>
            </w:tcBorders>
          </w:tcPr>
          <w:p w14:paraId="7F8B5BE3" w14:textId="77777777" w:rsidR="006C44B7" w:rsidRDefault="006C44B7" w:rsidP="00B737F8">
            <w:pPr>
              <w:rPr>
                <w:lang w:val="pt-BR"/>
              </w:rPr>
            </w:pPr>
            <w:r>
              <w:rPr>
                <w:lang w:val="pt-BR"/>
              </w:rPr>
              <w:t xml:space="preserve">HĐH: </w:t>
            </w:r>
          </w:p>
          <w:p w14:paraId="20510296" w14:textId="77777777" w:rsidR="006C44B7" w:rsidRDefault="006C44B7" w:rsidP="00B737F8">
            <w:pPr>
              <w:rPr>
                <w:lang w:val="pt-BR"/>
              </w:rPr>
            </w:pPr>
            <w:r>
              <w:rPr>
                <w:lang w:val="pt-BR"/>
              </w:rPr>
              <w:t>- Cắt, dán cầu vồng</w:t>
            </w:r>
          </w:p>
          <w:p w14:paraId="5EDCF65A" w14:textId="77777777" w:rsidR="006C44B7" w:rsidRDefault="006C44B7" w:rsidP="00B737F8">
            <w:pPr>
              <w:rPr>
                <w:lang w:val="pt-BR"/>
              </w:rPr>
            </w:pPr>
            <w:r>
              <w:rPr>
                <w:lang w:val="pt-BR"/>
              </w:rPr>
              <w:t>- Xé dán mặt trời và những đám mây</w:t>
            </w:r>
          </w:p>
        </w:tc>
      </w:tr>
      <w:tr w:rsidR="006C44B7" w:rsidRPr="00807DEB" w14:paraId="597B03A2" w14:textId="77777777" w:rsidTr="006C44B7">
        <w:trPr>
          <w:trHeight w:val="988"/>
        </w:trPr>
        <w:tc>
          <w:tcPr>
            <w:tcW w:w="3119" w:type="dxa"/>
            <w:tcBorders>
              <w:top w:val="single" w:sz="4" w:space="0" w:color="auto"/>
              <w:left w:val="single" w:sz="4" w:space="0" w:color="auto"/>
              <w:bottom w:val="single" w:sz="4" w:space="0" w:color="auto"/>
              <w:right w:val="single" w:sz="4" w:space="0" w:color="auto"/>
            </w:tcBorders>
          </w:tcPr>
          <w:p w14:paraId="0760319B" w14:textId="77777777" w:rsidR="006C44B7" w:rsidRDefault="006C44B7" w:rsidP="00B737F8">
            <w:pPr>
              <w:spacing w:line="264" w:lineRule="auto"/>
              <w:jc w:val="both"/>
              <w:rPr>
                <w:lang w:val="nl-NL"/>
              </w:rPr>
            </w:pPr>
            <w:r>
              <w:rPr>
                <w:lang w:val="nl-NL"/>
              </w:rPr>
              <w:t>MT 95: Trẻ không để nươc tràn khi rửa tay, tắt quạt điện khi ra khỏi phòng</w:t>
            </w:r>
          </w:p>
        </w:tc>
        <w:tc>
          <w:tcPr>
            <w:tcW w:w="3402" w:type="dxa"/>
            <w:tcBorders>
              <w:top w:val="single" w:sz="4" w:space="0" w:color="auto"/>
              <w:left w:val="single" w:sz="4" w:space="0" w:color="auto"/>
              <w:bottom w:val="single" w:sz="4" w:space="0" w:color="auto"/>
              <w:right w:val="single" w:sz="4" w:space="0" w:color="auto"/>
            </w:tcBorders>
            <w:vAlign w:val="center"/>
          </w:tcPr>
          <w:p w14:paraId="105BAA61" w14:textId="77777777" w:rsidR="006C44B7" w:rsidRDefault="006C44B7" w:rsidP="00B737F8">
            <w:r>
              <w:t>- Tiết kiệm điện nước</w:t>
            </w:r>
          </w:p>
        </w:tc>
        <w:tc>
          <w:tcPr>
            <w:tcW w:w="2977" w:type="dxa"/>
            <w:tcBorders>
              <w:top w:val="single" w:sz="4" w:space="0" w:color="auto"/>
              <w:left w:val="single" w:sz="4" w:space="0" w:color="auto"/>
              <w:bottom w:val="single" w:sz="4" w:space="0" w:color="auto"/>
              <w:right w:val="single" w:sz="4" w:space="0" w:color="auto"/>
            </w:tcBorders>
          </w:tcPr>
          <w:p w14:paraId="27A3FF04" w14:textId="77777777" w:rsidR="006C44B7" w:rsidRDefault="006C44B7" w:rsidP="00B737F8">
            <w:pPr>
              <w:rPr>
                <w:lang w:val="pt-BR"/>
              </w:rPr>
            </w:pPr>
            <w:r>
              <w:rPr>
                <w:lang w:val="pt-BR"/>
              </w:rPr>
              <w:t>- Mọi lúc mọi nơi</w:t>
            </w:r>
          </w:p>
        </w:tc>
      </w:tr>
    </w:tbl>
    <w:p w14:paraId="5F474D1E" w14:textId="77777777" w:rsidR="006C44B7" w:rsidRPr="000B36CD" w:rsidRDefault="006C44B7" w:rsidP="006C44B7">
      <w:pPr>
        <w:tabs>
          <w:tab w:val="left" w:pos="-540"/>
          <w:tab w:val="center" w:pos="5225"/>
        </w:tabs>
        <w:ind w:right="-910"/>
        <w:rPr>
          <w:szCs w:val="28"/>
        </w:rPr>
      </w:pPr>
    </w:p>
    <w:p w14:paraId="4D666DFC" w14:textId="77777777" w:rsidR="006C44B7" w:rsidRDefault="006C44B7" w:rsidP="006C44B7">
      <w:pPr>
        <w:tabs>
          <w:tab w:val="left" w:pos="2958"/>
          <w:tab w:val="center" w:pos="5315"/>
        </w:tabs>
        <w:spacing w:line="240" w:lineRule="auto"/>
        <w:rPr>
          <w:rFonts w:eastAsia="Calibri" w:cs="Times New Roman"/>
          <w:b/>
          <w:bCs/>
          <w:lang w:val="nl-NL"/>
        </w:rPr>
      </w:pPr>
      <w:r>
        <w:rPr>
          <w:rFonts w:cs="Times New Roman"/>
          <w:b/>
          <w:bCs/>
          <w:lang w:val="nl-NL"/>
        </w:rPr>
        <w:tab/>
      </w:r>
      <w:r w:rsidRPr="006734C8">
        <w:rPr>
          <w:rFonts w:eastAsia="Calibri" w:cs="Times New Roman"/>
          <w:b/>
          <w:bCs/>
          <w:lang w:val="nl-NL"/>
        </w:rPr>
        <w:t xml:space="preserve">                             </w:t>
      </w:r>
    </w:p>
    <w:p w14:paraId="50E285E3" w14:textId="77777777" w:rsidR="00145A9C" w:rsidRDefault="00145A9C"/>
    <w:sectPr w:rsidR="00145A9C" w:rsidSect="00CE30B8">
      <w:pgSz w:w="11907" w:h="16840" w:code="9"/>
      <w:pgMar w:top="1134" w:right="851" w:bottom="1134"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F606C6"/>
    <w:multiLevelType w:val="hybridMultilevel"/>
    <w:tmpl w:val="D5768904"/>
    <w:lvl w:ilvl="0" w:tplc="DED2E37A">
      <w:start w:val="1"/>
      <w:numFmt w:val="bullet"/>
      <w:lvlText w:val="+"/>
      <w:lvlJc w:val="left"/>
      <w:pPr>
        <w:tabs>
          <w:tab w:val="num" w:pos="720"/>
        </w:tabs>
        <w:ind w:left="720" w:hanging="360"/>
      </w:pPr>
      <w:rPr>
        <w:rFonts w:ascii="Courier New" w:hAnsi="Courier New" w:hint="default"/>
      </w:rPr>
    </w:lvl>
    <w:lvl w:ilvl="1" w:tplc="AE8A68A4">
      <w:start w:val="1"/>
      <w:numFmt w:val="bullet"/>
      <w:lvlText w:val=""/>
      <w:lvlJc w:val="left"/>
      <w:pPr>
        <w:tabs>
          <w:tab w:val="num" w:pos="0"/>
        </w:tabs>
        <w:ind w:left="0" w:firstLine="0"/>
      </w:pPr>
      <w:rPr>
        <w:rFonts w:ascii="Symbol" w:hAnsi="Symbol"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 w15:restartNumberingAfterBreak="0">
    <w:nsid w:val="51B96E6F"/>
    <w:multiLevelType w:val="hybridMultilevel"/>
    <w:tmpl w:val="BF2A69B0"/>
    <w:lvl w:ilvl="0" w:tplc="FC3C1488">
      <w:start w:val="1"/>
      <w:numFmt w:val="bullet"/>
      <w:pStyle w:val="ListBullet2"/>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37"/>
        </w:tabs>
        <w:ind w:left="1037" w:hanging="360"/>
      </w:pPr>
      <w:rPr>
        <w:rFonts w:ascii="Courier New" w:hAnsi="Courier New" w:cs="Courier New" w:hint="default"/>
      </w:rPr>
    </w:lvl>
    <w:lvl w:ilvl="2" w:tplc="04090005" w:tentative="1">
      <w:start w:val="1"/>
      <w:numFmt w:val="bullet"/>
      <w:lvlText w:val=""/>
      <w:lvlJc w:val="left"/>
      <w:pPr>
        <w:tabs>
          <w:tab w:val="num" w:pos="1757"/>
        </w:tabs>
        <w:ind w:left="1757" w:hanging="360"/>
      </w:pPr>
      <w:rPr>
        <w:rFonts w:ascii="Wingdings" w:hAnsi="Wingdings" w:hint="default"/>
      </w:rPr>
    </w:lvl>
    <w:lvl w:ilvl="3" w:tplc="04090001" w:tentative="1">
      <w:start w:val="1"/>
      <w:numFmt w:val="bullet"/>
      <w:lvlText w:val=""/>
      <w:lvlJc w:val="left"/>
      <w:pPr>
        <w:tabs>
          <w:tab w:val="num" w:pos="2477"/>
        </w:tabs>
        <w:ind w:left="2477" w:hanging="360"/>
      </w:pPr>
      <w:rPr>
        <w:rFonts w:ascii="Symbol" w:hAnsi="Symbol" w:hint="default"/>
      </w:rPr>
    </w:lvl>
    <w:lvl w:ilvl="4" w:tplc="04090003" w:tentative="1">
      <w:start w:val="1"/>
      <w:numFmt w:val="bullet"/>
      <w:lvlText w:val="o"/>
      <w:lvlJc w:val="left"/>
      <w:pPr>
        <w:tabs>
          <w:tab w:val="num" w:pos="3197"/>
        </w:tabs>
        <w:ind w:left="3197" w:hanging="360"/>
      </w:pPr>
      <w:rPr>
        <w:rFonts w:ascii="Courier New" w:hAnsi="Courier New" w:cs="Courier New" w:hint="default"/>
      </w:rPr>
    </w:lvl>
    <w:lvl w:ilvl="5" w:tplc="04090005" w:tentative="1">
      <w:start w:val="1"/>
      <w:numFmt w:val="bullet"/>
      <w:lvlText w:val=""/>
      <w:lvlJc w:val="left"/>
      <w:pPr>
        <w:tabs>
          <w:tab w:val="num" w:pos="3917"/>
        </w:tabs>
        <w:ind w:left="3917" w:hanging="360"/>
      </w:pPr>
      <w:rPr>
        <w:rFonts w:ascii="Wingdings" w:hAnsi="Wingdings" w:hint="default"/>
      </w:rPr>
    </w:lvl>
    <w:lvl w:ilvl="6" w:tplc="04090001" w:tentative="1">
      <w:start w:val="1"/>
      <w:numFmt w:val="bullet"/>
      <w:lvlText w:val=""/>
      <w:lvlJc w:val="left"/>
      <w:pPr>
        <w:tabs>
          <w:tab w:val="num" w:pos="4637"/>
        </w:tabs>
        <w:ind w:left="4637" w:hanging="360"/>
      </w:pPr>
      <w:rPr>
        <w:rFonts w:ascii="Symbol" w:hAnsi="Symbol" w:hint="default"/>
      </w:rPr>
    </w:lvl>
    <w:lvl w:ilvl="7" w:tplc="04090003" w:tentative="1">
      <w:start w:val="1"/>
      <w:numFmt w:val="bullet"/>
      <w:lvlText w:val="o"/>
      <w:lvlJc w:val="left"/>
      <w:pPr>
        <w:tabs>
          <w:tab w:val="num" w:pos="5357"/>
        </w:tabs>
        <w:ind w:left="5357" w:hanging="360"/>
      </w:pPr>
      <w:rPr>
        <w:rFonts w:ascii="Courier New" w:hAnsi="Courier New" w:cs="Courier New" w:hint="default"/>
      </w:rPr>
    </w:lvl>
    <w:lvl w:ilvl="8" w:tplc="04090005" w:tentative="1">
      <w:start w:val="1"/>
      <w:numFmt w:val="bullet"/>
      <w:lvlText w:val=""/>
      <w:lvlJc w:val="left"/>
      <w:pPr>
        <w:tabs>
          <w:tab w:val="num" w:pos="6077"/>
        </w:tabs>
        <w:ind w:left="6077" w:hanging="360"/>
      </w:pPr>
      <w:rPr>
        <w:rFonts w:ascii="Wingdings" w:hAnsi="Wingdings" w:hint="default"/>
      </w:rPr>
    </w:lvl>
  </w:abstractNum>
  <w:abstractNum w:abstractNumId="2" w15:restartNumberingAfterBreak="0">
    <w:nsid w:val="5829674D"/>
    <w:multiLevelType w:val="hybridMultilevel"/>
    <w:tmpl w:val="35EA9E5C"/>
    <w:lvl w:ilvl="0" w:tplc="37B453A0">
      <w:numFmt w:val="bullet"/>
      <w:lvlText w:val="-"/>
      <w:lvlJc w:val="left"/>
      <w:pPr>
        <w:tabs>
          <w:tab w:val="num" w:pos="284"/>
        </w:tabs>
        <w:ind w:left="284" w:hanging="284"/>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4B7"/>
    <w:rsid w:val="00145A9C"/>
    <w:rsid w:val="002F6C45"/>
    <w:rsid w:val="00503FBC"/>
    <w:rsid w:val="006C44B7"/>
    <w:rsid w:val="00717E64"/>
    <w:rsid w:val="00CE3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A9B45"/>
  <w15:chartTrackingRefBased/>
  <w15:docId w15:val="{3D6C951A-FBEA-49A4-B8F5-7B2CA7246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44B7"/>
    <w:rPr>
      <w:rFonts w:ascii="Times New Roman" w:hAnsi="Times New Roman"/>
      <w:sz w:val="28"/>
    </w:rPr>
  </w:style>
  <w:style w:type="paragraph" w:styleId="Heading1">
    <w:name w:val="heading 1"/>
    <w:basedOn w:val="Normal"/>
    <w:next w:val="Normal"/>
    <w:link w:val="Heading1Char"/>
    <w:autoRedefine/>
    <w:uiPriority w:val="9"/>
    <w:qFormat/>
    <w:rsid w:val="00CE30B8"/>
    <w:pPr>
      <w:keepNext/>
      <w:keepLines/>
      <w:spacing w:before="240" w:after="120"/>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CE30B8"/>
    <w:pPr>
      <w:keepNext/>
      <w:keepLines/>
      <w:spacing w:before="120" w:after="0"/>
      <w:outlineLvl w:val="1"/>
    </w:pPr>
    <w:rPr>
      <w:rFonts w:eastAsiaTheme="majorEastAsia" w:cstheme="majorBidi"/>
      <w:szCs w:val="26"/>
    </w:rPr>
  </w:style>
  <w:style w:type="paragraph" w:styleId="Heading3">
    <w:name w:val="heading 3"/>
    <w:basedOn w:val="Normal"/>
    <w:next w:val="Normal"/>
    <w:link w:val="Heading3Char"/>
    <w:autoRedefine/>
    <w:uiPriority w:val="9"/>
    <w:unhideWhenUsed/>
    <w:qFormat/>
    <w:rsid w:val="00CE30B8"/>
    <w:pPr>
      <w:keepNext/>
      <w:keepLines/>
      <w:spacing w:before="120" w:after="0"/>
      <w:outlineLvl w:val="2"/>
    </w:pPr>
    <w:rPr>
      <w:rFonts w:eastAsiaTheme="majorEastAsia" w:cstheme="majorBidi"/>
      <w:b/>
      <w:i/>
      <w:szCs w:val="24"/>
    </w:rPr>
  </w:style>
  <w:style w:type="paragraph" w:styleId="Heading4">
    <w:name w:val="heading 4"/>
    <w:basedOn w:val="Normal"/>
    <w:next w:val="Normal"/>
    <w:link w:val="Heading4Char"/>
    <w:autoRedefine/>
    <w:uiPriority w:val="9"/>
    <w:semiHidden/>
    <w:unhideWhenUsed/>
    <w:qFormat/>
    <w:rsid w:val="00CE30B8"/>
    <w:pPr>
      <w:keepNext/>
      <w:keepLines/>
      <w:spacing w:before="120" w:after="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30B8"/>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CE30B8"/>
    <w:rPr>
      <w:rFonts w:ascii="Times New Roman" w:eastAsiaTheme="majorEastAsia" w:hAnsi="Times New Roman" w:cstheme="majorBidi"/>
      <w:sz w:val="26"/>
      <w:szCs w:val="26"/>
    </w:rPr>
  </w:style>
  <w:style w:type="character" w:customStyle="1" w:styleId="Heading3Char">
    <w:name w:val="Heading 3 Char"/>
    <w:basedOn w:val="DefaultParagraphFont"/>
    <w:link w:val="Heading3"/>
    <w:uiPriority w:val="9"/>
    <w:rsid w:val="00CE30B8"/>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CE30B8"/>
    <w:rPr>
      <w:rFonts w:ascii="Times New Roman" w:eastAsiaTheme="majorEastAsia" w:hAnsi="Times New Roman" w:cstheme="majorBidi"/>
      <w:i/>
      <w:iCs/>
      <w:sz w:val="26"/>
    </w:rPr>
  </w:style>
  <w:style w:type="paragraph" w:styleId="ListBullet2">
    <w:name w:val="List Bullet 2"/>
    <w:basedOn w:val="Normal"/>
    <w:rsid w:val="006C44B7"/>
    <w:pPr>
      <w:numPr>
        <w:numId w:val="1"/>
      </w:numPr>
      <w:tabs>
        <w:tab w:val="left" w:pos="720"/>
      </w:tabs>
      <w:spacing w:after="0" w:line="240" w:lineRule="auto"/>
    </w:pPr>
    <w:rPr>
      <w:rFonts w:ascii=".VnTime" w:eastAsia="Times New Roman" w:hAnsi=".VnTime"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781</Words>
  <Characters>4455</Characters>
  <Application>Microsoft Office Word</Application>
  <DocSecurity>0</DocSecurity>
  <Lines>37</Lines>
  <Paragraphs>10</Paragraphs>
  <ScaleCrop>false</ScaleCrop>
  <Company/>
  <LinksUpToDate>false</LinksUpToDate>
  <CharactersWithSpaces>5226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2026-03-21T14:04:00Z</dcterms:created>
  <dcterms:modified xsi:type="dcterms:W3CDTF">2026-03-21T14:09:00Z</dcterms:modified>
</cp:coreProperties>
</file>