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8B8E" w14:textId="5008076A" w:rsidR="00A7547C" w:rsidRDefault="00A7547C" w:rsidP="00034FB0">
      <w:pPr>
        <w:spacing w:after="0" w:line="240" w:lineRule="auto"/>
        <w:jc w:val="center"/>
        <w:rPr>
          <w:rFonts w:eastAsia="Times New Roman" w:cs="Times New Roman"/>
          <w:sz w:val="24"/>
          <w:szCs w:val="24"/>
        </w:rPr>
      </w:pPr>
      <w:r>
        <w:rPr>
          <w:rFonts w:eastAsia="Times New Roman" w:cs="Times New Roman"/>
          <w:b/>
          <w:bCs/>
          <w:color w:val="000000"/>
          <w:szCs w:val="28"/>
        </w:rPr>
        <w:t>KẾ HOẠCH GIÁO DỤC THEO CHỦ ĐỀ</w:t>
      </w:r>
    </w:p>
    <w:p w14:paraId="35E0A4D5" w14:textId="77777777" w:rsidR="0077147E" w:rsidRDefault="00A7547C" w:rsidP="00034FB0">
      <w:pPr>
        <w:spacing w:after="0" w:line="240" w:lineRule="auto"/>
        <w:jc w:val="center"/>
        <w:rPr>
          <w:b/>
        </w:rPr>
      </w:pPr>
      <w:r>
        <w:rPr>
          <w:rFonts w:eastAsia="Times New Roman" w:cs="Times New Roman"/>
          <w:b/>
          <w:bCs/>
          <w:color w:val="000000"/>
          <w:szCs w:val="28"/>
        </w:rPr>
        <w:t>“</w:t>
      </w:r>
      <w:r w:rsidR="0077147E">
        <w:rPr>
          <w:b/>
        </w:rPr>
        <w:t>THẾ GIỚI ĐỘNG VẬT</w:t>
      </w:r>
      <w:r>
        <w:rPr>
          <w:rFonts w:eastAsia="Times New Roman" w:cs="Times New Roman"/>
          <w:b/>
          <w:bCs/>
          <w:color w:val="000000"/>
          <w:szCs w:val="28"/>
        </w:rPr>
        <w:t>”</w:t>
      </w:r>
    </w:p>
    <w:p w14:paraId="48E6114D" w14:textId="5F83F661" w:rsidR="00A7547C" w:rsidRPr="0077147E" w:rsidRDefault="00A7547C" w:rsidP="00034FB0">
      <w:pPr>
        <w:spacing w:after="0" w:line="240" w:lineRule="auto"/>
        <w:jc w:val="center"/>
        <w:rPr>
          <w:b/>
        </w:rPr>
      </w:pPr>
      <w:r>
        <w:rPr>
          <w:rFonts w:eastAsia="Times New Roman" w:cs="Times New Roman"/>
          <w:b/>
          <w:bCs/>
          <w:color w:val="000000"/>
          <w:szCs w:val="28"/>
        </w:rPr>
        <w:t xml:space="preserve">(Thời gian thực hiện 4 tuần: </w:t>
      </w:r>
      <w:r w:rsidR="0077147E">
        <w:rPr>
          <w:rFonts w:eastAsia="Times New Roman" w:cs="Times New Roman"/>
          <w:b/>
          <w:bCs/>
          <w:color w:val="000000"/>
          <w:szCs w:val="28"/>
        </w:rPr>
        <w:t>05</w:t>
      </w:r>
      <w:r>
        <w:rPr>
          <w:rFonts w:eastAsia="Times New Roman" w:cs="Times New Roman"/>
          <w:b/>
          <w:bCs/>
          <w:color w:val="000000"/>
          <w:szCs w:val="28"/>
        </w:rPr>
        <w:t>/</w:t>
      </w:r>
      <w:r w:rsidR="0077147E">
        <w:rPr>
          <w:rFonts w:eastAsia="Times New Roman" w:cs="Times New Roman"/>
          <w:b/>
          <w:bCs/>
          <w:color w:val="000000"/>
          <w:szCs w:val="28"/>
        </w:rPr>
        <w:t>0</w:t>
      </w:r>
      <w:r>
        <w:rPr>
          <w:rFonts w:eastAsia="Times New Roman" w:cs="Times New Roman"/>
          <w:b/>
          <w:bCs/>
          <w:color w:val="000000"/>
          <w:szCs w:val="28"/>
        </w:rPr>
        <w:t>1-</w:t>
      </w:r>
      <w:r w:rsidR="0077147E">
        <w:rPr>
          <w:rFonts w:eastAsia="Times New Roman" w:cs="Times New Roman"/>
          <w:b/>
          <w:bCs/>
          <w:color w:val="000000"/>
          <w:szCs w:val="28"/>
        </w:rPr>
        <w:t>30</w:t>
      </w:r>
      <w:r>
        <w:rPr>
          <w:rFonts w:eastAsia="Times New Roman" w:cs="Times New Roman"/>
          <w:b/>
          <w:bCs/>
          <w:color w:val="000000"/>
          <w:szCs w:val="28"/>
        </w:rPr>
        <w:t>/</w:t>
      </w:r>
      <w:r w:rsidR="0077147E">
        <w:rPr>
          <w:rFonts w:eastAsia="Times New Roman" w:cs="Times New Roman"/>
          <w:b/>
          <w:bCs/>
          <w:color w:val="000000"/>
          <w:szCs w:val="28"/>
        </w:rPr>
        <w:t>01</w:t>
      </w:r>
      <w:r>
        <w:rPr>
          <w:rFonts w:eastAsia="Times New Roman" w:cs="Times New Roman"/>
          <w:b/>
          <w:bCs/>
          <w:color w:val="000000"/>
          <w:szCs w:val="28"/>
        </w:rPr>
        <w:t>/</w:t>
      </w:r>
      <w:r w:rsidR="0077147E">
        <w:rPr>
          <w:rFonts w:eastAsia="Times New Roman" w:cs="Times New Roman"/>
          <w:b/>
          <w:bCs/>
          <w:color w:val="000000"/>
          <w:szCs w:val="28"/>
        </w:rPr>
        <w:t>2026</w:t>
      </w:r>
      <w:r>
        <w:rPr>
          <w:rFonts w:eastAsia="Times New Roman" w:cs="Times New Roman"/>
          <w:b/>
          <w:bCs/>
          <w:color w:val="000000"/>
          <w:szCs w:val="28"/>
        </w:rPr>
        <w:t>)</w:t>
      </w:r>
    </w:p>
    <w:p w14:paraId="56E447FD" w14:textId="0E5EB683" w:rsidR="0077147E" w:rsidRDefault="0077147E" w:rsidP="00034FB0">
      <w:pPr>
        <w:tabs>
          <w:tab w:val="left" w:pos="2840"/>
        </w:tabs>
        <w:spacing w:after="0" w:line="240" w:lineRule="auto"/>
        <w:jc w:val="center"/>
        <w:rPr>
          <w:b/>
          <w:i/>
        </w:rPr>
      </w:pPr>
      <w:bookmarkStart w:id="0" w:name="_heading=h.gjdgxs" w:colFirst="0" w:colLast="0"/>
      <w:bookmarkEnd w:id="0"/>
      <w:r>
        <w:rPr>
          <w:b/>
          <w:i/>
        </w:rPr>
        <w:t xml:space="preserve">Người thực hiện: Ngô Thị </w:t>
      </w:r>
      <w:r w:rsidR="00034FB0">
        <w:rPr>
          <w:b/>
          <w:i/>
        </w:rPr>
        <w:t>Nga</w:t>
      </w:r>
      <w:r>
        <w:rPr>
          <w:b/>
          <w:i/>
        </w:rPr>
        <w:t xml:space="preserve">  – Lớp nhỡ E</w:t>
      </w:r>
    </w:p>
    <w:tbl>
      <w:tblPr>
        <w:tblW w:w="1045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6"/>
        <w:gridCol w:w="3513"/>
        <w:gridCol w:w="3574"/>
      </w:tblGrid>
      <w:tr w:rsidR="0077147E" w14:paraId="17255E75" w14:textId="77777777" w:rsidTr="00B72452">
        <w:tc>
          <w:tcPr>
            <w:tcW w:w="3366" w:type="dxa"/>
            <w:shd w:val="clear" w:color="auto" w:fill="auto"/>
          </w:tcPr>
          <w:p w14:paraId="0EAA8C34" w14:textId="77777777" w:rsidR="0077147E" w:rsidRDefault="0077147E" w:rsidP="00034FB0">
            <w:pPr>
              <w:spacing w:after="0" w:line="240" w:lineRule="auto"/>
              <w:rPr>
                <w:b/>
              </w:rPr>
            </w:pPr>
            <w:r>
              <w:rPr>
                <w:b/>
              </w:rPr>
              <w:t xml:space="preserve">                  MỤC TIÊU</w:t>
            </w:r>
          </w:p>
        </w:tc>
        <w:tc>
          <w:tcPr>
            <w:tcW w:w="3513" w:type="dxa"/>
            <w:shd w:val="clear" w:color="auto" w:fill="auto"/>
          </w:tcPr>
          <w:p w14:paraId="3FD171D2" w14:textId="77777777" w:rsidR="0077147E" w:rsidRDefault="0077147E" w:rsidP="00034FB0">
            <w:pPr>
              <w:spacing w:after="0" w:line="240" w:lineRule="auto"/>
              <w:rPr>
                <w:b/>
              </w:rPr>
            </w:pPr>
            <w:r>
              <w:rPr>
                <w:b/>
              </w:rPr>
              <w:t xml:space="preserve">             NỘI DUNG</w:t>
            </w:r>
          </w:p>
        </w:tc>
        <w:tc>
          <w:tcPr>
            <w:tcW w:w="3574" w:type="dxa"/>
            <w:shd w:val="clear" w:color="auto" w:fill="auto"/>
          </w:tcPr>
          <w:p w14:paraId="61085157" w14:textId="77777777" w:rsidR="0077147E" w:rsidRDefault="0077147E" w:rsidP="00034FB0">
            <w:pPr>
              <w:spacing w:after="0" w:line="240" w:lineRule="auto"/>
              <w:rPr>
                <w:b/>
              </w:rPr>
            </w:pPr>
            <w:r>
              <w:rPr>
                <w:b/>
              </w:rPr>
              <w:t>HOẠT ĐỘNG</w:t>
            </w:r>
          </w:p>
        </w:tc>
      </w:tr>
      <w:tr w:rsidR="0077147E" w14:paraId="57E62BC5" w14:textId="77777777" w:rsidTr="00B72452">
        <w:tc>
          <w:tcPr>
            <w:tcW w:w="3366" w:type="dxa"/>
            <w:shd w:val="clear" w:color="auto" w:fill="auto"/>
          </w:tcPr>
          <w:p w14:paraId="0FA57EE8" w14:textId="77777777" w:rsidR="0077147E" w:rsidRDefault="0077147E" w:rsidP="00034FB0">
            <w:pPr>
              <w:spacing w:after="0" w:line="240" w:lineRule="auto"/>
              <w:rPr>
                <w:b/>
              </w:rPr>
            </w:pPr>
          </w:p>
        </w:tc>
        <w:tc>
          <w:tcPr>
            <w:tcW w:w="3513" w:type="dxa"/>
            <w:shd w:val="clear" w:color="auto" w:fill="auto"/>
          </w:tcPr>
          <w:p w14:paraId="5B0239EF" w14:textId="77777777" w:rsidR="0077147E" w:rsidRDefault="0077147E" w:rsidP="00034FB0">
            <w:pPr>
              <w:spacing w:after="0" w:line="240" w:lineRule="auto"/>
              <w:rPr>
                <w:b/>
              </w:rPr>
            </w:pPr>
            <w:r>
              <w:rPr>
                <w:b/>
              </w:rPr>
              <w:t>* Phát triển thể chất</w:t>
            </w:r>
          </w:p>
        </w:tc>
        <w:tc>
          <w:tcPr>
            <w:tcW w:w="3574" w:type="dxa"/>
            <w:shd w:val="clear" w:color="auto" w:fill="auto"/>
          </w:tcPr>
          <w:p w14:paraId="7F7573BE" w14:textId="77777777" w:rsidR="0077147E" w:rsidRDefault="0077147E" w:rsidP="00034FB0">
            <w:pPr>
              <w:spacing w:after="0" w:line="240" w:lineRule="auto"/>
              <w:rPr>
                <w:b/>
              </w:rPr>
            </w:pPr>
          </w:p>
        </w:tc>
      </w:tr>
      <w:tr w:rsidR="000107C6" w14:paraId="0E5057FC" w14:textId="77777777" w:rsidTr="00B72452">
        <w:trPr>
          <w:trHeight w:val="315"/>
        </w:trPr>
        <w:tc>
          <w:tcPr>
            <w:tcW w:w="3366" w:type="dxa"/>
            <w:shd w:val="clear" w:color="auto" w:fill="auto"/>
          </w:tcPr>
          <w:p w14:paraId="342A0633" w14:textId="6E8FADA7" w:rsidR="000107C6" w:rsidRDefault="000107C6" w:rsidP="000107C6">
            <w:pPr>
              <w:spacing w:after="0" w:line="240" w:lineRule="auto"/>
            </w:pPr>
            <w:r w:rsidRPr="00723956">
              <w:t>10.    Biết một số nơi không an toàn trong trường lớp, gia đình và nơi công cộng... và biết cách phòng tránh: Hồ, ao, mương nước, bể chứa nước,...là nơi nguy hiểm không được chơi gần</w:t>
            </w:r>
          </w:p>
        </w:tc>
        <w:tc>
          <w:tcPr>
            <w:tcW w:w="3513" w:type="dxa"/>
            <w:shd w:val="clear" w:color="auto" w:fill="auto"/>
          </w:tcPr>
          <w:p w14:paraId="6FD31928" w14:textId="1905D9A7" w:rsidR="000107C6" w:rsidRDefault="000107C6" w:rsidP="000107C6">
            <w:pPr>
              <w:spacing w:after="0" w:line="240" w:lineRule="auto"/>
            </w:pPr>
            <w:r w:rsidRPr="00723956">
              <w:t xml:space="preserve">- Dạy trẻ nhận biết những nơi không an toàn, không đến gần những nơi không an toàn như ao, hồ, mương nước, giếng, ... </w:t>
            </w:r>
          </w:p>
        </w:tc>
        <w:tc>
          <w:tcPr>
            <w:tcW w:w="3574" w:type="dxa"/>
            <w:shd w:val="clear" w:color="auto" w:fill="auto"/>
          </w:tcPr>
          <w:p w14:paraId="45C9D5BC" w14:textId="77777777" w:rsidR="0078786F" w:rsidRDefault="0078786F" w:rsidP="0078786F">
            <w:pPr>
              <w:spacing w:after="0" w:line="240" w:lineRule="auto"/>
              <w:rPr>
                <w:rFonts w:eastAsia="Times New Roman" w:cs="Times New Roman"/>
                <w:sz w:val="24"/>
                <w:szCs w:val="24"/>
              </w:rPr>
            </w:pPr>
            <w:r>
              <w:rPr>
                <w:rFonts w:eastAsia="Times New Roman" w:cs="Times New Roman"/>
                <w:b/>
                <w:bCs/>
                <w:color w:val="000000"/>
                <w:szCs w:val="28"/>
              </w:rPr>
              <w:t>+ HĐ đón, trả trẻ: </w:t>
            </w:r>
          </w:p>
          <w:p w14:paraId="486B5D54" w14:textId="53DDB032" w:rsidR="0078786F" w:rsidRDefault="0078786F" w:rsidP="0078786F">
            <w:pPr>
              <w:spacing w:after="0" w:line="240" w:lineRule="auto"/>
              <w:rPr>
                <w:rFonts w:eastAsia="Times New Roman" w:cs="Times New Roman"/>
                <w:sz w:val="24"/>
                <w:szCs w:val="24"/>
              </w:rPr>
            </w:pPr>
            <w:r>
              <w:rPr>
                <w:rFonts w:eastAsia="Times New Roman" w:cs="Times New Roman"/>
                <w:b/>
                <w:bCs/>
                <w:color w:val="000000"/>
                <w:szCs w:val="28"/>
              </w:rPr>
              <w:t>+ HĐ mọi lúc mọi nơi.</w:t>
            </w:r>
          </w:p>
          <w:p w14:paraId="107908B9" w14:textId="26488D3C" w:rsidR="000107C6" w:rsidRDefault="000107C6" w:rsidP="000107C6">
            <w:pPr>
              <w:spacing w:after="0" w:line="240" w:lineRule="auto"/>
            </w:pPr>
          </w:p>
        </w:tc>
      </w:tr>
      <w:tr w:rsidR="000107C6" w14:paraId="522AC2F3" w14:textId="77777777" w:rsidTr="00B72452">
        <w:trPr>
          <w:trHeight w:val="435"/>
        </w:trPr>
        <w:tc>
          <w:tcPr>
            <w:tcW w:w="3366" w:type="dxa"/>
            <w:shd w:val="clear" w:color="auto" w:fill="auto"/>
          </w:tcPr>
          <w:p w14:paraId="3B4C098E" w14:textId="7BAB4019" w:rsidR="000107C6" w:rsidRDefault="000107C6" w:rsidP="000107C6">
            <w:pPr>
              <w:spacing w:after="0" w:line="240" w:lineRule="auto"/>
            </w:pPr>
            <w:r w:rsidRPr="0006439C">
              <w:t>12. Trẻ nhận ra một số trường hợp nguy hiểm và gọi người giúp đỡ</w:t>
            </w:r>
          </w:p>
        </w:tc>
        <w:tc>
          <w:tcPr>
            <w:tcW w:w="3513" w:type="dxa"/>
            <w:shd w:val="clear" w:color="auto" w:fill="auto"/>
          </w:tcPr>
          <w:p w14:paraId="528C1EA8" w14:textId="77777777" w:rsidR="00FF0E3A" w:rsidRPr="00B42731" w:rsidRDefault="00FF0E3A" w:rsidP="00FF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cười, đùa trong khi ăn, uống hoặc khi ăn các loại quả có hạt dễ bị hóc, sặc...</w:t>
            </w:r>
          </w:p>
          <w:p w14:paraId="6480ED65" w14:textId="77777777" w:rsidR="00FF0E3A" w:rsidRPr="00B42731" w:rsidRDefault="00FF0E3A" w:rsidP="00FF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trêu đùa chó, mèo, trâu, bò...</w:t>
            </w:r>
          </w:p>
          <w:p w14:paraId="412017C7" w14:textId="77777777" w:rsidR="00FF0E3A" w:rsidRPr="00B42731" w:rsidRDefault="00FF0E3A" w:rsidP="00FF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leo trèo, xô đẩy nhau.</w:t>
            </w:r>
          </w:p>
          <w:p w14:paraId="073D1034" w14:textId="77777777" w:rsidR="00FF0E3A" w:rsidRPr="00B42731" w:rsidRDefault="00FF0E3A" w:rsidP="00FF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ăn thức ăn có mùi ôi; không ăn lá, q</w:t>
            </w:r>
            <w:r>
              <w:t xml:space="preserve">uả lạ... không uống rượu, bia; </w:t>
            </w:r>
            <w:r w:rsidRPr="00B42731">
              <w:t>không tự ý uống thuốc khi không được phép của người lớn.</w:t>
            </w:r>
          </w:p>
          <w:p w14:paraId="4CA34560" w14:textId="77777777" w:rsidR="00FF0E3A" w:rsidRPr="00B42731" w:rsidRDefault="00FF0E3A" w:rsidP="00FF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được ra khỏi trường khi không được phép của cô giáo.</w:t>
            </w:r>
          </w:p>
          <w:p w14:paraId="2EA94D57" w14:textId="77777777" w:rsidR="00FF0E3A" w:rsidRPr="00AF2881" w:rsidRDefault="00FF0E3A" w:rsidP="00FF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000000" w:themeColor="text1"/>
              </w:rPr>
            </w:pPr>
            <w:r w:rsidRPr="00AF2881">
              <w:rPr>
                <w:color w:val="000000" w:themeColor="text1"/>
              </w:rPr>
              <w:t>- Gọi người lớn khi gặp một số trường hợp khẩn cấp: cháy, có người rơi xuống nước, ngã chảy máu, sốt.</w:t>
            </w:r>
          </w:p>
          <w:p w14:paraId="3008D7CD" w14:textId="77777777" w:rsidR="00FF0E3A" w:rsidRPr="00AF2881" w:rsidRDefault="00FF0E3A" w:rsidP="00FF0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000000" w:themeColor="text1"/>
              </w:rPr>
            </w:pPr>
            <w:r w:rsidRPr="00AF2881">
              <w:rPr>
                <w:color w:val="000000" w:themeColor="text1"/>
              </w:rPr>
              <w:t>- Gọi người giúp đỡ khi bị lạc. Nói được tên, địa chỉ gia đình, số điện thoại người thân khi cần thiết.</w:t>
            </w:r>
          </w:p>
          <w:p w14:paraId="012D67D2" w14:textId="28E7754F" w:rsidR="000107C6" w:rsidRDefault="000107C6" w:rsidP="000107C6">
            <w:pPr>
              <w:tabs>
                <w:tab w:val="left" w:pos="1980"/>
                <w:tab w:val="left" w:pos="9720"/>
              </w:tabs>
              <w:spacing w:after="0" w:line="240" w:lineRule="auto"/>
            </w:pPr>
          </w:p>
        </w:tc>
        <w:tc>
          <w:tcPr>
            <w:tcW w:w="3574" w:type="dxa"/>
            <w:shd w:val="clear" w:color="auto" w:fill="auto"/>
          </w:tcPr>
          <w:p w14:paraId="162B8E6C" w14:textId="77777777" w:rsidR="00FF0E3A" w:rsidRDefault="00FF0E3A" w:rsidP="00FF0E3A">
            <w:pPr>
              <w:spacing w:after="0" w:line="240" w:lineRule="auto"/>
              <w:rPr>
                <w:rFonts w:eastAsia="Times New Roman" w:cs="Times New Roman"/>
                <w:sz w:val="24"/>
                <w:szCs w:val="24"/>
              </w:rPr>
            </w:pPr>
            <w:r>
              <w:rPr>
                <w:rFonts w:eastAsia="Times New Roman" w:cs="Times New Roman"/>
                <w:b/>
                <w:bCs/>
                <w:color w:val="000000"/>
                <w:szCs w:val="28"/>
              </w:rPr>
              <w:t>+ HĐ đón, trả trẻ: </w:t>
            </w:r>
          </w:p>
          <w:p w14:paraId="200385AD" w14:textId="04DFD436" w:rsidR="00FF0E3A" w:rsidRDefault="00FF0E3A" w:rsidP="00FF0E3A">
            <w:pPr>
              <w:spacing w:after="0" w:line="240" w:lineRule="auto"/>
              <w:rPr>
                <w:rFonts w:eastAsia="Times New Roman" w:cs="Times New Roman"/>
                <w:color w:val="000000"/>
                <w:szCs w:val="28"/>
                <w:lang w:val="vi-VN"/>
              </w:rPr>
            </w:pPr>
            <w:r>
              <w:rPr>
                <w:rFonts w:eastAsia="Times New Roman" w:cs="Times New Roman"/>
                <w:color w:val="000000"/>
                <w:szCs w:val="28"/>
              </w:rPr>
              <w:t xml:space="preserve">- Dạy trẻ kỹ năng </w:t>
            </w:r>
            <w:r>
              <w:rPr>
                <w:rFonts w:eastAsia="Times New Roman" w:cs="Times New Roman"/>
                <w:color w:val="000000"/>
                <w:szCs w:val="28"/>
                <w:lang w:val="vi-VN"/>
              </w:rPr>
              <w:t>ăn các loại quả có hạt nguy hiểm, dễ bị hóc sặc.</w:t>
            </w:r>
          </w:p>
          <w:p w14:paraId="19DCCA4D" w14:textId="2116259E" w:rsidR="00FF0E3A" w:rsidRPr="00FF0E3A" w:rsidRDefault="00FF0E3A" w:rsidP="00FF0E3A">
            <w:pPr>
              <w:spacing w:after="0" w:line="240" w:lineRule="auto"/>
              <w:rPr>
                <w:rFonts w:eastAsia="Times New Roman" w:cs="Times New Roman"/>
                <w:sz w:val="24"/>
                <w:szCs w:val="24"/>
                <w:lang w:val="vi-VN"/>
              </w:rPr>
            </w:pPr>
            <w:r>
              <w:rPr>
                <w:rFonts w:eastAsia="Times New Roman" w:cs="Times New Roman"/>
                <w:color w:val="000000"/>
                <w:szCs w:val="28"/>
                <w:lang w:val="vi-VN"/>
              </w:rPr>
              <w:t xml:space="preserve">- Không trêu chó, </w:t>
            </w:r>
            <w:r w:rsidR="00AF6226">
              <w:rPr>
                <w:rFonts w:eastAsia="Times New Roman" w:cs="Times New Roman"/>
                <w:color w:val="000000"/>
                <w:szCs w:val="28"/>
                <w:lang w:val="vi-VN"/>
              </w:rPr>
              <w:t>m</w:t>
            </w:r>
            <w:r>
              <w:rPr>
                <w:rFonts w:eastAsia="Times New Roman" w:cs="Times New Roman"/>
                <w:color w:val="000000"/>
                <w:szCs w:val="28"/>
                <w:lang w:val="vi-VN"/>
              </w:rPr>
              <w:t>èo, trâu bò.</w:t>
            </w:r>
          </w:p>
          <w:p w14:paraId="422BF96A" w14:textId="77777777" w:rsidR="00FF0E3A" w:rsidRDefault="00FF0E3A" w:rsidP="00FF0E3A">
            <w:pPr>
              <w:spacing w:after="0" w:line="240" w:lineRule="auto"/>
              <w:rPr>
                <w:rFonts w:eastAsia="Times New Roman" w:cs="Times New Roman"/>
                <w:sz w:val="24"/>
                <w:szCs w:val="24"/>
              </w:rPr>
            </w:pPr>
            <w:r>
              <w:rPr>
                <w:rFonts w:eastAsia="Times New Roman" w:cs="Times New Roman"/>
                <w:b/>
                <w:bCs/>
                <w:color w:val="000000"/>
                <w:szCs w:val="28"/>
              </w:rPr>
              <w:t>+ Hoạt động chiều : </w:t>
            </w:r>
          </w:p>
          <w:p w14:paraId="6F5605D6" w14:textId="2A4E8233" w:rsidR="000107C6" w:rsidRPr="00AF6226" w:rsidRDefault="00FF0E3A" w:rsidP="00AF6226">
            <w:pPr>
              <w:spacing w:after="0" w:line="240" w:lineRule="auto"/>
              <w:rPr>
                <w:lang w:val="vi-VN"/>
              </w:rPr>
            </w:pPr>
            <w:r>
              <w:rPr>
                <w:rFonts w:eastAsia="Times New Roman" w:cs="Times New Roman"/>
                <w:color w:val="000000"/>
                <w:szCs w:val="28"/>
              </w:rPr>
              <w:t xml:space="preserve">- Dạy trẻ kỹ năng </w:t>
            </w:r>
            <w:r w:rsidR="00AF6226">
              <w:rPr>
                <w:rFonts w:eastAsia="Times New Roman" w:cs="Times New Roman"/>
                <w:color w:val="000000"/>
                <w:szCs w:val="28"/>
              </w:rPr>
              <w:t>không</w:t>
            </w:r>
            <w:r w:rsidR="00AF6226">
              <w:rPr>
                <w:rFonts w:eastAsia="Times New Roman" w:cs="Times New Roman"/>
                <w:color w:val="000000"/>
                <w:szCs w:val="28"/>
                <w:lang w:val="vi-VN"/>
              </w:rPr>
              <w:t xml:space="preserve"> ăn các đồ vật ôi thiu.</w:t>
            </w:r>
          </w:p>
        </w:tc>
      </w:tr>
      <w:tr w:rsidR="000107C6" w14:paraId="27B85F64" w14:textId="77777777" w:rsidTr="00B72452">
        <w:tc>
          <w:tcPr>
            <w:tcW w:w="3366" w:type="dxa"/>
            <w:shd w:val="clear" w:color="auto" w:fill="auto"/>
          </w:tcPr>
          <w:p w14:paraId="2028C792" w14:textId="1B9116E8" w:rsidR="000107C6" w:rsidRDefault="000107C6" w:rsidP="000107C6">
            <w:pPr>
              <w:spacing w:after="0" w:line="240" w:lineRule="auto"/>
            </w:pPr>
            <w:r>
              <w:lastRenderedPageBreak/>
              <w:t>13. Trẻ thực hiện đúng, đầy đủ, nhịp nhàng các động tác trong bài thể dục theo hiệu lệnh</w:t>
            </w:r>
          </w:p>
          <w:p w14:paraId="577CF3BF" w14:textId="77777777" w:rsidR="000107C6" w:rsidRDefault="000107C6" w:rsidP="000107C6">
            <w:pPr>
              <w:tabs>
                <w:tab w:val="left" w:pos="930"/>
              </w:tabs>
              <w:spacing w:after="0" w:line="240" w:lineRule="auto"/>
            </w:pPr>
            <w:r>
              <w:tab/>
            </w:r>
          </w:p>
        </w:tc>
        <w:tc>
          <w:tcPr>
            <w:tcW w:w="3513" w:type="dxa"/>
            <w:shd w:val="clear" w:color="auto" w:fill="auto"/>
          </w:tcPr>
          <w:p w14:paraId="148EF223" w14:textId="77777777" w:rsidR="000107C6" w:rsidRDefault="000107C6" w:rsidP="000107C6">
            <w:pPr>
              <w:spacing w:after="0" w:line="240" w:lineRule="auto"/>
            </w:pPr>
            <w:r>
              <w:t>Thể dục sáng, bài tập vận động cơ bản</w:t>
            </w:r>
          </w:p>
          <w:p w14:paraId="4AEBDB97" w14:textId="77777777" w:rsidR="000107C6" w:rsidRDefault="000107C6" w:rsidP="000107C6">
            <w:pPr>
              <w:spacing w:after="0" w:line="240" w:lineRule="auto"/>
            </w:pPr>
            <w:r>
              <w:t>-  Hô hấp:  Hít vào, thở ra.</w:t>
            </w:r>
          </w:p>
          <w:p w14:paraId="55541682" w14:textId="77777777" w:rsidR="000107C6" w:rsidRDefault="000107C6" w:rsidP="000107C6">
            <w:pPr>
              <w:spacing w:after="0" w:line="240" w:lineRule="auto"/>
            </w:pPr>
            <w:r>
              <w:t xml:space="preserve">  - Tay: </w:t>
            </w:r>
          </w:p>
          <w:p w14:paraId="15F04D39" w14:textId="77777777" w:rsidR="000107C6" w:rsidRDefault="000107C6" w:rsidP="000107C6">
            <w:pPr>
              <w:tabs>
                <w:tab w:val="left" w:pos="352"/>
              </w:tabs>
              <w:spacing w:after="0" w:line="240" w:lineRule="auto"/>
            </w:pPr>
            <w:r>
              <w:t xml:space="preserve"> + Đưa 2 tay lên cao, ra phía trước, sang 2 bên (kết hợp với vẫy bàn tay, nắm, mở bàn tay).</w:t>
            </w:r>
          </w:p>
          <w:p w14:paraId="3ECF4EEF" w14:textId="77777777" w:rsidR="000107C6" w:rsidRDefault="000107C6" w:rsidP="000107C6">
            <w:pPr>
              <w:spacing w:after="0" w:line="240" w:lineRule="auto"/>
            </w:pPr>
            <w:r>
              <w:t xml:space="preserve"> + Co và duỗi tay, vỗ 2 tay vào nhau (phía trước, phía sau, trên đầu).</w:t>
            </w:r>
          </w:p>
          <w:p w14:paraId="32140EC0" w14:textId="77777777" w:rsidR="000107C6" w:rsidRDefault="000107C6" w:rsidP="000107C6">
            <w:pPr>
              <w:spacing w:after="0" w:line="240" w:lineRule="auto"/>
            </w:pPr>
            <w:r>
              <w:t xml:space="preserve">   - Lưng, bụng, lườn:</w:t>
            </w:r>
          </w:p>
          <w:p w14:paraId="4686B31E" w14:textId="77777777" w:rsidR="000107C6" w:rsidRDefault="000107C6" w:rsidP="000107C6">
            <w:pPr>
              <w:numPr>
                <w:ilvl w:val="0"/>
                <w:numId w:val="4"/>
              </w:numPr>
              <w:spacing w:after="0" w:line="240" w:lineRule="auto"/>
              <w:ind w:left="0"/>
            </w:pPr>
            <w:r>
              <w:t xml:space="preserve"> Cúi về phía trước, ngửa người ra sau.</w:t>
            </w:r>
          </w:p>
          <w:p w14:paraId="389257CC" w14:textId="77777777" w:rsidR="000107C6" w:rsidRDefault="000107C6" w:rsidP="000107C6">
            <w:pPr>
              <w:numPr>
                <w:ilvl w:val="0"/>
                <w:numId w:val="4"/>
              </w:numPr>
              <w:spacing w:after="0" w:line="240" w:lineRule="auto"/>
              <w:ind w:left="0"/>
            </w:pPr>
            <w:r>
              <w:t xml:space="preserve"> Quay sang trái, sang phải. </w:t>
            </w:r>
          </w:p>
          <w:p w14:paraId="613EF50A" w14:textId="77777777" w:rsidR="000107C6" w:rsidRDefault="000107C6" w:rsidP="000107C6">
            <w:pPr>
              <w:spacing w:after="0" w:line="240" w:lineRule="auto"/>
            </w:pPr>
            <w:r>
              <w:t>+ Nghiêng người sang trái, sang phải.</w:t>
            </w:r>
          </w:p>
          <w:p w14:paraId="474B68DC" w14:textId="77777777" w:rsidR="000107C6" w:rsidRDefault="000107C6" w:rsidP="000107C6">
            <w:pPr>
              <w:spacing w:after="0" w:line="240" w:lineRule="auto"/>
            </w:pPr>
            <w:r>
              <w:t xml:space="preserve">   - Chân:</w:t>
            </w:r>
          </w:p>
          <w:p w14:paraId="33028CCD" w14:textId="77777777" w:rsidR="000107C6" w:rsidRDefault="000107C6" w:rsidP="000107C6">
            <w:pPr>
              <w:numPr>
                <w:ilvl w:val="0"/>
                <w:numId w:val="4"/>
              </w:numPr>
              <w:spacing w:after="0" w:line="240" w:lineRule="auto"/>
              <w:ind w:left="0"/>
            </w:pPr>
            <w:r>
              <w:t xml:space="preserve"> Nhún chân. </w:t>
            </w:r>
          </w:p>
          <w:p w14:paraId="03E055E4" w14:textId="77777777" w:rsidR="000107C6" w:rsidRDefault="000107C6" w:rsidP="000107C6">
            <w:pPr>
              <w:spacing w:after="0" w:line="240" w:lineRule="auto"/>
            </w:pPr>
            <w:r>
              <w:t>+ Ngồi xổm, đứng lên, bật tại chỗ.</w:t>
            </w:r>
          </w:p>
          <w:p w14:paraId="504BAEE5" w14:textId="77777777" w:rsidR="000107C6" w:rsidRDefault="000107C6" w:rsidP="000107C6">
            <w:pPr>
              <w:tabs>
                <w:tab w:val="left" w:pos="1980"/>
                <w:tab w:val="left" w:pos="9720"/>
              </w:tabs>
              <w:spacing w:after="0" w:line="240" w:lineRule="auto"/>
            </w:pPr>
            <w:r>
              <w:t>+ Đứng, lần lượt từng chân co cao đầu gối.</w:t>
            </w:r>
          </w:p>
          <w:p w14:paraId="4F68D5C8" w14:textId="415FAEF8" w:rsidR="000107C6" w:rsidRDefault="000107C6" w:rsidP="000107C6">
            <w:pPr>
              <w:spacing w:after="0" w:line="240" w:lineRule="auto"/>
            </w:pPr>
          </w:p>
        </w:tc>
        <w:tc>
          <w:tcPr>
            <w:tcW w:w="3574" w:type="dxa"/>
            <w:shd w:val="clear" w:color="auto" w:fill="auto"/>
          </w:tcPr>
          <w:p w14:paraId="3CF49401" w14:textId="77777777" w:rsidR="000107C6" w:rsidRDefault="000107C6" w:rsidP="000107C6">
            <w:pPr>
              <w:spacing w:after="0" w:line="240" w:lineRule="auto"/>
              <w:rPr>
                <w:b/>
              </w:rPr>
            </w:pPr>
            <w:r>
              <w:rPr>
                <w:b/>
              </w:rPr>
              <w:t>*Tập thể dục sáng :</w:t>
            </w:r>
          </w:p>
          <w:p w14:paraId="0DDEB179" w14:textId="77777777" w:rsidR="000107C6" w:rsidRDefault="000107C6" w:rsidP="000107C6">
            <w:pPr>
              <w:spacing w:after="0" w:line="240" w:lineRule="auto"/>
            </w:pPr>
            <w:r>
              <w:t>Cho trẻ tập các động tác của bài hát: “ Gà trống, mèo con và cún con; Chú ếch con; Con cào cào”</w:t>
            </w:r>
          </w:p>
          <w:p w14:paraId="6F298AA2" w14:textId="334B30E5" w:rsidR="000107C6" w:rsidRDefault="000107C6" w:rsidP="000107C6">
            <w:pPr>
              <w:spacing w:after="0" w:line="240" w:lineRule="auto"/>
            </w:pPr>
            <w:r>
              <w:t>- Hoạt động học: Cho trẻ tập các động tác của bài tập phát triển chung</w:t>
            </w:r>
          </w:p>
        </w:tc>
      </w:tr>
      <w:tr w:rsidR="0077147E" w14:paraId="08D9A476" w14:textId="77777777" w:rsidTr="00B72452">
        <w:tc>
          <w:tcPr>
            <w:tcW w:w="3366" w:type="dxa"/>
            <w:shd w:val="clear" w:color="auto" w:fill="auto"/>
          </w:tcPr>
          <w:p w14:paraId="67304097" w14:textId="1FD69002" w:rsidR="0077147E" w:rsidRDefault="00034FB0" w:rsidP="00034FB0">
            <w:pPr>
              <w:spacing w:after="0" w:line="240" w:lineRule="auto"/>
              <w:rPr>
                <w:b/>
              </w:rPr>
            </w:pPr>
            <w:r>
              <w:rPr>
                <w:rFonts w:eastAsia="Times New Roman" w:cs="Times New Roman"/>
                <w:color w:val="000000"/>
                <w:szCs w:val="28"/>
              </w:rPr>
              <w:t>17. Trẻ thể hiện sự nhanh, mạnh, khéo trong thực hiện bài tập tổng hợp </w:t>
            </w:r>
          </w:p>
        </w:tc>
        <w:tc>
          <w:tcPr>
            <w:tcW w:w="3513" w:type="dxa"/>
            <w:shd w:val="clear" w:color="auto" w:fill="auto"/>
          </w:tcPr>
          <w:p w14:paraId="71762A15" w14:textId="77777777" w:rsidR="00034FB0" w:rsidRDefault="00034FB0" w:rsidP="00034FB0">
            <w:pPr>
              <w:spacing w:after="0" w:line="240" w:lineRule="auto"/>
            </w:pPr>
            <w:r>
              <w:rPr>
                <w:rFonts w:eastAsia="Times New Roman" w:cs="Times New Roman"/>
                <w:color w:val="000000"/>
                <w:szCs w:val="28"/>
              </w:rPr>
              <w:t>-</w:t>
            </w:r>
            <w:r>
              <w:rPr>
                <w:rFonts w:eastAsia="Times New Roman" w:cs="Times New Roman"/>
                <w:color w:val="000000"/>
                <w:szCs w:val="28"/>
                <w:lang w:val="vi-VN"/>
              </w:rPr>
              <w:t xml:space="preserve"> </w:t>
            </w:r>
            <w:r>
              <w:t>Bò chui qua cổng</w:t>
            </w:r>
          </w:p>
          <w:p w14:paraId="5D3950C0" w14:textId="77777777" w:rsidR="00034FB0" w:rsidRDefault="00034FB0" w:rsidP="00034FB0">
            <w:pPr>
              <w:spacing w:after="0" w:line="240" w:lineRule="auto"/>
            </w:pPr>
            <w:r>
              <w:t xml:space="preserve">- Trèo lên xuống 5 gióng thang </w:t>
            </w:r>
          </w:p>
          <w:p w14:paraId="7ADBCFF4" w14:textId="77777777" w:rsidR="00034FB0" w:rsidRDefault="00034FB0" w:rsidP="00034FB0">
            <w:pPr>
              <w:spacing w:after="0" w:line="240" w:lineRule="auto"/>
            </w:pPr>
            <w:r>
              <w:t xml:space="preserve">- Ném trúng đích ngang (xa 2m) </w:t>
            </w:r>
          </w:p>
          <w:p w14:paraId="5DC5CDA8" w14:textId="77777777" w:rsidR="00034FB0" w:rsidRDefault="00034FB0" w:rsidP="00034FB0">
            <w:pPr>
              <w:spacing w:after="0" w:line="240" w:lineRule="auto"/>
            </w:pPr>
            <w:r>
              <w:t xml:space="preserve">- Bò dích dắc qua 5 điểm. </w:t>
            </w:r>
          </w:p>
          <w:p w14:paraId="6872CEEE" w14:textId="77777777" w:rsidR="0077147E" w:rsidRDefault="0077147E" w:rsidP="00034FB0">
            <w:pPr>
              <w:spacing w:after="0" w:line="240" w:lineRule="auto"/>
            </w:pPr>
          </w:p>
        </w:tc>
        <w:tc>
          <w:tcPr>
            <w:tcW w:w="3574" w:type="dxa"/>
            <w:shd w:val="clear" w:color="auto" w:fill="auto"/>
          </w:tcPr>
          <w:p w14:paraId="197CCE7A" w14:textId="77777777" w:rsidR="000107C6" w:rsidRPr="000602F0" w:rsidRDefault="000107C6" w:rsidP="000107C6">
            <w:pPr>
              <w:spacing w:after="0" w:line="240" w:lineRule="auto"/>
              <w:rPr>
                <w:rFonts w:eastAsia="Times New Roman" w:cs="Times New Roman"/>
                <w:b/>
                <w:bCs/>
                <w:sz w:val="24"/>
                <w:szCs w:val="24"/>
              </w:rPr>
            </w:pPr>
            <w:r w:rsidRPr="000602F0">
              <w:rPr>
                <w:rFonts w:eastAsia="Times New Roman" w:cs="Times New Roman"/>
                <w:b/>
                <w:bCs/>
                <w:color w:val="000000"/>
                <w:szCs w:val="28"/>
              </w:rPr>
              <w:t>+ Hoạt động học:</w:t>
            </w:r>
          </w:p>
          <w:p w14:paraId="6409CBCD" w14:textId="77777777" w:rsidR="000107C6" w:rsidRDefault="000107C6" w:rsidP="000107C6">
            <w:pPr>
              <w:spacing w:after="0" w:line="240" w:lineRule="auto"/>
              <w:rPr>
                <w:rFonts w:eastAsia="Times New Roman" w:cs="Times New Roman"/>
                <w:sz w:val="24"/>
                <w:szCs w:val="24"/>
              </w:rPr>
            </w:pPr>
            <w:r>
              <w:rPr>
                <w:rFonts w:eastAsia="Times New Roman" w:cs="Times New Roman"/>
                <w:color w:val="000000"/>
                <w:szCs w:val="28"/>
              </w:rPr>
              <w:t>-</w:t>
            </w:r>
            <w:r>
              <w:t xml:space="preserve"> Bò chui qua cổng</w:t>
            </w:r>
            <w:r>
              <w:rPr>
                <w:rFonts w:eastAsia="Times New Roman" w:cs="Times New Roman"/>
                <w:color w:val="000000"/>
                <w:szCs w:val="28"/>
              </w:rPr>
              <w:t>.</w:t>
            </w:r>
          </w:p>
          <w:p w14:paraId="66DC5B20" w14:textId="77777777" w:rsidR="000107C6" w:rsidRDefault="000107C6" w:rsidP="000107C6">
            <w:pPr>
              <w:spacing w:after="0" w:line="240" w:lineRule="auto"/>
              <w:rPr>
                <w:rFonts w:eastAsia="Times New Roman" w:cs="Times New Roman"/>
                <w:color w:val="000000"/>
                <w:szCs w:val="28"/>
                <w:lang w:val="vi-VN"/>
              </w:rPr>
            </w:pPr>
            <w:r>
              <w:rPr>
                <w:rFonts w:eastAsia="Times New Roman" w:cs="Times New Roman"/>
                <w:color w:val="000000"/>
                <w:szCs w:val="28"/>
              </w:rPr>
              <w:t>TCVD</w:t>
            </w:r>
            <w:r>
              <w:rPr>
                <w:rFonts w:eastAsia="Times New Roman" w:cs="Times New Roman"/>
                <w:color w:val="000000"/>
                <w:szCs w:val="28"/>
                <w:lang w:val="vi-VN"/>
              </w:rPr>
              <w:t>: Cắm cờ</w:t>
            </w:r>
          </w:p>
          <w:p w14:paraId="2EA0CACB" w14:textId="77777777" w:rsidR="000107C6" w:rsidRDefault="000107C6" w:rsidP="000107C6">
            <w:pPr>
              <w:spacing w:after="0" w:line="240" w:lineRule="auto"/>
            </w:pPr>
            <w:r>
              <w:t xml:space="preserve">- Trèo lên xuống 5 gióng thang </w:t>
            </w:r>
          </w:p>
          <w:p w14:paraId="6990A45C" w14:textId="66C69DD2" w:rsidR="000107C6" w:rsidRPr="00F026E0" w:rsidRDefault="000107C6" w:rsidP="000107C6">
            <w:pPr>
              <w:spacing w:after="0" w:line="240" w:lineRule="auto"/>
              <w:rPr>
                <w:rFonts w:eastAsia="Times New Roman" w:cs="Times New Roman"/>
                <w:szCs w:val="28"/>
              </w:rPr>
            </w:pPr>
            <w:r w:rsidRPr="00E147D3">
              <w:rPr>
                <w:rFonts w:eastAsia="Times New Roman" w:cs="Times New Roman"/>
                <w:szCs w:val="28"/>
                <w:lang w:val="vi-VN"/>
              </w:rPr>
              <w:t xml:space="preserve">TCVĐ: </w:t>
            </w:r>
            <w:r w:rsidR="00F026E0">
              <w:rPr>
                <w:rFonts w:eastAsia="Times New Roman" w:cs="Times New Roman"/>
                <w:szCs w:val="28"/>
              </w:rPr>
              <w:t>Cáo ơi ngủ à.</w:t>
            </w:r>
          </w:p>
          <w:p w14:paraId="6CFE5CB9" w14:textId="77777777" w:rsidR="000107C6" w:rsidRPr="00E147D3" w:rsidRDefault="000107C6" w:rsidP="000107C6">
            <w:pPr>
              <w:spacing w:after="0" w:line="240" w:lineRule="auto"/>
              <w:rPr>
                <w:szCs w:val="28"/>
              </w:rPr>
            </w:pPr>
            <w:r w:rsidRPr="00E147D3">
              <w:rPr>
                <w:szCs w:val="28"/>
              </w:rPr>
              <w:t xml:space="preserve">- Ném trúng đích ngang (xa 2m) </w:t>
            </w:r>
          </w:p>
          <w:p w14:paraId="75381659" w14:textId="10DF8C07" w:rsidR="000107C6" w:rsidRPr="00E147D3" w:rsidRDefault="000107C6" w:rsidP="000107C6">
            <w:pPr>
              <w:spacing w:after="0" w:line="240" w:lineRule="auto"/>
              <w:rPr>
                <w:rFonts w:eastAsia="Times New Roman" w:cs="Times New Roman"/>
                <w:szCs w:val="28"/>
                <w:lang w:val="vi-VN"/>
              </w:rPr>
            </w:pPr>
            <w:r w:rsidRPr="00E147D3">
              <w:rPr>
                <w:rFonts w:eastAsia="Times New Roman" w:cs="Times New Roman"/>
                <w:szCs w:val="28"/>
                <w:lang w:val="vi-VN"/>
              </w:rPr>
              <w:t>TCVĐ:</w:t>
            </w:r>
            <w:r w:rsidR="009A3A5B">
              <w:rPr>
                <w:rFonts w:eastAsia="Times New Roman" w:cs="Times New Roman"/>
                <w:szCs w:val="28"/>
              </w:rPr>
              <w:t xml:space="preserve"> </w:t>
            </w:r>
            <w:r w:rsidR="00F026E0" w:rsidRPr="00E147D3">
              <w:rPr>
                <w:rFonts w:eastAsia="Times New Roman" w:cs="Times New Roman"/>
                <w:szCs w:val="28"/>
                <w:lang w:val="vi-VN"/>
              </w:rPr>
              <w:t>Mèo đuổi chuột.</w:t>
            </w:r>
          </w:p>
          <w:p w14:paraId="03BE38F7" w14:textId="77777777" w:rsidR="000107C6" w:rsidRPr="00E147D3" w:rsidRDefault="000107C6" w:rsidP="000107C6">
            <w:pPr>
              <w:spacing w:after="0" w:line="240" w:lineRule="auto"/>
              <w:rPr>
                <w:szCs w:val="28"/>
              </w:rPr>
            </w:pPr>
            <w:r w:rsidRPr="00E147D3">
              <w:rPr>
                <w:szCs w:val="28"/>
              </w:rPr>
              <w:t xml:space="preserve">- Bò dích dắc qua 5 điểm. </w:t>
            </w:r>
          </w:p>
          <w:p w14:paraId="339C0D1C" w14:textId="2E7B6061" w:rsidR="000107C6" w:rsidRPr="00E147D3" w:rsidRDefault="000107C6" w:rsidP="000107C6">
            <w:pPr>
              <w:spacing w:after="0" w:line="240" w:lineRule="auto"/>
              <w:rPr>
                <w:szCs w:val="28"/>
              </w:rPr>
            </w:pPr>
            <w:r w:rsidRPr="00E147D3">
              <w:rPr>
                <w:rFonts w:eastAsia="Times New Roman" w:cs="Times New Roman"/>
                <w:szCs w:val="28"/>
                <w:lang w:val="vi-VN"/>
              </w:rPr>
              <w:t>TCVĐ:</w:t>
            </w:r>
            <w:r w:rsidR="00FF11A5">
              <w:rPr>
                <w:rFonts w:eastAsia="Times New Roman" w:cs="Times New Roman"/>
                <w:szCs w:val="28"/>
              </w:rPr>
              <w:t xml:space="preserve"> </w:t>
            </w:r>
            <w:r w:rsidRPr="00E147D3">
              <w:rPr>
                <w:rFonts w:eastAsia="Times New Roman" w:cs="Times New Roman"/>
                <w:szCs w:val="28"/>
                <w:lang w:val="vi-VN"/>
              </w:rPr>
              <w:t>Kéo co.</w:t>
            </w:r>
          </w:p>
          <w:p w14:paraId="1C266ABD" w14:textId="33920286" w:rsidR="0077147E" w:rsidRDefault="0077147E" w:rsidP="00034FB0">
            <w:pPr>
              <w:spacing w:after="0" w:line="240" w:lineRule="auto"/>
            </w:pPr>
            <w:r>
              <w:rPr>
                <w:color w:val="000000"/>
              </w:rPr>
              <w:t xml:space="preserve"> </w:t>
            </w:r>
          </w:p>
        </w:tc>
      </w:tr>
      <w:tr w:rsidR="0077147E" w14:paraId="7F0D51D3" w14:textId="77777777" w:rsidTr="00B72452">
        <w:tc>
          <w:tcPr>
            <w:tcW w:w="3366" w:type="dxa"/>
            <w:shd w:val="clear" w:color="auto" w:fill="auto"/>
          </w:tcPr>
          <w:p w14:paraId="20870781" w14:textId="77777777" w:rsidR="0077147E" w:rsidRDefault="0077147E" w:rsidP="00034FB0">
            <w:pPr>
              <w:spacing w:after="0" w:line="240" w:lineRule="auto"/>
            </w:pPr>
            <w:r>
              <w:t>18. Trẻ biết thực hiện các vận động Cuộn, xoay cổ tay, gập, mở các ngón tay</w:t>
            </w:r>
          </w:p>
        </w:tc>
        <w:tc>
          <w:tcPr>
            <w:tcW w:w="3513" w:type="dxa"/>
            <w:shd w:val="clear" w:color="auto" w:fill="auto"/>
          </w:tcPr>
          <w:p w14:paraId="0F55AFC4" w14:textId="77777777" w:rsidR="00AF6226" w:rsidRPr="00AF2881" w:rsidRDefault="00AF6226" w:rsidP="00AF6226">
            <w:pPr>
              <w:spacing w:after="0" w:line="240" w:lineRule="auto"/>
              <w:rPr>
                <w:color w:val="000000" w:themeColor="text1"/>
              </w:rPr>
            </w:pPr>
            <w:r w:rsidRPr="00AF2881">
              <w:rPr>
                <w:color w:val="000000" w:themeColor="text1"/>
              </w:rPr>
              <w:t xml:space="preserve">- Xoay khớp cổ tay, gập mở các ngón tay </w:t>
            </w:r>
          </w:p>
          <w:p w14:paraId="65449917" w14:textId="77777777" w:rsidR="00AF6226" w:rsidRPr="00AF2881" w:rsidRDefault="00AF6226" w:rsidP="00AF6226">
            <w:pPr>
              <w:spacing w:after="0" w:line="240" w:lineRule="auto"/>
              <w:rPr>
                <w:color w:val="000000" w:themeColor="text1"/>
              </w:rPr>
            </w:pPr>
            <w:r w:rsidRPr="00AF2881">
              <w:rPr>
                <w:color w:val="000000" w:themeColor="text1"/>
              </w:rPr>
              <w:t xml:space="preserve">- Vo, xoáy, xoắn, vặn, búng ngón tay </w:t>
            </w:r>
          </w:p>
          <w:p w14:paraId="13B1EB9D" w14:textId="77777777" w:rsidR="00AF6226" w:rsidRPr="00AF2881" w:rsidRDefault="00AF6226" w:rsidP="00AF6226">
            <w:pPr>
              <w:spacing w:after="0" w:line="240" w:lineRule="auto"/>
              <w:rPr>
                <w:color w:val="000000" w:themeColor="text1"/>
              </w:rPr>
            </w:pPr>
            <w:r w:rsidRPr="00AF2881">
              <w:rPr>
                <w:color w:val="000000" w:themeColor="text1"/>
              </w:rPr>
              <w:t xml:space="preserve">- Vê, véo, vuốt, miết, ấn bàn tay, ngón tay, gắn, nối các mảnh ghép, sợi dây,... </w:t>
            </w:r>
          </w:p>
          <w:p w14:paraId="2BA89ADC"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rPr>
            </w:pPr>
            <w:r w:rsidRPr="00AF2881">
              <w:rPr>
                <w:color w:val="000000" w:themeColor="text1"/>
              </w:rPr>
              <w:t>- VTV7 Kids: Những người bạn cầu vồng- Sáng tạo 102.</w:t>
            </w:r>
          </w:p>
          <w:p w14:paraId="7E49C5EE"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rPr>
            </w:pPr>
            <w:r w:rsidRPr="00AF2881">
              <w:rPr>
                <w:color w:val="000000" w:themeColor="text1"/>
              </w:rPr>
              <w:t xml:space="preserve">- Luyện tay: Búng ngón tay, chạm các đầu ngón tay với </w:t>
            </w:r>
            <w:r w:rsidRPr="00AF2881">
              <w:rPr>
                <w:color w:val="000000" w:themeColor="text1"/>
              </w:rPr>
              <w:lastRenderedPageBreak/>
              <w:t>nhau, quay ngón tay, gấp mở các ngón tay, xoay cổ tay... tập nhặt đậu, bóc lạc, luyện kỹ năng gắp đũa.</w:t>
            </w:r>
          </w:p>
          <w:p w14:paraId="6F3B3DC2"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rPr>
            </w:pPr>
            <w:r w:rsidRPr="00AF2881">
              <w:rPr>
                <w:color w:val="000000" w:themeColor="text1"/>
              </w:rPr>
              <w:t>- Các trò chơi dân gian với các ngón tay: chi chi chành chành, chồng nụ, chồng hoa, cua bò...</w:t>
            </w:r>
          </w:p>
          <w:p w14:paraId="4EBD36E2"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color w:val="000000" w:themeColor="text1"/>
                <w:lang w:val="nl-NL"/>
              </w:rPr>
            </w:pPr>
            <w:r w:rsidRPr="00AF2881">
              <w:rPr>
                <w:color w:val="000000" w:themeColor="text1"/>
                <w:lang w:val="nl-NL"/>
              </w:rPr>
              <w:t>- Trò chơi: Bóc cam, pha nước cam, rót nước, lau bàn, xếp quần áo..</w:t>
            </w:r>
            <w:r w:rsidRPr="00AF2881">
              <w:rPr>
                <w:i/>
                <w:color w:val="000000" w:themeColor="text1"/>
                <w:lang w:val="nl-NL"/>
              </w:rPr>
              <w:t xml:space="preserve">.(Montessory)  </w:t>
            </w:r>
          </w:p>
          <w:p w14:paraId="4BEF5C3C"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rPr>
            </w:pPr>
            <w:r w:rsidRPr="00AF2881">
              <w:rPr>
                <w:color w:val="000000" w:themeColor="text1"/>
              </w:rPr>
              <w:t>- Cài, cởi cúc, xâu, luồn, buộc dây</w:t>
            </w:r>
            <w:r w:rsidRPr="00AF2881">
              <w:rPr>
                <w:color w:val="000000" w:themeColor="text1"/>
                <w:lang w:val="vi-VN"/>
              </w:rPr>
              <w:t xml:space="preserve"> (</w:t>
            </w:r>
            <w:r w:rsidRPr="00AF2881">
              <w:rPr>
                <w:i/>
                <w:color w:val="000000" w:themeColor="text1"/>
                <w:lang w:val="nl-NL"/>
              </w:rPr>
              <w:t>Montessory)</w:t>
            </w:r>
          </w:p>
          <w:p w14:paraId="38B2455C"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rPr>
            </w:pPr>
            <w:r w:rsidRPr="00AF2881">
              <w:rPr>
                <w:color w:val="000000" w:themeColor="text1"/>
              </w:rPr>
              <w:t>- Dùng tay tạo hình, minh họa hoạt động của các con vật (con thỏ, con chim, con chó).</w:t>
            </w:r>
          </w:p>
          <w:p w14:paraId="2A1BB2EA"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rPr>
            </w:pPr>
            <w:r w:rsidRPr="00AF2881">
              <w:rPr>
                <w:color w:val="000000" w:themeColor="text1"/>
              </w:rPr>
              <w:t>- Lật, mở trang sách.</w:t>
            </w:r>
          </w:p>
          <w:p w14:paraId="03AB8258"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lang w:val="vi-VN"/>
              </w:rPr>
            </w:pPr>
            <w:r w:rsidRPr="00AF2881">
              <w:rPr>
                <w:color w:val="000000" w:themeColor="text1"/>
              </w:rPr>
              <w:t>- Xếp chồng, lắp ghép hình</w:t>
            </w:r>
          </w:p>
          <w:p w14:paraId="65B41A72" w14:textId="77777777" w:rsidR="00AF6226" w:rsidRPr="00AF2881" w:rsidRDefault="00AF6226" w:rsidP="00AF6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themeColor="text1"/>
              </w:rPr>
            </w:pPr>
            <w:r w:rsidRPr="00AF2881">
              <w:rPr>
                <w:color w:val="000000" w:themeColor="text1"/>
              </w:rPr>
              <w:t xml:space="preserve">- Gập giấy. </w:t>
            </w:r>
          </w:p>
          <w:p w14:paraId="7737A206" w14:textId="4D6773DA" w:rsidR="0077147E" w:rsidRPr="00AF2881" w:rsidRDefault="00AF6226" w:rsidP="00AF6226">
            <w:pPr>
              <w:spacing w:after="0" w:line="240" w:lineRule="auto"/>
              <w:rPr>
                <w:color w:val="000000" w:themeColor="text1"/>
              </w:rPr>
            </w:pPr>
            <w:r w:rsidRPr="00AF2881">
              <w:rPr>
                <w:color w:val="000000" w:themeColor="text1"/>
              </w:rPr>
              <w:t>- Biết tết sợi đôi</w:t>
            </w:r>
          </w:p>
        </w:tc>
        <w:tc>
          <w:tcPr>
            <w:tcW w:w="3574" w:type="dxa"/>
            <w:shd w:val="clear" w:color="auto" w:fill="auto"/>
          </w:tcPr>
          <w:p w14:paraId="071089E8" w14:textId="77777777" w:rsidR="0077147E" w:rsidRPr="00AF2881" w:rsidRDefault="0077147E" w:rsidP="00034FB0">
            <w:pPr>
              <w:spacing w:after="0" w:line="240" w:lineRule="auto"/>
              <w:rPr>
                <w:b/>
                <w:color w:val="000000" w:themeColor="text1"/>
              </w:rPr>
            </w:pPr>
            <w:r w:rsidRPr="00AF2881">
              <w:rPr>
                <w:b/>
                <w:color w:val="000000" w:themeColor="text1"/>
              </w:rPr>
              <w:lastRenderedPageBreak/>
              <w:t>*Hoạt động chơi:</w:t>
            </w:r>
          </w:p>
          <w:p w14:paraId="63A53D82" w14:textId="77777777" w:rsidR="0077147E" w:rsidRPr="00AF2881" w:rsidRDefault="0077147E" w:rsidP="00034FB0">
            <w:pPr>
              <w:spacing w:after="0" w:line="240" w:lineRule="auto"/>
              <w:rPr>
                <w:color w:val="000000" w:themeColor="text1"/>
                <w:lang w:val="vi-VN"/>
              </w:rPr>
            </w:pPr>
            <w:r w:rsidRPr="00AF2881">
              <w:rPr>
                <w:color w:val="000000" w:themeColor="text1"/>
              </w:rPr>
              <w:t xml:space="preserve">Ghép hình các con </w:t>
            </w:r>
            <w:r w:rsidR="00AF6226" w:rsidRPr="00AF2881">
              <w:rPr>
                <w:color w:val="000000" w:themeColor="text1"/>
              </w:rPr>
              <w:t>vật</w:t>
            </w:r>
            <w:r w:rsidR="00AF6226" w:rsidRPr="00AF2881">
              <w:rPr>
                <w:color w:val="000000" w:themeColor="text1"/>
                <w:lang w:val="vi-VN"/>
              </w:rPr>
              <w:t>.</w:t>
            </w:r>
          </w:p>
          <w:p w14:paraId="5535949E" w14:textId="77777777" w:rsidR="00AF6226" w:rsidRPr="00AF2881" w:rsidRDefault="00AF6226" w:rsidP="00AF6226">
            <w:pPr>
              <w:spacing w:after="0" w:line="240" w:lineRule="auto"/>
              <w:rPr>
                <w:rFonts w:eastAsia="Times New Roman" w:cs="Times New Roman"/>
                <w:color w:val="000000" w:themeColor="text1"/>
                <w:szCs w:val="28"/>
                <w:lang w:val="vi-VN"/>
              </w:rPr>
            </w:pPr>
            <w:r w:rsidRPr="00AF2881">
              <w:rPr>
                <w:rFonts w:eastAsia="Times New Roman" w:cs="Times New Roman"/>
                <w:color w:val="000000" w:themeColor="text1"/>
                <w:szCs w:val="28"/>
                <w:lang w:val="vi-VN"/>
              </w:rPr>
              <w:t xml:space="preserve">- Hoạt động góc: </w:t>
            </w:r>
          </w:p>
          <w:p w14:paraId="03935CED" w14:textId="77777777" w:rsidR="00AF6226" w:rsidRPr="00AF2881" w:rsidRDefault="00AF6226" w:rsidP="00AF6226">
            <w:pPr>
              <w:spacing w:after="0" w:line="240" w:lineRule="auto"/>
              <w:rPr>
                <w:rFonts w:eastAsia="Times New Roman" w:cs="Times New Roman"/>
                <w:color w:val="000000" w:themeColor="text1"/>
                <w:szCs w:val="28"/>
                <w:lang w:val="vi-VN"/>
              </w:rPr>
            </w:pPr>
            <w:r w:rsidRPr="00AF2881">
              <w:rPr>
                <w:rFonts w:eastAsia="Times New Roman" w:cs="Times New Roman"/>
                <w:color w:val="000000" w:themeColor="text1"/>
                <w:szCs w:val="28"/>
                <w:lang w:val="vi-VN"/>
              </w:rPr>
              <w:t>Trẻ chơi ở các góc chơi.</w:t>
            </w:r>
          </w:p>
          <w:p w14:paraId="47609650" w14:textId="77777777" w:rsidR="00AF6226" w:rsidRPr="00AF2881" w:rsidRDefault="00AF6226" w:rsidP="00AF6226">
            <w:pPr>
              <w:spacing w:after="0" w:line="240" w:lineRule="auto"/>
              <w:rPr>
                <w:rFonts w:eastAsia="Times New Roman" w:cs="Times New Roman"/>
                <w:color w:val="000000" w:themeColor="text1"/>
                <w:szCs w:val="28"/>
                <w:lang w:val="vi-VN"/>
              </w:rPr>
            </w:pPr>
            <w:r w:rsidRPr="00AF2881">
              <w:rPr>
                <w:rFonts w:eastAsia="Times New Roman" w:cs="Times New Roman"/>
                <w:color w:val="000000" w:themeColor="text1"/>
                <w:szCs w:val="28"/>
                <w:lang w:val="vi-VN"/>
              </w:rPr>
              <w:t>Hoạt động mọi lúc mọi nơi.</w:t>
            </w:r>
          </w:p>
          <w:p w14:paraId="20873BC9" w14:textId="5F7346F7" w:rsidR="00AF6226" w:rsidRPr="00AF2881" w:rsidRDefault="00AF6226" w:rsidP="00AF6226">
            <w:pPr>
              <w:spacing w:after="0" w:line="240" w:lineRule="auto"/>
              <w:rPr>
                <w:b/>
                <w:color w:val="000000" w:themeColor="text1"/>
                <w:lang w:val="vi-VN"/>
              </w:rPr>
            </w:pPr>
            <w:r w:rsidRPr="00AF2881">
              <w:rPr>
                <w:rFonts w:eastAsia="Times New Roman" w:cs="Times New Roman"/>
                <w:color w:val="000000" w:themeColor="text1"/>
                <w:szCs w:val="28"/>
                <w:lang w:val="vi-VN"/>
              </w:rPr>
              <w:t>Trẻ chơi tự do, chơi moin lúc, mọi nơi trẻ thích.</w:t>
            </w:r>
          </w:p>
        </w:tc>
      </w:tr>
      <w:tr w:rsidR="0077147E" w14:paraId="2BD846D3" w14:textId="77777777" w:rsidTr="00B72452">
        <w:tc>
          <w:tcPr>
            <w:tcW w:w="3366" w:type="dxa"/>
            <w:shd w:val="clear" w:color="auto" w:fill="auto"/>
          </w:tcPr>
          <w:p w14:paraId="3D091A9E" w14:textId="77777777" w:rsidR="0077147E" w:rsidRDefault="0077147E" w:rsidP="00034FB0">
            <w:pPr>
              <w:spacing w:after="0" w:line="240" w:lineRule="auto"/>
              <w:rPr>
                <w:b/>
              </w:rPr>
            </w:pPr>
          </w:p>
        </w:tc>
        <w:tc>
          <w:tcPr>
            <w:tcW w:w="3513" w:type="dxa"/>
            <w:shd w:val="clear" w:color="auto" w:fill="auto"/>
          </w:tcPr>
          <w:p w14:paraId="214EE8C1" w14:textId="77777777" w:rsidR="0077147E" w:rsidRPr="00AF2881" w:rsidRDefault="0077147E" w:rsidP="00034FB0">
            <w:pPr>
              <w:spacing w:after="0" w:line="240" w:lineRule="auto"/>
              <w:rPr>
                <w:color w:val="000000" w:themeColor="text1"/>
              </w:rPr>
            </w:pPr>
            <w:r w:rsidRPr="00AF2881">
              <w:rPr>
                <w:b/>
                <w:color w:val="000000" w:themeColor="text1"/>
              </w:rPr>
              <w:t xml:space="preserve">* Phát triển nhận thức         </w:t>
            </w:r>
          </w:p>
        </w:tc>
        <w:tc>
          <w:tcPr>
            <w:tcW w:w="3574" w:type="dxa"/>
            <w:shd w:val="clear" w:color="auto" w:fill="auto"/>
          </w:tcPr>
          <w:p w14:paraId="6B440748" w14:textId="77777777" w:rsidR="0077147E" w:rsidRPr="00AF2881" w:rsidRDefault="0077147E" w:rsidP="00034FB0">
            <w:pPr>
              <w:spacing w:after="0" w:line="240" w:lineRule="auto"/>
              <w:rPr>
                <w:color w:val="000000" w:themeColor="text1"/>
              </w:rPr>
            </w:pPr>
          </w:p>
        </w:tc>
      </w:tr>
      <w:tr w:rsidR="0077147E" w14:paraId="6D331D6C" w14:textId="77777777" w:rsidTr="00B72452">
        <w:tc>
          <w:tcPr>
            <w:tcW w:w="3366" w:type="dxa"/>
            <w:shd w:val="clear" w:color="auto" w:fill="auto"/>
          </w:tcPr>
          <w:p w14:paraId="2321D543" w14:textId="77777777" w:rsidR="0077147E" w:rsidRDefault="0077147E" w:rsidP="00034FB0">
            <w:pPr>
              <w:spacing w:after="0" w:line="240" w:lineRule="auto"/>
              <w:rPr>
                <w:b/>
              </w:rPr>
            </w:pPr>
            <w:r>
              <w:rPr>
                <w:b/>
              </w:rPr>
              <w:t>*Khám phá khoa học</w:t>
            </w:r>
          </w:p>
        </w:tc>
        <w:tc>
          <w:tcPr>
            <w:tcW w:w="3513" w:type="dxa"/>
            <w:shd w:val="clear" w:color="auto" w:fill="auto"/>
          </w:tcPr>
          <w:p w14:paraId="63FF1F30" w14:textId="77777777" w:rsidR="0077147E" w:rsidRPr="00AF2881" w:rsidRDefault="0077147E" w:rsidP="00034FB0">
            <w:pPr>
              <w:spacing w:after="0" w:line="240" w:lineRule="auto"/>
              <w:rPr>
                <w:b/>
                <w:color w:val="000000" w:themeColor="text1"/>
              </w:rPr>
            </w:pPr>
          </w:p>
        </w:tc>
        <w:tc>
          <w:tcPr>
            <w:tcW w:w="3574" w:type="dxa"/>
            <w:shd w:val="clear" w:color="auto" w:fill="auto"/>
          </w:tcPr>
          <w:p w14:paraId="4D5C68F3" w14:textId="77777777" w:rsidR="0077147E" w:rsidRPr="00AF2881" w:rsidRDefault="0077147E" w:rsidP="00034FB0">
            <w:pPr>
              <w:spacing w:after="0" w:line="240" w:lineRule="auto"/>
              <w:rPr>
                <w:color w:val="000000" w:themeColor="text1"/>
              </w:rPr>
            </w:pPr>
          </w:p>
        </w:tc>
      </w:tr>
      <w:tr w:rsidR="0077147E" w14:paraId="344D1365" w14:textId="77777777" w:rsidTr="00B72452">
        <w:tc>
          <w:tcPr>
            <w:tcW w:w="3366" w:type="dxa"/>
            <w:shd w:val="clear" w:color="auto" w:fill="auto"/>
          </w:tcPr>
          <w:p w14:paraId="5CFCAEB2" w14:textId="77777777" w:rsidR="0077147E" w:rsidRDefault="0077147E" w:rsidP="00034FB0">
            <w:pPr>
              <w:tabs>
                <w:tab w:val="left" w:pos="2400"/>
              </w:tabs>
              <w:spacing w:after="0" w:line="240" w:lineRule="auto"/>
            </w:pPr>
            <w:r>
              <w:t>20.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3513" w:type="dxa"/>
            <w:shd w:val="clear" w:color="auto" w:fill="auto"/>
          </w:tcPr>
          <w:p w14:paraId="64C6C33F" w14:textId="77777777" w:rsidR="0077147E" w:rsidRPr="00AF2881" w:rsidRDefault="0077147E" w:rsidP="00034FB0">
            <w:pPr>
              <w:spacing w:after="0" w:line="240" w:lineRule="auto"/>
              <w:rPr>
                <w:color w:val="000000" w:themeColor="text1"/>
              </w:rPr>
            </w:pPr>
            <w:r w:rsidRPr="00AF2881">
              <w:rPr>
                <w:color w:val="000000" w:themeColor="text1"/>
              </w:rPr>
              <w:t>- Quan sát phán đoán mối liên hệ đơn giản giữa con vật với môi trường sống.</w:t>
            </w:r>
          </w:p>
          <w:p w14:paraId="383D26E6" w14:textId="77777777" w:rsidR="0077147E" w:rsidRPr="00AF2881" w:rsidRDefault="0077147E" w:rsidP="00034FB0">
            <w:pPr>
              <w:spacing w:after="0" w:line="240" w:lineRule="auto"/>
              <w:rPr>
                <w:color w:val="000000" w:themeColor="text1"/>
              </w:rPr>
            </w:pPr>
          </w:p>
        </w:tc>
        <w:tc>
          <w:tcPr>
            <w:tcW w:w="3574" w:type="dxa"/>
            <w:shd w:val="clear" w:color="auto" w:fill="auto"/>
          </w:tcPr>
          <w:p w14:paraId="1D0A0552" w14:textId="77777777" w:rsidR="0077147E" w:rsidRPr="00AF2881" w:rsidRDefault="0077147E" w:rsidP="00034FB0">
            <w:pPr>
              <w:spacing w:after="0" w:line="240" w:lineRule="auto"/>
              <w:rPr>
                <w:b/>
                <w:color w:val="000000" w:themeColor="text1"/>
              </w:rPr>
            </w:pPr>
            <w:r w:rsidRPr="00AF2881">
              <w:rPr>
                <w:b/>
                <w:color w:val="000000" w:themeColor="text1"/>
              </w:rPr>
              <w:t>*Hoạt động học :</w:t>
            </w:r>
          </w:p>
          <w:p w14:paraId="1997D23A" w14:textId="77777777" w:rsidR="0077147E" w:rsidRPr="00AF2881" w:rsidRDefault="0077147E" w:rsidP="00034FB0">
            <w:pPr>
              <w:spacing w:after="0" w:line="240" w:lineRule="auto"/>
              <w:rPr>
                <w:color w:val="000000" w:themeColor="text1"/>
              </w:rPr>
            </w:pPr>
            <w:r w:rsidRPr="00AF2881">
              <w:rPr>
                <w:color w:val="000000" w:themeColor="text1"/>
              </w:rPr>
              <w:t>- Trò chuyện sáng Unit: Bé thích con vật gì</w:t>
            </w:r>
          </w:p>
          <w:p w14:paraId="65FF1540" w14:textId="2F1E34D4" w:rsidR="004244F6" w:rsidRPr="00AF2881" w:rsidRDefault="004244F6" w:rsidP="004244F6">
            <w:pPr>
              <w:spacing w:after="0" w:line="240" w:lineRule="auto"/>
              <w:rPr>
                <w:b/>
                <w:color w:val="000000" w:themeColor="text1"/>
              </w:rPr>
            </w:pPr>
            <w:r w:rsidRPr="00AF2881">
              <w:rPr>
                <w:color w:val="000000" w:themeColor="text1"/>
              </w:rPr>
              <w:t>- Tìm hiểu con vật sống dưới nước.</w:t>
            </w:r>
          </w:p>
          <w:p w14:paraId="4735D29D" w14:textId="05DF37DB" w:rsidR="00CA2637" w:rsidRPr="00AF2881" w:rsidRDefault="00CA2637" w:rsidP="00CA2637">
            <w:pPr>
              <w:rPr>
                <w:color w:val="000000" w:themeColor="text1"/>
              </w:rPr>
            </w:pPr>
          </w:p>
          <w:p w14:paraId="288545EB" w14:textId="77777777" w:rsidR="004244F6" w:rsidRPr="00AF2881" w:rsidRDefault="0077147E" w:rsidP="004244F6">
            <w:pPr>
              <w:rPr>
                <w:color w:val="000000" w:themeColor="text1"/>
              </w:rPr>
            </w:pPr>
            <w:r w:rsidRPr="00AF2881">
              <w:rPr>
                <w:color w:val="000000" w:themeColor="text1"/>
              </w:rPr>
              <w:t>- Tìm hiểu</w:t>
            </w:r>
            <w:r w:rsidR="004244F6" w:rsidRPr="00AF2881">
              <w:rPr>
                <w:color w:val="000000" w:themeColor="text1"/>
              </w:rPr>
              <w:t xml:space="preserve"> con vật sống trong rừng</w:t>
            </w:r>
          </w:p>
          <w:p w14:paraId="7CB4CEBE" w14:textId="450694BF" w:rsidR="0077147E" w:rsidRPr="00AF2881" w:rsidRDefault="0077147E" w:rsidP="004244F6">
            <w:pPr>
              <w:rPr>
                <w:color w:val="000000" w:themeColor="text1"/>
              </w:rPr>
            </w:pPr>
            <w:r w:rsidRPr="00AF2881">
              <w:rPr>
                <w:color w:val="000000" w:themeColor="text1"/>
              </w:rPr>
              <w:t>- Tìm hiểu về vòng đời của con bướm</w:t>
            </w:r>
          </w:p>
          <w:p w14:paraId="3F6C3E24" w14:textId="77777777" w:rsidR="0077147E" w:rsidRPr="00AF2881" w:rsidRDefault="0077147E" w:rsidP="00034FB0">
            <w:pPr>
              <w:spacing w:after="0" w:line="240" w:lineRule="auto"/>
              <w:rPr>
                <w:b/>
                <w:color w:val="000000" w:themeColor="text1"/>
              </w:rPr>
            </w:pPr>
            <w:r w:rsidRPr="00AF2881">
              <w:rPr>
                <w:b/>
                <w:color w:val="000000" w:themeColor="text1"/>
              </w:rPr>
              <w:t xml:space="preserve">*Hoạt động chơi: </w:t>
            </w:r>
          </w:p>
          <w:p w14:paraId="3698D34E" w14:textId="77777777" w:rsidR="0077147E" w:rsidRPr="00AF2881" w:rsidRDefault="0077147E" w:rsidP="00034FB0">
            <w:pPr>
              <w:spacing w:after="0" w:line="240" w:lineRule="auto"/>
              <w:rPr>
                <w:color w:val="000000" w:themeColor="text1"/>
              </w:rPr>
            </w:pPr>
            <w:r w:rsidRPr="00AF2881">
              <w:rPr>
                <w:color w:val="000000" w:themeColor="text1"/>
              </w:rPr>
              <w:t>+ Nối đúng con vật về đúng với môi trường sống của nó</w:t>
            </w:r>
          </w:p>
          <w:p w14:paraId="1FEF2437" w14:textId="77777777" w:rsidR="0077147E" w:rsidRPr="00AF2881" w:rsidRDefault="0077147E" w:rsidP="00034FB0">
            <w:pPr>
              <w:numPr>
                <w:ilvl w:val="0"/>
                <w:numId w:val="3"/>
              </w:numPr>
              <w:spacing w:after="0" w:line="240" w:lineRule="auto"/>
              <w:ind w:left="0"/>
              <w:rPr>
                <w:b/>
                <w:color w:val="000000" w:themeColor="text1"/>
              </w:rPr>
            </w:pPr>
            <w:r w:rsidRPr="00AF2881">
              <w:rPr>
                <w:b/>
                <w:color w:val="000000" w:themeColor="text1"/>
              </w:rPr>
              <w:t>* Hoạt động đón trả trẻ:</w:t>
            </w:r>
            <w:r w:rsidRPr="00AF2881">
              <w:rPr>
                <w:color w:val="000000" w:themeColor="text1"/>
              </w:rPr>
              <w:t xml:space="preserve"> trao đổi trò chuyện cùng trẻ về môi trường sống của các con vật: </w:t>
            </w:r>
          </w:p>
        </w:tc>
      </w:tr>
      <w:tr w:rsidR="0077147E" w14:paraId="306C57CC" w14:textId="77777777" w:rsidTr="00B72452">
        <w:tc>
          <w:tcPr>
            <w:tcW w:w="3366" w:type="dxa"/>
            <w:shd w:val="clear" w:color="auto" w:fill="auto"/>
          </w:tcPr>
          <w:p w14:paraId="0BEDD320" w14:textId="77777777" w:rsidR="0077147E" w:rsidRDefault="0077147E" w:rsidP="00034FB0">
            <w:pPr>
              <w:tabs>
                <w:tab w:val="left" w:pos="2400"/>
              </w:tabs>
              <w:spacing w:after="0" w:line="240" w:lineRule="auto"/>
            </w:pPr>
            <w:r>
              <w:t xml:space="preserve">21. Trẻ biết phối hợp các giác quan để xem xét sự vật, hiện tượng như kết hợp </w:t>
            </w:r>
            <w:r>
              <w:lastRenderedPageBreak/>
              <w:t>nhìn, sờ, ngửi, nếm,...để tìm hiểu đặc điểm của đối tượng.</w:t>
            </w:r>
          </w:p>
        </w:tc>
        <w:tc>
          <w:tcPr>
            <w:tcW w:w="3513" w:type="dxa"/>
            <w:shd w:val="clear" w:color="auto" w:fill="auto"/>
          </w:tcPr>
          <w:p w14:paraId="3DC92667" w14:textId="77777777" w:rsidR="0077147E" w:rsidRPr="00AF2881" w:rsidRDefault="0077147E" w:rsidP="00034FB0">
            <w:pPr>
              <w:spacing w:after="0" w:line="240" w:lineRule="auto"/>
              <w:rPr>
                <w:color w:val="000000" w:themeColor="text1"/>
              </w:rPr>
            </w:pPr>
            <w:r w:rsidRPr="00AF2881">
              <w:rPr>
                <w:color w:val="000000" w:themeColor="text1"/>
              </w:rPr>
              <w:lastRenderedPageBreak/>
              <w:t>- Quan sát, tìm hiểu các con vật.</w:t>
            </w:r>
          </w:p>
        </w:tc>
        <w:tc>
          <w:tcPr>
            <w:tcW w:w="3574" w:type="dxa"/>
            <w:shd w:val="clear" w:color="auto" w:fill="auto"/>
          </w:tcPr>
          <w:p w14:paraId="68D30499" w14:textId="77777777" w:rsidR="0077147E" w:rsidRPr="00AF2881" w:rsidRDefault="0077147E" w:rsidP="00034FB0">
            <w:pPr>
              <w:spacing w:after="0" w:line="240" w:lineRule="auto"/>
              <w:rPr>
                <w:b/>
                <w:color w:val="000000" w:themeColor="text1"/>
              </w:rPr>
            </w:pPr>
            <w:r w:rsidRPr="00AF2881">
              <w:rPr>
                <w:b/>
                <w:color w:val="000000" w:themeColor="text1"/>
              </w:rPr>
              <w:t>*Hoạt động học :</w:t>
            </w:r>
          </w:p>
          <w:p w14:paraId="5D7E8AEB" w14:textId="106E4B7D" w:rsidR="0077147E" w:rsidRPr="00AF2881" w:rsidRDefault="0077147E" w:rsidP="00034FB0">
            <w:pPr>
              <w:spacing w:after="0" w:line="240" w:lineRule="auto"/>
              <w:rPr>
                <w:color w:val="000000" w:themeColor="text1"/>
              </w:rPr>
            </w:pPr>
            <w:r w:rsidRPr="00AF2881">
              <w:rPr>
                <w:color w:val="000000" w:themeColor="text1"/>
              </w:rPr>
              <w:t>- Trò chuyện sáng: Bé thích con vật nào</w:t>
            </w:r>
            <w:r w:rsidR="00A47D95" w:rsidRPr="00AF2881">
              <w:rPr>
                <w:color w:val="000000" w:themeColor="text1"/>
              </w:rPr>
              <w:t>.</w:t>
            </w:r>
          </w:p>
          <w:p w14:paraId="45D39357" w14:textId="391A19F1" w:rsidR="00CA2637" w:rsidRPr="00AF2881" w:rsidRDefault="00CA2637" w:rsidP="00CA2637">
            <w:pPr>
              <w:rPr>
                <w:color w:val="000000" w:themeColor="text1"/>
              </w:rPr>
            </w:pPr>
            <w:r w:rsidRPr="00AF2881">
              <w:rPr>
                <w:color w:val="000000" w:themeColor="text1"/>
              </w:rPr>
              <w:lastRenderedPageBreak/>
              <w:t>- Tìm hiểu  con v</w:t>
            </w:r>
            <w:r w:rsidR="00EB05B6" w:rsidRPr="00AF2881">
              <w:rPr>
                <w:color w:val="000000" w:themeColor="text1"/>
              </w:rPr>
              <w:t>ật sống trong rừng</w:t>
            </w:r>
          </w:p>
          <w:p w14:paraId="5AA43D67" w14:textId="3F99F58F" w:rsidR="0077147E" w:rsidRPr="00AF2881" w:rsidRDefault="0077147E" w:rsidP="00034FB0">
            <w:pPr>
              <w:spacing w:after="0" w:line="240" w:lineRule="auto"/>
              <w:rPr>
                <w:b/>
                <w:color w:val="000000" w:themeColor="text1"/>
              </w:rPr>
            </w:pPr>
            <w:r w:rsidRPr="00AF2881">
              <w:rPr>
                <w:color w:val="000000" w:themeColor="text1"/>
              </w:rPr>
              <w:t xml:space="preserve">- Tìm hiểu con </w:t>
            </w:r>
            <w:r w:rsidR="00A47D95" w:rsidRPr="00AF2881">
              <w:rPr>
                <w:color w:val="000000" w:themeColor="text1"/>
              </w:rPr>
              <w:t>vật sống dưới nước.</w:t>
            </w:r>
          </w:p>
          <w:p w14:paraId="69D475B4" w14:textId="77777777" w:rsidR="0077147E" w:rsidRPr="00AF2881" w:rsidRDefault="0077147E" w:rsidP="00034FB0">
            <w:pPr>
              <w:spacing w:after="0" w:line="240" w:lineRule="auto"/>
              <w:rPr>
                <w:color w:val="000000" w:themeColor="text1"/>
              </w:rPr>
            </w:pPr>
            <w:r w:rsidRPr="00AF2881">
              <w:rPr>
                <w:color w:val="000000" w:themeColor="text1"/>
              </w:rPr>
              <w:t>- Tìm hiểu về vòng đời của con bướm</w:t>
            </w:r>
          </w:p>
          <w:p w14:paraId="16B459B4" w14:textId="4A971F00" w:rsidR="0077147E" w:rsidRPr="00AF2881" w:rsidRDefault="0077147E" w:rsidP="00034FB0">
            <w:pPr>
              <w:spacing w:after="0" w:line="240" w:lineRule="auto"/>
              <w:rPr>
                <w:b/>
                <w:color w:val="000000" w:themeColor="text1"/>
              </w:rPr>
            </w:pPr>
            <w:r w:rsidRPr="00AF2881">
              <w:rPr>
                <w:color w:val="000000" w:themeColor="text1"/>
              </w:rPr>
              <w:t>-</w:t>
            </w:r>
            <w:r w:rsidR="0078786F" w:rsidRPr="00AF2881">
              <w:rPr>
                <w:color w:val="000000" w:themeColor="text1"/>
              </w:rPr>
              <w:t xml:space="preserve"> </w:t>
            </w:r>
            <w:r w:rsidRPr="00AF2881">
              <w:rPr>
                <w:color w:val="000000" w:themeColor="text1"/>
              </w:rPr>
              <w:t>Kỹ năng hợp tác phối hợp</w:t>
            </w:r>
            <w:r w:rsidR="0078786F" w:rsidRPr="00AF2881">
              <w:rPr>
                <w:color w:val="000000" w:themeColor="text1"/>
              </w:rPr>
              <w:t>.</w:t>
            </w:r>
          </w:p>
          <w:p w14:paraId="1FE203AB" w14:textId="77777777" w:rsidR="0077147E" w:rsidRPr="00AF2881" w:rsidRDefault="0077147E" w:rsidP="00034FB0">
            <w:pPr>
              <w:spacing w:after="0" w:line="240" w:lineRule="auto"/>
              <w:rPr>
                <w:color w:val="000000" w:themeColor="text1"/>
              </w:rPr>
            </w:pPr>
            <w:r w:rsidRPr="00AF2881">
              <w:rPr>
                <w:b/>
                <w:color w:val="000000" w:themeColor="text1"/>
              </w:rPr>
              <w:t>* Hoạt động chơi:</w:t>
            </w:r>
            <w:r w:rsidRPr="00AF2881">
              <w:rPr>
                <w:color w:val="000000" w:themeColor="text1"/>
              </w:rPr>
              <w:t xml:space="preserve"> Quan sát con vật</w:t>
            </w:r>
          </w:p>
          <w:p w14:paraId="3CB37038" w14:textId="77777777" w:rsidR="0077147E" w:rsidRPr="00AF2881" w:rsidRDefault="0077147E" w:rsidP="00034FB0">
            <w:pPr>
              <w:spacing w:after="0" w:line="240" w:lineRule="auto"/>
              <w:rPr>
                <w:color w:val="000000" w:themeColor="text1"/>
              </w:rPr>
            </w:pPr>
            <w:r w:rsidRPr="00AF2881">
              <w:rPr>
                <w:color w:val="000000" w:themeColor="text1"/>
              </w:rPr>
              <w:t>+ Bắt chước tạo dáng</w:t>
            </w:r>
          </w:p>
          <w:p w14:paraId="4AE4D78E" w14:textId="77777777" w:rsidR="0077147E" w:rsidRPr="00AF2881" w:rsidRDefault="0077147E" w:rsidP="00034FB0">
            <w:pPr>
              <w:spacing w:after="0" w:line="240" w:lineRule="auto"/>
              <w:rPr>
                <w:color w:val="000000" w:themeColor="text1"/>
              </w:rPr>
            </w:pPr>
            <w:r w:rsidRPr="00AF2881">
              <w:rPr>
                <w:color w:val="000000" w:themeColor="text1"/>
              </w:rPr>
              <w:t>+ Thi ai nói nhanh đặc điểm của các con vật</w:t>
            </w:r>
          </w:p>
          <w:p w14:paraId="482E39CD" w14:textId="77777777" w:rsidR="0077147E" w:rsidRPr="00AF2881" w:rsidRDefault="0077147E" w:rsidP="00034FB0">
            <w:pPr>
              <w:spacing w:after="0" w:line="240" w:lineRule="auto"/>
              <w:rPr>
                <w:color w:val="000000" w:themeColor="text1"/>
              </w:rPr>
            </w:pPr>
            <w:r w:rsidRPr="00AF2881">
              <w:rPr>
                <w:color w:val="000000" w:themeColor="text1"/>
              </w:rPr>
              <w:t>-Cho trẻ chơi ở các góc :Nhân  biết về con vật có 4  chân đẻ con ,con vật 2 chân đẻ trứng</w:t>
            </w:r>
          </w:p>
        </w:tc>
      </w:tr>
      <w:tr w:rsidR="0077147E" w14:paraId="7DA4CC30" w14:textId="77777777" w:rsidTr="00B72452">
        <w:tc>
          <w:tcPr>
            <w:tcW w:w="3366" w:type="dxa"/>
            <w:shd w:val="clear" w:color="auto" w:fill="auto"/>
          </w:tcPr>
          <w:p w14:paraId="4770FD48" w14:textId="77777777" w:rsidR="0077147E" w:rsidRDefault="0077147E" w:rsidP="00034FB0">
            <w:pPr>
              <w:tabs>
                <w:tab w:val="left" w:pos="2400"/>
              </w:tabs>
              <w:spacing w:after="0" w:line="240" w:lineRule="auto"/>
              <w:rPr>
                <w:b/>
              </w:rPr>
            </w:pPr>
            <w:r>
              <w:lastRenderedPageBreak/>
              <w:t>23. Trẻ biết thu thập thông tin về đối tượng bằng nhiều cách khác nhau</w:t>
            </w:r>
          </w:p>
        </w:tc>
        <w:tc>
          <w:tcPr>
            <w:tcW w:w="3513" w:type="dxa"/>
            <w:shd w:val="clear" w:color="auto" w:fill="auto"/>
          </w:tcPr>
          <w:p w14:paraId="54B19AA2" w14:textId="77777777" w:rsidR="0077147E" w:rsidRPr="00AF2881" w:rsidRDefault="0077147E" w:rsidP="00034FB0">
            <w:pPr>
              <w:spacing w:after="0" w:line="240" w:lineRule="auto"/>
              <w:rPr>
                <w:color w:val="000000" w:themeColor="text1"/>
              </w:rPr>
            </w:pPr>
            <w:r w:rsidRPr="00AF2881">
              <w:rPr>
                <w:color w:val="000000" w:themeColor="text1"/>
              </w:rPr>
              <w:t>- Cho trẻ xem sách, tranh ảnh về con vật,</w:t>
            </w:r>
          </w:p>
        </w:tc>
        <w:tc>
          <w:tcPr>
            <w:tcW w:w="3574" w:type="dxa"/>
            <w:shd w:val="clear" w:color="auto" w:fill="auto"/>
          </w:tcPr>
          <w:p w14:paraId="3C860CC6" w14:textId="77777777" w:rsidR="0077147E" w:rsidRPr="00AF2881" w:rsidRDefault="0077147E" w:rsidP="00034FB0">
            <w:pPr>
              <w:spacing w:after="0" w:line="240" w:lineRule="auto"/>
              <w:rPr>
                <w:b/>
                <w:color w:val="000000" w:themeColor="text1"/>
              </w:rPr>
            </w:pPr>
            <w:r w:rsidRPr="00AF2881">
              <w:rPr>
                <w:b/>
                <w:color w:val="000000" w:themeColor="text1"/>
              </w:rPr>
              <w:t>*Hoạt động chơi:</w:t>
            </w:r>
            <w:r w:rsidRPr="00AF2881">
              <w:rPr>
                <w:color w:val="000000" w:themeColor="text1"/>
              </w:rPr>
              <w:t xml:space="preserve"> Trẻ xem tranh ảnh về các con vật</w:t>
            </w:r>
          </w:p>
        </w:tc>
      </w:tr>
      <w:tr w:rsidR="0077147E" w14:paraId="1F6519EF" w14:textId="77777777" w:rsidTr="00B72452">
        <w:tc>
          <w:tcPr>
            <w:tcW w:w="3366" w:type="dxa"/>
            <w:shd w:val="clear" w:color="auto" w:fill="auto"/>
          </w:tcPr>
          <w:p w14:paraId="363A397C" w14:textId="77777777" w:rsidR="0077147E" w:rsidRDefault="0077147E" w:rsidP="00034FB0">
            <w:pPr>
              <w:tabs>
                <w:tab w:val="left" w:pos="2400"/>
              </w:tabs>
              <w:spacing w:after="0" w:line="240" w:lineRule="auto"/>
            </w:pPr>
            <w:r>
              <w:t>24.Trẻ có khả năng phân loại các đối tượng theo một hoặc hai dấu hiệu.</w:t>
            </w:r>
          </w:p>
        </w:tc>
        <w:tc>
          <w:tcPr>
            <w:tcW w:w="3513" w:type="dxa"/>
            <w:shd w:val="clear" w:color="auto" w:fill="auto"/>
          </w:tcPr>
          <w:p w14:paraId="72BC2130" w14:textId="77777777" w:rsidR="0077147E" w:rsidRPr="00AF2881" w:rsidRDefault="0077147E" w:rsidP="00034FB0">
            <w:pPr>
              <w:spacing w:after="0" w:line="240" w:lineRule="auto"/>
              <w:rPr>
                <w:color w:val="000000" w:themeColor="text1"/>
              </w:rPr>
            </w:pPr>
            <w:r w:rsidRPr="00AF2881">
              <w:rPr>
                <w:color w:val="000000" w:themeColor="text1"/>
              </w:rPr>
              <w:t>- So sánh sự khác nhau và giống nhau của 2 con vật</w:t>
            </w:r>
          </w:p>
          <w:p w14:paraId="365211CB" w14:textId="77777777" w:rsidR="0077147E" w:rsidRPr="00AF2881" w:rsidRDefault="0077147E" w:rsidP="00034FB0">
            <w:pPr>
              <w:spacing w:after="0" w:line="240" w:lineRule="auto"/>
              <w:rPr>
                <w:color w:val="000000" w:themeColor="text1"/>
              </w:rPr>
            </w:pPr>
            <w:r w:rsidRPr="00AF2881">
              <w:rPr>
                <w:color w:val="000000" w:themeColor="text1"/>
              </w:rPr>
              <w:t>- Phân loai các con vật theo 1-2 dấu hiệu</w:t>
            </w:r>
          </w:p>
        </w:tc>
        <w:tc>
          <w:tcPr>
            <w:tcW w:w="3574" w:type="dxa"/>
            <w:shd w:val="clear" w:color="auto" w:fill="auto"/>
          </w:tcPr>
          <w:p w14:paraId="05816D32" w14:textId="77777777" w:rsidR="0077147E" w:rsidRPr="00AF2881" w:rsidRDefault="0077147E" w:rsidP="00034FB0">
            <w:pPr>
              <w:spacing w:after="0" w:line="240" w:lineRule="auto"/>
              <w:rPr>
                <w:b/>
                <w:color w:val="000000" w:themeColor="text1"/>
              </w:rPr>
            </w:pPr>
            <w:r w:rsidRPr="00AF2881">
              <w:rPr>
                <w:b/>
                <w:color w:val="000000" w:themeColor="text1"/>
              </w:rPr>
              <w:t>*Hoạt động chơi:</w:t>
            </w:r>
          </w:p>
          <w:p w14:paraId="5146BF7A" w14:textId="77777777" w:rsidR="0077147E" w:rsidRPr="00AF2881" w:rsidRDefault="0077147E" w:rsidP="00034FB0">
            <w:pPr>
              <w:spacing w:after="0" w:line="240" w:lineRule="auto"/>
              <w:rPr>
                <w:color w:val="000000" w:themeColor="text1"/>
              </w:rPr>
            </w:pPr>
            <w:r w:rsidRPr="00AF2881">
              <w:rPr>
                <w:b/>
                <w:color w:val="000000" w:themeColor="text1"/>
              </w:rPr>
              <w:t>*Hoạt động góc:</w:t>
            </w:r>
            <w:r w:rsidRPr="00AF2881">
              <w:rPr>
                <w:color w:val="000000" w:themeColor="text1"/>
              </w:rPr>
              <w:t xml:space="preserve"> Góc học tâp:Trẻ so sánh sự khác nhau và giống nhau của các con vật</w:t>
            </w:r>
          </w:p>
          <w:p w14:paraId="222C7A86" w14:textId="77777777" w:rsidR="0077147E" w:rsidRPr="00AF2881" w:rsidRDefault="0077147E" w:rsidP="00034FB0">
            <w:pPr>
              <w:spacing w:after="0" w:line="240" w:lineRule="auto"/>
              <w:rPr>
                <w:color w:val="000000" w:themeColor="text1"/>
              </w:rPr>
            </w:pPr>
            <w:r w:rsidRPr="00AF2881">
              <w:rPr>
                <w:b/>
                <w:color w:val="000000" w:themeColor="text1"/>
              </w:rPr>
              <w:t>-</w:t>
            </w:r>
            <w:r w:rsidRPr="00AF2881">
              <w:rPr>
                <w:color w:val="000000" w:themeColor="text1"/>
              </w:rPr>
              <w:t xml:space="preserve"> Cho trẻ phân loại các con vật theo 1-2 dấu hiệu, phân loại các con vật theo đặc điểm, môi trường sống, so sánh, nối các con vật.</w:t>
            </w:r>
          </w:p>
        </w:tc>
      </w:tr>
      <w:tr w:rsidR="0077147E" w14:paraId="65B5C997" w14:textId="77777777" w:rsidTr="00B72452">
        <w:tc>
          <w:tcPr>
            <w:tcW w:w="3366" w:type="dxa"/>
            <w:shd w:val="clear" w:color="auto" w:fill="auto"/>
          </w:tcPr>
          <w:p w14:paraId="4327C351" w14:textId="77777777" w:rsidR="0077147E" w:rsidRDefault="0077147E" w:rsidP="00034FB0">
            <w:pPr>
              <w:tabs>
                <w:tab w:val="left" w:pos="2400"/>
              </w:tabs>
              <w:spacing w:after="0" w:line="240" w:lineRule="auto"/>
              <w:rPr>
                <w:b/>
              </w:rPr>
            </w:pPr>
            <w:r>
              <w:t>27. Trẻ nói lên được nhận xét, trò chuyện về đặc điểm, sự khác nhau, giống nhau của các đối tượng được quan sát.</w:t>
            </w:r>
          </w:p>
        </w:tc>
        <w:tc>
          <w:tcPr>
            <w:tcW w:w="3513" w:type="dxa"/>
            <w:shd w:val="clear" w:color="auto" w:fill="auto"/>
          </w:tcPr>
          <w:p w14:paraId="677CD5C3" w14:textId="77777777" w:rsidR="0077147E" w:rsidRDefault="0077147E" w:rsidP="00034FB0">
            <w:pPr>
              <w:spacing w:after="0" w:line="240" w:lineRule="auto"/>
            </w:pPr>
            <w:r>
              <w:t xml:space="preserve">- Đặc điểm, ích lợi, tác hại của con vật và cách chăm sóc bảo vệ con vật, </w:t>
            </w:r>
          </w:p>
        </w:tc>
        <w:tc>
          <w:tcPr>
            <w:tcW w:w="3574" w:type="dxa"/>
            <w:shd w:val="clear" w:color="auto" w:fill="auto"/>
          </w:tcPr>
          <w:p w14:paraId="3B2183CA" w14:textId="77777777" w:rsidR="0077147E" w:rsidRDefault="0077147E" w:rsidP="00034FB0">
            <w:pPr>
              <w:spacing w:after="0" w:line="240" w:lineRule="auto"/>
              <w:rPr>
                <w:b/>
              </w:rPr>
            </w:pPr>
            <w:r>
              <w:rPr>
                <w:b/>
              </w:rPr>
              <w:t xml:space="preserve">- Hoạt động chơi: </w:t>
            </w:r>
          </w:p>
          <w:p w14:paraId="0FC9B015" w14:textId="77777777" w:rsidR="0077147E" w:rsidRDefault="0077147E" w:rsidP="00034FB0">
            <w:pPr>
              <w:spacing w:after="0" w:line="240" w:lineRule="auto"/>
            </w:pPr>
            <w:r>
              <w:t>+ Câu hỏi tư duy</w:t>
            </w:r>
          </w:p>
          <w:p w14:paraId="4774C4FC" w14:textId="77777777" w:rsidR="0077147E" w:rsidRDefault="0077147E" w:rsidP="00034FB0">
            <w:pPr>
              <w:spacing w:after="0" w:line="240" w:lineRule="auto"/>
            </w:pPr>
            <w:r>
              <w:rPr>
                <w:b/>
              </w:rPr>
              <w:t>*Hoạt động học :</w:t>
            </w:r>
            <w:r>
              <w:t xml:space="preserve"> Trẻ nhận xét đặc điểm so sánh sự giống nhau và khác nhau của các con vật</w:t>
            </w:r>
          </w:p>
        </w:tc>
      </w:tr>
      <w:tr w:rsidR="0077147E" w14:paraId="17325364" w14:textId="77777777" w:rsidTr="00B72452">
        <w:tc>
          <w:tcPr>
            <w:tcW w:w="3366" w:type="dxa"/>
            <w:shd w:val="clear" w:color="auto" w:fill="auto"/>
          </w:tcPr>
          <w:p w14:paraId="0A03A217" w14:textId="77777777" w:rsidR="0077147E" w:rsidRDefault="0077147E" w:rsidP="00034FB0">
            <w:pPr>
              <w:tabs>
                <w:tab w:val="left" w:pos="2400"/>
              </w:tabs>
              <w:spacing w:after="0" w:line="240" w:lineRule="auto"/>
            </w:pPr>
            <w:r>
              <w:t>28. Trẻ thể hiện được một số hiểu biết về đối tượng qua hoạt động chơi, âm nhạc và tạo hình,...</w:t>
            </w:r>
          </w:p>
        </w:tc>
        <w:tc>
          <w:tcPr>
            <w:tcW w:w="3513" w:type="dxa"/>
            <w:shd w:val="clear" w:color="auto" w:fill="auto"/>
          </w:tcPr>
          <w:p w14:paraId="486E05FA" w14:textId="77777777" w:rsidR="0077147E" w:rsidRDefault="0077147E" w:rsidP="00034FB0">
            <w:pPr>
              <w:spacing w:after="0" w:line="240" w:lineRule="auto"/>
            </w:pPr>
            <w:r>
              <w:t>- Tìm hiểu về  con vật với đời sống con người</w:t>
            </w:r>
          </w:p>
        </w:tc>
        <w:tc>
          <w:tcPr>
            <w:tcW w:w="3574" w:type="dxa"/>
            <w:shd w:val="clear" w:color="auto" w:fill="auto"/>
          </w:tcPr>
          <w:p w14:paraId="3FE81572" w14:textId="77777777" w:rsidR="0077147E" w:rsidRDefault="0077147E" w:rsidP="00034FB0">
            <w:pPr>
              <w:spacing w:after="0" w:line="240" w:lineRule="auto"/>
            </w:pPr>
            <w:r>
              <w:t>*</w:t>
            </w:r>
            <w:r>
              <w:rPr>
                <w:b/>
              </w:rPr>
              <w:t>Hoạt động chơi:</w:t>
            </w:r>
            <w:r>
              <w:t xml:space="preserve"> Cho trẻ hát các bài hát về các con vât</w:t>
            </w:r>
          </w:p>
          <w:p w14:paraId="458B9725" w14:textId="77777777" w:rsidR="0077147E" w:rsidRDefault="0077147E" w:rsidP="00034FB0">
            <w:pPr>
              <w:tabs>
                <w:tab w:val="right" w:pos="2793"/>
              </w:tabs>
              <w:spacing w:after="0" w:line="240" w:lineRule="auto"/>
            </w:pPr>
            <w:r>
              <w:t>-Làm các con vật  theo ý thích của trẻ</w:t>
            </w:r>
          </w:p>
        </w:tc>
      </w:tr>
      <w:tr w:rsidR="0077147E" w14:paraId="5B99A786" w14:textId="77777777" w:rsidTr="00B72452">
        <w:tc>
          <w:tcPr>
            <w:tcW w:w="10453" w:type="dxa"/>
            <w:gridSpan w:val="3"/>
            <w:shd w:val="clear" w:color="auto" w:fill="auto"/>
          </w:tcPr>
          <w:p w14:paraId="00B5DADB" w14:textId="24D9A0BB" w:rsidR="0077147E" w:rsidRPr="001D081B" w:rsidRDefault="00CD10FD" w:rsidP="00F63043">
            <w:pPr>
              <w:spacing w:after="0" w:line="240" w:lineRule="auto"/>
              <w:jc w:val="center"/>
              <w:rPr>
                <w:color w:val="000000" w:themeColor="text1"/>
              </w:rPr>
            </w:pPr>
            <w:r w:rsidRPr="001D081B">
              <w:rPr>
                <w:b/>
                <w:color w:val="000000" w:themeColor="text1"/>
              </w:rPr>
              <w:t xml:space="preserve">* Làm quen với một số khái niệm toán sơ đẳng </w:t>
            </w:r>
          </w:p>
        </w:tc>
      </w:tr>
      <w:tr w:rsidR="0077147E" w14:paraId="7CB8FD8C" w14:textId="77777777" w:rsidTr="00B72452">
        <w:tc>
          <w:tcPr>
            <w:tcW w:w="3366" w:type="dxa"/>
            <w:shd w:val="clear" w:color="auto" w:fill="auto"/>
          </w:tcPr>
          <w:p w14:paraId="3DCA42F9" w14:textId="77777777" w:rsidR="0077147E" w:rsidRPr="001D081B" w:rsidRDefault="0077147E" w:rsidP="00034FB0">
            <w:pPr>
              <w:tabs>
                <w:tab w:val="left" w:pos="2400"/>
              </w:tabs>
              <w:spacing w:after="0" w:line="240" w:lineRule="auto"/>
              <w:rPr>
                <w:b/>
                <w:color w:val="000000" w:themeColor="text1"/>
              </w:rPr>
            </w:pPr>
            <w:r w:rsidRPr="001D081B">
              <w:rPr>
                <w:color w:val="000000" w:themeColor="text1"/>
              </w:rPr>
              <w:t>29. Trẻ quan tâm đến chữ số, số lượng..</w:t>
            </w:r>
          </w:p>
        </w:tc>
        <w:tc>
          <w:tcPr>
            <w:tcW w:w="3513" w:type="dxa"/>
            <w:shd w:val="clear" w:color="auto" w:fill="auto"/>
          </w:tcPr>
          <w:p w14:paraId="137811CB" w14:textId="77777777" w:rsidR="0077147E" w:rsidRPr="001D081B" w:rsidRDefault="0077147E" w:rsidP="00034FB0">
            <w:pPr>
              <w:spacing w:after="0" w:line="240" w:lineRule="auto"/>
              <w:rPr>
                <w:color w:val="000000" w:themeColor="text1"/>
              </w:rPr>
            </w:pPr>
            <w:r w:rsidRPr="001D081B">
              <w:rPr>
                <w:color w:val="000000" w:themeColor="text1"/>
              </w:rPr>
              <w:t xml:space="preserve">- Quan sát, đếm, quan tâm đến các con số và số lượng </w:t>
            </w:r>
          </w:p>
        </w:tc>
        <w:tc>
          <w:tcPr>
            <w:tcW w:w="3574" w:type="dxa"/>
            <w:shd w:val="clear" w:color="auto" w:fill="auto"/>
          </w:tcPr>
          <w:p w14:paraId="004F493B" w14:textId="5B97F4DF" w:rsidR="0077147E" w:rsidRPr="001D081B" w:rsidRDefault="0077147E" w:rsidP="00034FB0">
            <w:pPr>
              <w:spacing w:after="0" w:line="240" w:lineRule="auto"/>
              <w:rPr>
                <w:color w:val="000000" w:themeColor="text1"/>
              </w:rPr>
            </w:pPr>
            <w:r w:rsidRPr="001D081B">
              <w:rPr>
                <w:color w:val="000000" w:themeColor="text1"/>
              </w:rPr>
              <w:t>-</w:t>
            </w:r>
            <w:r w:rsidR="007D4A3D" w:rsidRPr="001D081B">
              <w:rPr>
                <w:color w:val="000000" w:themeColor="text1"/>
              </w:rPr>
              <w:t xml:space="preserve"> </w:t>
            </w:r>
            <w:r w:rsidRPr="001D081B">
              <w:rPr>
                <w:color w:val="000000" w:themeColor="text1"/>
              </w:rPr>
              <w:t>Hoạt động mọi lúc mọi nơi cho trẻ  xếp các con vật đúng với số lượng</w:t>
            </w:r>
          </w:p>
        </w:tc>
      </w:tr>
      <w:tr w:rsidR="0077147E" w14:paraId="5BF42CA7" w14:textId="77777777" w:rsidTr="00B72452">
        <w:trPr>
          <w:trHeight w:val="2387"/>
        </w:trPr>
        <w:tc>
          <w:tcPr>
            <w:tcW w:w="3366" w:type="dxa"/>
            <w:shd w:val="clear" w:color="auto" w:fill="auto"/>
          </w:tcPr>
          <w:p w14:paraId="19252316" w14:textId="6A831595" w:rsidR="0077147E" w:rsidRPr="001D081B" w:rsidRDefault="0077147E" w:rsidP="00034FB0">
            <w:pPr>
              <w:spacing w:after="0" w:line="240" w:lineRule="auto"/>
              <w:rPr>
                <w:color w:val="000000" w:themeColor="text1"/>
              </w:rPr>
            </w:pPr>
            <w:r w:rsidRPr="001D081B">
              <w:rPr>
                <w:color w:val="000000" w:themeColor="text1"/>
              </w:rPr>
              <w:lastRenderedPageBreak/>
              <w:t xml:space="preserve"> 3</w:t>
            </w:r>
            <w:r w:rsidR="00846910" w:rsidRPr="001D081B">
              <w:rPr>
                <w:color w:val="000000" w:themeColor="text1"/>
              </w:rPr>
              <w:t>2</w:t>
            </w:r>
            <w:r w:rsidRPr="001D081B">
              <w:rPr>
                <w:color w:val="000000" w:themeColor="text1"/>
              </w:rPr>
              <w:t>. Trẻ so sánh được, kích thước, số lượng của hai nhóm đối tượng trong phạm vi 10 bằng các cách khác nhau và  nói được các từ bằng nhau, nhiều hơn, ít hơn</w:t>
            </w:r>
          </w:p>
        </w:tc>
        <w:tc>
          <w:tcPr>
            <w:tcW w:w="3513" w:type="dxa"/>
            <w:shd w:val="clear" w:color="auto" w:fill="auto"/>
          </w:tcPr>
          <w:p w14:paraId="40BFBF89" w14:textId="069CC0F8" w:rsidR="0077147E" w:rsidRPr="001D081B" w:rsidRDefault="0077147E" w:rsidP="00034FB0">
            <w:pPr>
              <w:spacing w:after="0" w:line="240" w:lineRule="auto"/>
              <w:rPr>
                <w:color w:val="000000" w:themeColor="text1"/>
              </w:rPr>
            </w:pPr>
            <w:r w:rsidRPr="001D081B">
              <w:rPr>
                <w:color w:val="000000" w:themeColor="text1"/>
              </w:rPr>
              <w:t xml:space="preserve">+ So sánh số lượng của hai nhóm đối tượng trong phạm vi </w:t>
            </w:r>
            <w:r w:rsidR="007D4A3D" w:rsidRPr="001D081B">
              <w:rPr>
                <w:color w:val="000000" w:themeColor="text1"/>
              </w:rPr>
              <w:t>4</w:t>
            </w:r>
            <w:r w:rsidRPr="001D081B">
              <w:rPr>
                <w:color w:val="000000" w:themeColor="text1"/>
              </w:rPr>
              <w:t xml:space="preserve"> (Số </w:t>
            </w:r>
            <w:r w:rsidR="007D4A3D" w:rsidRPr="001D081B">
              <w:rPr>
                <w:color w:val="000000" w:themeColor="text1"/>
              </w:rPr>
              <w:t>4</w:t>
            </w:r>
            <w:r w:rsidRPr="001D081B">
              <w:rPr>
                <w:color w:val="000000" w:themeColor="text1"/>
              </w:rPr>
              <w:t xml:space="preserve"> tiết 2)</w:t>
            </w:r>
          </w:p>
          <w:p w14:paraId="1723BB9F" w14:textId="77777777" w:rsidR="0077147E" w:rsidRPr="001D081B" w:rsidRDefault="0077147E" w:rsidP="00034FB0">
            <w:pPr>
              <w:spacing w:after="0" w:line="240" w:lineRule="auto"/>
              <w:rPr>
                <w:color w:val="000000" w:themeColor="text1"/>
              </w:rPr>
            </w:pPr>
          </w:p>
        </w:tc>
        <w:tc>
          <w:tcPr>
            <w:tcW w:w="3574" w:type="dxa"/>
            <w:shd w:val="clear" w:color="auto" w:fill="auto"/>
          </w:tcPr>
          <w:p w14:paraId="50E175DD" w14:textId="77777777" w:rsidR="0077147E" w:rsidRPr="001D081B" w:rsidRDefault="0077147E" w:rsidP="00034FB0">
            <w:pPr>
              <w:spacing w:after="0" w:line="240" w:lineRule="auto"/>
              <w:rPr>
                <w:b/>
                <w:color w:val="000000" w:themeColor="text1"/>
              </w:rPr>
            </w:pPr>
            <w:r w:rsidRPr="001D081B">
              <w:rPr>
                <w:b/>
                <w:color w:val="000000" w:themeColor="text1"/>
              </w:rPr>
              <w:t xml:space="preserve">*Hoạt động học : </w:t>
            </w:r>
          </w:p>
          <w:p w14:paraId="7473747A" w14:textId="349E1EA4" w:rsidR="0077147E" w:rsidRPr="001D081B" w:rsidRDefault="0077147E" w:rsidP="00034FB0">
            <w:pPr>
              <w:spacing w:after="0" w:line="240" w:lineRule="auto"/>
              <w:rPr>
                <w:color w:val="000000" w:themeColor="text1"/>
              </w:rPr>
            </w:pPr>
            <w:r w:rsidRPr="001D081B">
              <w:rPr>
                <w:color w:val="000000" w:themeColor="text1"/>
              </w:rPr>
              <w:t xml:space="preserve">- So sánh số lượng của hai nhóm đối tượng trong phạm vi </w:t>
            </w:r>
            <w:r w:rsidR="007D4A3D" w:rsidRPr="001D081B">
              <w:rPr>
                <w:color w:val="000000" w:themeColor="text1"/>
              </w:rPr>
              <w:t>4</w:t>
            </w:r>
            <w:r w:rsidRPr="001D081B">
              <w:rPr>
                <w:color w:val="000000" w:themeColor="text1"/>
              </w:rPr>
              <w:t xml:space="preserve"> (Số </w:t>
            </w:r>
            <w:r w:rsidR="007D4A3D" w:rsidRPr="001D081B">
              <w:rPr>
                <w:color w:val="000000" w:themeColor="text1"/>
              </w:rPr>
              <w:t>4</w:t>
            </w:r>
            <w:r w:rsidRPr="001D081B">
              <w:rPr>
                <w:color w:val="000000" w:themeColor="text1"/>
              </w:rPr>
              <w:t xml:space="preserve"> tiết 2)</w:t>
            </w:r>
          </w:p>
          <w:p w14:paraId="0C485A52" w14:textId="77777777" w:rsidR="0077147E" w:rsidRPr="001D081B" w:rsidRDefault="0077147E" w:rsidP="00034FB0">
            <w:pPr>
              <w:spacing w:after="0" w:line="240" w:lineRule="auto"/>
              <w:rPr>
                <w:b/>
                <w:color w:val="000000" w:themeColor="text1"/>
              </w:rPr>
            </w:pPr>
            <w:r w:rsidRPr="001D081B">
              <w:rPr>
                <w:color w:val="000000" w:themeColor="text1"/>
              </w:rPr>
              <w:t>*</w:t>
            </w:r>
            <w:r w:rsidRPr="001D081B">
              <w:rPr>
                <w:b/>
                <w:color w:val="000000" w:themeColor="text1"/>
              </w:rPr>
              <w:t>Hoạt động chơi:</w:t>
            </w:r>
          </w:p>
          <w:p w14:paraId="4EBDA1C7" w14:textId="2CFB55D1" w:rsidR="0077147E" w:rsidRPr="001D081B" w:rsidRDefault="0077147E" w:rsidP="00034FB0">
            <w:pPr>
              <w:spacing w:after="0" w:line="240" w:lineRule="auto"/>
              <w:rPr>
                <w:color w:val="000000" w:themeColor="text1"/>
              </w:rPr>
            </w:pPr>
            <w:r w:rsidRPr="001D081B">
              <w:rPr>
                <w:color w:val="000000" w:themeColor="text1"/>
              </w:rPr>
              <w:t xml:space="preserve">- So sánh số lượng của hai nhóm con vật trong phạm vi </w:t>
            </w:r>
            <w:r w:rsidR="007D4A3D" w:rsidRPr="001D081B">
              <w:rPr>
                <w:color w:val="000000" w:themeColor="text1"/>
              </w:rPr>
              <w:t>4</w:t>
            </w:r>
          </w:p>
        </w:tc>
      </w:tr>
      <w:tr w:rsidR="007D4A3D" w14:paraId="777F6DF8" w14:textId="77777777" w:rsidTr="00B72452">
        <w:trPr>
          <w:trHeight w:val="2387"/>
        </w:trPr>
        <w:tc>
          <w:tcPr>
            <w:tcW w:w="3366" w:type="dxa"/>
            <w:shd w:val="clear" w:color="auto" w:fill="auto"/>
          </w:tcPr>
          <w:p w14:paraId="21BD74C4" w14:textId="0D8B3BB7" w:rsidR="007D4A3D" w:rsidRPr="001D081B" w:rsidRDefault="00846910" w:rsidP="00034FB0">
            <w:pPr>
              <w:spacing w:after="0" w:line="240" w:lineRule="auto"/>
              <w:rPr>
                <w:color w:val="000000" w:themeColor="text1"/>
              </w:rPr>
            </w:pPr>
            <w:r w:rsidRPr="001D081B">
              <w:rPr>
                <w:color w:val="000000" w:themeColor="text1"/>
              </w:rPr>
              <w:t>33. Trẻ biết tách, gộp hai nhóm đối tượng có số lượng trong phạm vi 5, đếm và nói kết quả</w:t>
            </w:r>
          </w:p>
        </w:tc>
        <w:tc>
          <w:tcPr>
            <w:tcW w:w="3513" w:type="dxa"/>
            <w:shd w:val="clear" w:color="auto" w:fill="auto"/>
          </w:tcPr>
          <w:p w14:paraId="1B93781F" w14:textId="77777777" w:rsidR="00846910" w:rsidRPr="001D081B" w:rsidRDefault="00846910" w:rsidP="00846910">
            <w:pPr>
              <w:spacing w:after="24"/>
              <w:rPr>
                <w:color w:val="000000" w:themeColor="text1"/>
              </w:rPr>
            </w:pPr>
            <w:r w:rsidRPr="001D081B">
              <w:rPr>
                <w:color w:val="000000" w:themeColor="text1"/>
              </w:rPr>
              <w:t xml:space="preserve">- Gộp hai nhóm đối tượng và đếm </w:t>
            </w:r>
          </w:p>
          <w:p w14:paraId="7C3555EC" w14:textId="0373F96F" w:rsidR="007D4A3D" w:rsidRPr="001D081B" w:rsidRDefault="00846910" w:rsidP="00846910">
            <w:pPr>
              <w:spacing w:after="0" w:line="240" w:lineRule="auto"/>
              <w:rPr>
                <w:color w:val="000000" w:themeColor="text1"/>
              </w:rPr>
            </w:pPr>
            <w:r w:rsidRPr="001D081B">
              <w:rPr>
                <w:color w:val="000000" w:themeColor="text1"/>
              </w:rPr>
              <w:t xml:space="preserve">- Tách một nhóm đối tượng thành các nhóm nhỏ hơn  </w:t>
            </w:r>
          </w:p>
        </w:tc>
        <w:tc>
          <w:tcPr>
            <w:tcW w:w="3574" w:type="dxa"/>
            <w:shd w:val="clear" w:color="auto" w:fill="auto"/>
          </w:tcPr>
          <w:p w14:paraId="29572C9F" w14:textId="77777777" w:rsidR="00846910" w:rsidRPr="001D081B" w:rsidRDefault="00846910" w:rsidP="00846910">
            <w:pPr>
              <w:spacing w:after="0" w:line="240" w:lineRule="auto"/>
              <w:rPr>
                <w:b/>
                <w:color w:val="000000" w:themeColor="text1"/>
              </w:rPr>
            </w:pPr>
            <w:r w:rsidRPr="001D081B">
              <w:rPr>
                <w:b/>
                <w:color w:val="000000" w:themeColor="text1"/>
              </w:rPr>
              <w:t xml:space="preserve">*Hoạt động học : </w:t>
            </w:r>
          </w:p>
          <w:p w14:paraId="10579AFE" w14:textId="2330C412" w:rsidR="00846910" w:rsidRPr="001D081B" w:rsidRDefault="00846910" w:rsidP="00846910">
            <w:pPr>
              <w:spacing w:after="0" w:line="240" w:lineRule="auto"/>
              <w:rPr>
                <w:color w:val="000000" w:themeColor="text1"/>
              </w:rPr>
            </w:pPr>
            <w:r w:rsidRPr="001D081B">
              <w:rPr>
                <w:color w:val="000000" w:themeColor="text1"/>
              </w:rPr>
              <w:t>- (Số 4 tiết 3)</w:t>
            </w:r>
          </w:p>
          <w:p w14:paraId="19DAF9B1" w14:textId="207A201C" w:rsidR="00846910" w:rsidRPr="001D081B" w:rsidRDefault="00846910" w:rsidP="00846910">
            <w:pPr>
              <w:spacing w:after="0" w:line="240" w:lineRule="auto"/>
              <w:rPr>
                <w:b/>
                <w:color w:val="000000" w:themeColor="text1"/>
              </w:rPr>
            </w:pPr>
            <w:r w:rsidRPr="001D081B">
              <w:rPr>
                <w:color w:val="000000" w:themeColor="text1"/>
              </w:rPr>
              <w:t>*</w:t>
            </w:r>
            <w:r w:rsidRPr="001D081B">
              <w:rPr>
                <w:b/>
                <w:color w:val="000000" w:themeColor="text1"/>
              </w:rPr>
              <w:t>Hoạt động góc, hoạt động moin lúc mọi nơi:</w:t>
            </w:r>
          </w:p>
          <w:p w14:paraId="252E2CF5" w14:textId="77777777" w:rsidR="007D4A3D" w:rsidRPr="001D081B" w:rsidRDefault="007D4A3D" w:rsidP="00034FB0">
            <w:pPr>
              <w:spacing w:after="0" w:line="240" w:lineRule="auto"/>
              <w:rPr>
                <w:b/>
                <w:color w:val="000000" w:themeColor="text1"/>
              </w:rPr>
            </w:pPr>
          </w:p>
        </w:tc>
      </w:tr>
      <w:tr w:rsidR="0077147E" w14:paraId="0BFE1BCD" w14:textId="77777777" w:rsidTr="00B72452">
        <w:tc>
          <w:tcPr>
            <w:tcW w:w="3366" w:type="dxa"/>
            <w:shd w:val="clear" w:color="auto" w:fill="auto"/>
          </w:tcPr>
          <w:p w14:paraId="4161E8F2" w14:textId="77777777" w:rsidR="0077147E" w:rsidRDefault="0077147E" w:rsidP="00034FB0">
            <w:pPr>
              <w:spacing w:after="0" w:line="240" w:lineRule="auto"/>
            </w:pPr>
          </w:p>
        </w:tc>
        <w:tc>
          <w:tcPr>
            <w:tcW w:w="3513" w:type="dxa"/>
            <w:shd w:val="clear" w:color="auto" w:fill="auto"/>
          </w:tcPr>
          <w:p w14:paraId="6432636E" w14:textId="77777777" w:rsidR="0077147E" w:rsidRDefault="0077147E" w:rsidP="00034FB0">
            <w:pPr>
              <w:spacing w:after="0" w:line="240" w:lineRule="auto"/>
              <w:rPr>
                <w:b/>
              </w:rPr>
            </w:pPr>
            <w:r>
              <w:rPr>
                <w:b/>
              </w:rPr>
              <w:t>* Phát triển ngôn ngữ.</w:t>
            </w:r>
          </w:p>
        </w:tc>
        <w:tc>
          <w:tcPr>
            <w:tcW w:w="3574" w:type="dxa"/>
            <w:shd w:val="clear" w:color="auto" w:fill="auto"/>
          </w:tcPr>
          <w:p w14:paraId="7C1D52CA" w14:textId="77777777" w:rsidR="0077147E" w:rsidRDefault="0077147E" w:rsidP="00034FB0">
            <w:pPr>
              <w:spacing w:after="0" w:line="240" w:lineRule="auto"/>
            </w:pPr>
          </w:p>
        </w:tc>
      </w:tr>
      <w:tr w:rsidR="0077147E" w14:paraId="5F54D35C" w14:textId="77777777" w:rsidTr="00B72452">
        <w:tc>
          <w:tcPr>
            <w:tcW w:w="3366" w:type="dxa"/>
            <w:shd w:val="clear" w:color="auto" w:fill="auto"/>
          </w:tcPr>
          <w:p w14:paraId="2E7D4A3C" w14:textId="1946699D" w:rsidR="0077147E" w:rsidRDefault="007507D0" w:rsidP="00034FB0">
            <w:pPr>
              <w:spacing w:after="0" w:line="240" w:lineRule="auto"/>
              <w:rPr>
                <w:b/>
              </w:rPr>
            </w:pPr>
            <w:r>
              <w:t>51</w:t>
            </w:r>
            <w:r w:rsidR="0077147E">
              <w:t>. Trẻ hiểu nghĩa các từ khái quát.</w:t>
            </w:r>
          </w:p>
        </w:tc>
        <w:tc>
          <w:tcPr>
            <w:tcW w:w="3513" w:type="dxa"/>
            <w:shd w:val="clear" w:color="auto" w:fill="auto"/>
          </w:tcPr>
          <w:p w14:paraId="1795B392" w14:textId="77777777" w:rsidR="0077147E" w:rsidRDefault="0077147E" w:rsidP="00034FB0">
            <w:pPr>
              <w:spacing w:after="0" w:line="240" w:lineRule="auto"/>
            </w:pPr>
            <w:r>
              <w:t xml:space="preserve"> - Hiểu các từ chỉ đặc điểm, tính chất, công dụng(động vật) và các từ biểu cảm.</w:t>
            </w:r>
          </w:p>
          <w:p w14:paraId="65169E5C" w14:textId="77777777" w:rsidR="0077147E" w:rsidRDefault="0077147E" w:rsidP="00034FB0">
            <w:pPr>
              <w:spacing w:after="0" w:line="240" w:lineRule="auto"/>
            </w:pPr>
            <w:r>
              <w:t xml:space="preserve"> - Nghe hiểu nghĩa các từ khái quát: con vật.</w:t>
            </w:r>
          </w:p>
        </w:tc>
        <w:tc>
          <w:tcPr>
            <w:tcW w:w="3574" w:type="dxa"/>
            <w:shd w:val="clear" w:color="auto" w:fill="auto"/>
          </w:tcPr>
          <w:p w14:paraId="2FC623B6" w14:textId="77777777" w:rsidR="0077147E" w:rsidRDefault="0077147E" w:rsidP="00034FB0">
            <w:pPr>
              <w:numPr>
                <w:ilvl w:val="0"/>
                <w:numId w:val="3"/>
              </w:numPr>
              <w:spacing w:after="0" w:line="240" w:lineRule="auto"/>
              <w:ind w:left="0"/>
            </w:pPr>
            <w:r>
              <w:t>Hoạt động</w:t>
            </w:r>
            <w:r>
              <w:rPr>
                <w:b/>
              </w:rPr>
              <w:t xml:space="preserve"> </w:t>
            </w:r>
            <w:r>
              <w:t>mọi lúc mọi nơi trẻ biết được đặc điểm tác dụng của con vật đối với con người</w:t>
            </w:r>
          </w:p>
        </w:tc>
      </w:tr>
      <w:tr w:rsidR="0077147E" w14:paraId="2A0BFE02" w14:textId="77777777" w:rsidTr="00B72452">
        <w:tc>
          <w:tcPr>
            <w:tcW w:w="3366" w:type="dxa"/>
            <w:shd w:val="clear" w:color="auto" w:fill="auto"/>
          </w:tcPr>
          <w:p w14:paraId="543D4CE2" w14:textId="3228548C" w:rsidR="0077147E" w:rsidRDefault="0077147E" w:rsidP="00034FB0">
            <w:pPr>
              <w:spacing w:after="0" w:line="240" w:lineRule="auto"/>
              <w:rPr>
                <w:b/>
                <w:color w:val="000000"/>
              </w:rPr>
            </w:pPr>
          </w:p>
        </w:tc>
        <w:tc>
          <w:tcPr>
            <w:tcW w:w="3513" w:type="dxa"/>
            <w:shd w:val="clear" w:color="auto" w:fill="auto"/>
          </w:tcPr>
          <w:p w14:paraId="4EBB597C" w14:textId="504042E5" w:rsidR="0077147E" w:rsidRDefault="00CE663F" w:rsidP="00034FB0">
            <w:pPr>
              <w:spacing w:after="0" w:line="240" w:lineRule="auto"/>
            </w:pPr>
            <w:r>
              <w:rPr>
                <w:b/>
              </w:rPr>
              <w:t>* Sử dụng lời nói trong cuộc sống hàng ngày</w:t>
            </w:r>
          </w:p>
        </w:tc>
        <w:tc>
          <w:tcPr>
            <w:tcW w:w="3574" w:type="dxa"/>
            <w:shd w:val="clear" w:color="auto" w:fill="auto"/>
          </w:tcPr>
          <w:p w14:paraId="0464CCA8" w14:textId="77777777" w:rsidR="0077147E" w:rsidRDefault="0077147E" w:rsidP="00034FB0">
            <w:pPr>
              <w:spacing w:after="0" w:line="240" w:lineRule="auto"/>
              <w:rPr>
                <w:b/>
              </w:rPr>
            </w:pPr>
          </w:p>
        </w:tc>
      </w:tr>
      <w:tr w:rsidR="0077147E" w14:paraId="2FD67943" w14:textId="77777777" w:rsidTr="00B72452">
        <w:tc>
          <w:tcPr>
            <w:tcW w:w="3366" w:type="dxa"/>
            <w:shd w:val="clear" w:color="auto" w:fill="auto"/>
          </w:tcPr>
          <w:p w14:paraId="291C5650" w14:textId="0190F2F7" w:rsidR="0077147E" w:rsidRDefault="007507D0" w:rsidP="00034FB0">
            <w:pPr>
              <w:spacing w:after="0" w:line="240" w:lineRule="auto"/>
              <w:rPr>
                <w:b/>
              </w:rPr>
            </w:pPr>
            <w:r>
              <w:t>55</w:t>
            </w:r>
            <w:r w:rsidR="0077147E">
              <w:t>. Trẻ sử dụng được các loại câu đơn, câu ghép, câu khẳng định, câu phủ định</w:t>
            </w:r>
          </w:p>
        </w:tc>
        <w:tc>
          <w:tcPr>
            <w:tcW w:w="3513" w:type="dxa"/>
            <w:shd w:val="clear" w:color="auto" w:fill="auto"/>
          </w:tcPr>
          <w:p w14:paraId="3F280EC2" w14:textId="77777777" w:rsidR="0077147E" w:rsidRDefault="0077147E" w:rsidP="00034FB0">
            <w:pPr>
              <w:spacing w:after="0" w:line="240" w:lineRule="auto"/>
            </w:pPr>
            <w:r>
              <w:t>- Nghe hiểu nội dung câu đơn, câu ghép, câu khẳng định, câu phủ định trong giao tiếp hằng ngày.</w:t>
            </w:r>
          </w:p>
          <w:p w14:paraId="7ECAFE31" w14:textId="77777777" w:rsidR="0077147E" w:rsidRDefault="0077147E" w:rsidP="00034FB0">
            <w:pPr>
              <w:spacing w:after="0" w:line="240" w:lineRule="auto"/>
            </w:pPr>
            <w:r>
              <w:t>- Nghe hiểu nội dung câu chuyện: Chuyện; Cáo thỏ và gà trống ( Thu thủy)</w:t>
            </w:r>
          </w:p>
          <w:p w14:paraId="4C869636" w14:textId="77777777" w:rsidR="0077147E" w:rsidRDefault="0077147E" w:rsidP="00034FB0">
            <w:pPr>
              <w:tabs>
                <w:tab w:val="left" w:pos="1155"/>
              </w:tabs>
              <w:spacing w:after="0" w:line="240" w:lineRule="auto"/>
            </w:pPr>
            <w:r>
              <w:t>- Chú vịt xám</w:t>
            </w:r>
            <w:r>
              <w:tab/>
            </w:r>
          </w:p>
        </w:tc>
        <w:tc>
          <w:tcPr>
            <w:tcW w:w="3574" w:type="dxa"/>
            <w:shd w:val="clear" w:color="auto" w:fill="auto"/>
          </w:tcPr>
          <w:p w14:paraId="623D6B8F" w14:textId="77777777" w:rsidR="0077147E" w:rsidRDefault="0077147E" w:rsidP="00034FB0">
            <w:pPr>
              <w:spacing w:after="0" w:line="240" w:lineRule="auto"/>
              <w:rPr>
                <w:b/>
              </w:rPr>
            </w:pPr>
            <w:r>
              <w:rPr>
                <w:b/>
              </w:rPr>
              <w:t>*Hoạt động học:</w:t>
            </w:r>
          </w:p>
          <w:p w14:paraId="695433E6" w14:textId="77777777" w:rsidR="0077147E" w:rsidRDefault="0077147E" w:rsidP="00034FB0">
            <w:pPr>
              <w:spacing w:after="0" w:line="240" w:lineRule="auto"/>
              <w:rPr>
                <w:b/>
              </w:rPr>
            </w:pPr>
            <w:r>
              <w:t>Chuyện; Cáo thỏ và gà trống ( Thu thủy)</w:t>
            </w:r>
          </w:p>
          <w:p w14:paraId="5E57EE6C" w14:textId="77777777" w:rsidR="0077147E" w:rsidRDefault="0077147E" w:rsidP="00034FB0">
            <w:pPr>
              <w:spacing w:after="0" w:line="240" w:lineRule="auto"/>
            </w:pPr>
            <w:r>
              <w:rPr>
                <w:b/>
              </w:rPr>
              <w:t>*Hoạt động chiều</w:t>
            </w:r>
            <w:r>
              <w:t>:</w:t>
            </w:r>
          </w:p>
          <w:p w14:paraId="6E628657" w14:textId="0D7F3CA0" w:rsidR="0077147E" w:rsidRPr="007507D0" w:rsidRDefault="0077147E" w:rsidP="00034FB0">
            <w:pPr>
              <w:spacing w:after="0" w:line="240" w:lineRule="auto"/>
              <w:rPr>
                <w:lang w:val="vi-VN"/>
              </w:rPr>
            </w:pPr>
            <w:r>
              <w:t xml:space="preserve">- </w:t>
            </w:r>
            <w:r w:rsidR="007507D0">
              <w:t>C</w:t>
            </w:r>
            <w:r w:rsidR="007507D0">
              <w:rPr>
                <w:lang w:val="vi-VN"/>
              </w:rPr>
              <w:t>ô mở các câu chuyện cổ tích về các con vật cho trẻ xem</w:t>
            </w:r>
          </w:p>
          <w:p w14:paraId="54C8A107" w14:textId="77777777" w:rsidR="0077147E" w:rsidRDefault="0077147E" w:rsidP="00034FB0">
            <w:pPr>
              <w:spacing w:after="0" w:line="240" w:lineRule="auto"/>
            </w:pPr>
            <w:r>
              <w:t>-Hoạt động chơi: trẻ xem sách,chuyện tranh ở góc thư viện của bé</w:t>
            </w:r>
          </w:p>
        </w:tc>
      </w:tr>
      <w:tr w:rsidR="0077147E" w14:paraId="241F5E82" w14:textId="77777777" w:rsidTr="00B72452">
        <w:trPr>
          <w:trHeight w:val="468"/>
        </w:trPr>
        <w:tc>
          <w:tcPr>
            <w:tcW w:w="3366" w:type="dxa"/>
            <w:shd w:val="clear" w:color="auto" w:fill="auto"/>
          </w:tcPr>
          <w:p w14:paraId="51F6D282" w14:textId="22A4B767" w:rsidR="0077147E" w:rsidRDefault="0077147E" w:rsidP="00034FB0">
            <w:pPr>
              <w:spacing w:after="0" w:line="240" w:lineRule="auto"/>
            </w:pPr>
            <w:r>
              <w:t xml:space="preserve"> </w:t>
            </w:r>
            <w:r w:rsidR="004566C0">
              <w:t>57</w:t>
            </w:r>
            <w:r>
              <w:t>. Trẻ đọc thuộc thơ, ca dao, đồng dao.</w:t>
            </w:r>
          </w:p>
        </w:tc>
        <w:tc>
          <w:tcPr>
            <w:tcW w:w="3513" w:type="dxa"/>
            <w:shd w:val="clear" w:color="auto" w:fill="auto"/>
          </w:tcPr>
          <w:p w14:paraId="04F6B6E6" w14:textId="77777777" w:rsidR="0077147E" w:rsidRDefault="0077147E" w:rsidP="00034FB0">
            <w:pPr>
              <w:spacing w:after="0" w:line="240" w:lineRule="auto"/>
            </w:pPr>
            <w:r>
              <w:t>- Nghe, đọc một số bài thơ, ca dao, đồng dao, tục ngữ,...phù hợp với độ tuổi.</w:t>
            </w:r>
          </w:p>
          <w:p w14:paraId="07D337BA" w14:textId="77777777" w:rsidR="0077147E" w:rsidRDefault="0077147E" w:rsidP="00034FB0">
            <w:pPr>
              <w:spacing w:after="0" w:line="240" w:lineRule="auto"/>
            </w:pPr>
            <w:r>
              <w:t>Đàn gà con</w:t>
            </w:r>
          </w:p>
          <w:p w14:paraId="4D0D8774" w14:textId="77777777" w:rsidR="0077147E" w:rsidRDefault="0077147E" w:rsidP="00034FB0">
            <w:pPr>
              <w:spacing w:after="0" w:line="240" w:lineRule="auto"/>
            </w:pPr>
            <w:r>
              <w:t>Rong và cá</w:t>
            </w:r>
          </w:p>
          <w:p w14:paraId="1B123F6A" w14:textId="77777777" w:rsidR="0077147E" w:rsidRDefault="0077147E" w:rsidP="00034FB0">
            <w:pPr>
              <w:spacing w:after="0" w:line="240" w:lineRule="auto"/>
            </w:pPr>
            <w:r>
              <w:rPr>
                <w:vertAlign w:val="subscript"/>
              </w:rPr>
              <w:t xml:space="preserve">+ </w:t>
            </w:r>
            <w:r>
              <w:t>Chim chích bông</w:t>
            </w:r>
          </w:p>
          <w:p w14:paraId="261789EB" w14:textId="77777777" w:rsidR="0077147E" w:rsidRDefault="0077147E" w:rsidP="00034FB0">
            <w:pPr>
              <w:spacing w:after="0" w:line="240" w:lineRule="auto"/>
            </w:pPr>
            <w:r>
              <w:t>Đồng dao : Con vỏi con voi</w:t>
            </w:r>
          </w:p>
        </w:tc>
        <w:tc>
          <w:tcPr>
            <w:tcW w:w="3574" w:type="dxa"/>
            <w:shd w:val="clear" w:color="auto" w:fill="auto"/>
          </w:tcPr>
          <w:p w14:paraId="7012CFFD" w14:textId="77777777" w:rsidR="0077147E" w:rsidRDefault="0077147E" w:rsidP="00034FB0">
            <w:pPr>
              <w:spacing w:after="0" w:line="240" w:lineRule="auto"/>
              <w:rPr>
                <w:b/>
              </w:rPr>
            </w:pPr>
            <w:r>
              <w:rPr>
                <w:b/>
              </w:rPr>
              <w:t xml:space="preserve">*Hoạt động học: </w:t>
            </w:r>
          </w:p>
          <w:p w14:paraId="1CC21207" w14:textId="77777777" w:rsidR="0077147E" w:rsidRDefault="0077147E" w:rsidP="00034FB0">
            <w:pPr>
              <w:spacing w:after="0" w:line="240" w:lineRule="auto"/>
            </w:pPr>
            <w:r>
              <w:t>+ Thơ:</w:t>
            </w:r>
          </w:p>
          <w:p w14:paraId="5C3A466C" w14:textId="4C532255" w:rsidR="0077147E" w:rsidRDefault="0077147E" w:rsidP="00034FB0">
            <w:pPr>
              <w:spacing w:after="0" w:line="240" w:lineRule="auto"/>
            </w:pPr>
            <w:r>
              <w:t>+</w:t>
            </w:r>
            <w:r w:rsidR="00CE663F">
              <w:t xml:space="preserve"> </w:t>
            </w:r>
            <w:r>
              <w:t xml:space="preserve">Đàn gà con </w:t>
            </w:r>
            <w:r w:rsidR="00F72A99">
              <w:t>(Phạm Hổ)</w:t>
            </w:r>
          </w:p>
          <w:p w14:paraId="42AC79B2" w14:textId="430D86C7" w:rsidR="0077147E" w:rsidRDefault="0077147E" w:rsidP="00034FB0">
            <w:pPr>
              <w:spacing w:after="0" w:line="240" w:lineRule="auto"/>
            </w:pPr>
            <w:r>
              <w:rPr>
                <w:vertAlign w:val="subscript"/>
              </w:rPr>
              <w:t xml:space="preserve">+ </w:t>
            </w:r>
            <w:r>
              <w:t>Chim chích bông</w:t>
            </w:r>
          </w:p>
          <w:p w14:paraId="65864160" w14:textId="7EC6A040" w:rsidR="00F72A99" w:rsidRPr="00F72A99" w:rsidRDefault="00F72A99" w:rsidP="00034FB0">
            <w:pPr>
              <w:spacing w:after="0" w:line="240" w:lineRule="auto"/>
              <w:rPr>
                <w:lang w:val="vi-VN"/>
              </w:rPr>
            </w:pPr>
            <w:r>
              <w:t>(Nguy</w:t>
            </w:r>
            <w:r>
              <w:rPr>
                <w:lang w:val="vi-VN"/>
              </w:rPr>
              <w:t>ễn Viết Bình</w:t>
            </w:r>
            <w:r>
              <w:t xml:space="preserve">),  </w:t>
            </w:r>
          </w:p>
          <w:p w14:paraId="6DC5810C" w14:textId="2AB5AF18" w:rsidR="0077147E" w:rsidRDefault="004566C0" w:rsidP="004566C0">
            <w:pPr>
              <w:jc w:val="both"/>
            </w:pPr>
            <w:r>
              <w:t>Rong và cá (Phạm Hổ)</w:t>
            </w:r>
          </w:p>
          <w:p w14:paraId="4CF48BF7" w14:textId="77777777" w:rsidR="0077147E" w:rsidRDefault="0077147E" w:rsidP="00034FB0">
            <w:pPr>
              <w:spacing w:after="0" w:line="240" w:lineRule="auto"/>
              <w:rPr>
                <w:b/>
              </w:rPr>
            </w:pPr>
            <w:r>
              <w:rPr>
                <w:b/>
              </w:rPr>
              <w:t>* Hoạt động chiều</w:t>
            </w:r>
          </w:p>
          <w:p w14:paraId="5CAA5E11" w14:textId="77777777" w:rsidR="0077147E" w:rsidRDefault="0077147E" w:rsidP="00034FB0">
            <w:pPr>
              <w:spacing w:after="0" w:line="240" w:lineRule="auto"/>
            </w:pPr>
            <w:r>
              <w:t>+ Rong và cá</w:t>
            </w:r>
          </w:p>
          <w:p w14:paraId="0EE79C21" w14:textId="77777777" w:rsidR="0077147E" w:rsidRDefault="0077147E" w:rsidP="00034FB0">
            <w:pPr>
              <w:spacing w:after="0" w:line="240" w:lineRule="auto"/>
            </w:pPr>
            <w:r>
              <w:rPr>
                <w:b/>
              </w:rPr>
              <w:t>*Hoạt động chơi:</w:t>
            </w:r>
            <w:r>
              <w:t xml:space="preserve"> Trẻ chơi đọc thơ ở góc thơ</w:t>
            </w:r>
          </w:p>
          <w:p w14:paraId="665D4B51" w14:textId="2C58FA3C" w:rsidR="0077147E" w:rsidRDefault="0077147E" w:rsidP="00034FB0">
            <w:pPr>
              <w:spacing w:after="0" w:line="240" w:lineRule="auto"/>
            </w:pPr>
            <w:r>
              <w:t>-</w:t>
            </w:r>
            <w:r w:rsidR="00CE663F">
              <w:t xml:space="preserve"> </w:t>
            </w:r>
            <w:r>
              <w:t>Đồng dao : Con vỏi con voi</w:t>
            </w:r>
          </w:p>
        </w:tc>
      </w:tr>
      <w:tr w:rsidR="0077147E" w14:paraId="0EB455D9" w14:textId="77777777" w:rsidTr="00B72452">
        <w:trPr>
          <w:trHeight w:val="468"/>
        </w:trPr>
        <w:tc>
          <w:tcPr>
            <w:tcW w:w="3366" w:type="dxa"/>
            <w:shd w:val="clear" w:color="auto" w:fill="auto"/>
          </w:tcPr>
          <w:p w14:paraId="62797345" w14:textId="77777777" w:rsidR="0077147E" w:rsidRDefault="0077147E" w:rsidP="00034FB0">
            <w:pPr>
              <w:spacing w:after="0" w:line="240" w:lineRule="auto"/>
              <w:rPr>
                <w:b/>
              </w:rPr>
            </w:pPr>
            <w:r>
              <w:rPr>
                <w:b/>
              </w:rPr>
              <w:t xml:space="preserve">*Làm quen với đọc – viết </w:t>
            </w:r>
          </w:p>
        </w:tc>
        <w:tc>
          <w:tcPr>
            <w:tcW w:w="3513" w:type="dxa"/>
            <w:shd w:val="clear" w:color="auto" w:fill="auto"/>
          </w:tcPr>
          <w:p w14:paraId="68481A4C" w14:textId="77777777" w:rsidR="0077147E" w:rsidRDefault="0077147E" w:rsidP="00034FB0">
            <w:pPr>
              <w:spacing w:after="0" w:line="240" w:lineRule="auto"/>
            </w:pPr>
          </w:p>
        </w:tc>
        <w:tc>
          <w:tcPr>
            <w:tcW w:w="3574" w:type="dxa"/>
            <w:shd w:val="clear" w:color="auto" w:fill="auto"/>
          </w:tcPr>
          <w:p w14:paraId="3125B598" w14:textId="77777777" w:rsidR="0077147E" w:rsidRDefault="0077147E" w:rsidP="00034FB0">
            <w:pPr>
              <w:spacing w:after="0" w:line="240" w:lineRule="auto"/>
            </w:pPr>
          </w:p>
        </w:tc>
      </w:tr>
      <w:tr w:rsidR="0077147E" w14:paraId="3A5CEC82" w14:textId="77777777" w:rsidTr="00B72452">
        <w:trPr>
          <w:trHeight w:val="468"/>
        </w:trPr>
        <w:tc>
          <w:tcPr>
            <w:tcW w:w="3366" w:type="dxa"/>
            <w:shd w:val="clear" w:color="auto" w:fill="auto"/>
          </w:tcPr>
          <w:p w14:paraId="374E2034" w14:textId="58735CC4" w:rsidR="0077147E" w:rsidRDefault="00F72A99" w:rsidP="00034FB0">
            <w:pPr>
              <w:spacing w:after="0" w:line="240" w:lineRule="auto"/>
              <w:rPr>
                <w:b/>
              </w:rPr>
            </w:pPr>
            <w:r>
              <w:lastRenderedPageBreak/>
              <w:t>62</w:t>
            </w:r>
            <w:r w:rsidR="0077147E">
              <w:t>. Trẻ biết chọn sách để xem, cầm sách đúng chiều và giở từng trang để xem tranh ảnh “đọc” sách theo tranh minh họa.</w:t>
            </w:r>
          </w:p>
        </w:tc>
        <w:tc>
          <w:tcPr>
            <w:tcW w:w="3513" w:type="dxa"/>
            <w:shd w:val="clear" w:color="auto" w:fill="auto"/>
          </w:tcPr>
          <w:p w14:paraId="4B363179" w14:textId="77777777" w:rsidR="0077147E" w:rsidRDefault="0077147E" w:rsidP="00034FB0">
            <w:pPr>
              <w:spacing w:after="0" w:line="240" w:lineRule="auto"/>
            </w:pPr>
            <w:r>
              <w:t>- Xem và nghe đọc các loại sách khác nhau.</w:t>
            </w:r>
          </w:p>
          <w:p w14:paraId="7914CCD7" w14:textId="77777777" w:rsidR="0077147E" w:rsidRDefault="0077147E" w:rsidP="00034FB0">
            <w:pPr>
              <w:spacing w:after="0" w:line="240" w:lineRule="auto"/>
            </w:pPr>
            <w:r>
              <w:t>- Làm quen với cách sử dụng sách, đọc sách</w:t>
            </w:r>
          </w:p>
          <w:p w14:paraId="2E0344CD" w14:textId="77777777" w:rsidR="0077147E" w:rsidRDefault="0077147E" w:rsidP="00034FB0">
            <w:pPr>
              <w:spacing w:after="0" w:line="240" w:lineRule="auto"/>
            </w:pPr>
            <w:r>
              <w:t>- Đọc truyện qua sách, tranh vẽ</w:t>
            </w:r>
          </w:p>
          <w:p w14:paraId="4E732724" w14:textId="77777777" w:rsidR="0077147E" w:rsidRDefault="0077147E" w:rsidP="00034FB0">
            <w:pPr>
              <w:spacing w:after="0" w:line="240" w:lineRule="auto"/>
            </w:pPr>
            <w:r>
              <w:t>- Phân biệt đầu, kết thúc của sách</w:t>
            </w:r>
          </w:p>
          <w:p w14:paraId="32B17289" w14:textId="77777777" w:rsidR="0077147E" w:rsidRDefault="0077147E" w:rsidP="00034FB0">
            <w:pPr>
              <w:spacing w:after="0" w:line="240" w:lineRule="auto"/>
              <w:rPr>
                <w:color w:val="FF6600"/>
              </w:rPr>
            </w:pPr>
            <w:r>
              <w:t>- Giữ gìn bảo vệ sách</w:t>
            </w:r>
          </w:p>
        </w:tc>
        <w:tc>
          <w:tcPr>
            <w:tcW w:w="3574" w:type="dxa"/>
            <w:shd w:val="clear" w:color="auto" w:fill="auto"/>
          </w:tcPr>
          <w:p w14:paraId="5C83BF2B" w14:textId="77777777" w:rsidR="0077147E" w:rsidRDefault="0077147E" w:rsidP="00034FB0">
            <w:pPr>
              <w:spacing w:after="0" w:line="240" w:lineRule="auto"/>
            </w:pPr>
            <w:r>
              <w:rPr>
                <w:b/>
              </w:rPr>
              <w:t>*Hoạt động chơi:</w:t>
            </w:r>
            <w:r>
              <w:t xml:space="preserve"> Trẻ xem sách ở góc học tập</w:t>
            </w:r>
          </w:p>
          <w:p w14:paraId="4549C6D0" w14:textId="6C84A417" w:rsidR="0077147E" w:rsidRDefault="0077147E" w:rsidP="00034FB0">
            <w:pPr>
              <w:spacing w:after="0" w:line="240" w:lineRule="auto"/>
            </w:pPr>
            <w:r>
              <w:t>+</w:t>
            </w:r>
            <w:r w:rsidR="00CE663F">
              <w:t xml:space="preserve"> </w:t>
            </w:r>
            <w:r>
              <w:t>Trẻ xem sách ở góc thư viện ngoài trời</w:t>
            </w:r>
          </w:p>
        </w:tc>
      </w:tr>
      <w:tr w:rsidR="0077147E" w14:paraId="12B810D8" w14:textId="77777777" w:rsidTr="00B72452">
        <w:tc>
          <w:tcPr>
            <w:tcW w:w="3366" w:type="dxa"/>
            <w:shd w:val="clear" w:color="auto" w:fill="auto"/>
          </w:tcPr>
          <w:p w14:paraId="19EA13FE" w14:textId="77777777" w:rsidR="0077147E" w:rsidRDefault="0077147E" w:rsidP="00034FB0">
            <w:pPr>
              <w:spacing w:after="0" w:line="240" w:lineRule="auto"/>
              <w:rPr>
                <w:b/>
              </w:rPr>
            </w:pPr>
          </w:p>
        </w:tc>
        <w:tc>
          <w:tcPr>
            <w:tcW w:w="3513" w:type="dxa"/>
            <w:shd w:val="clear" w:color="auto" w:fill="auto"/>
          </w:tcPr>
          <w:p w14:paraId="440DA5CE" w14:textId="77777777" w:rsidR="0077147E" w:rsidRDefault="0077147E" w:rsidP="00034FB0">
            <w:pPr>
              <w:spacing w:after="0" w:line="240" w:lineRule="auto"/>
            </w:pPr>
            <w:r>
              <w:rPr>
                <w:b/>
              </w:rPr>
              <w:t>* Phát triển thẩm mỹ</w:t>
            </w:r>
          </w:p>
        </w:tc>
        <w:tc>
          <w:tcPr>
            <w:tcW w:w="3574" w:type="dxa"/>
            <w:shd w:val="clear" w:color="auto" w:fill="auto"/>
          </w:tcPr>
          <w:p w14:paraId="5A9EA1F5" w14:textId="77777777" w:rsidR="0077147E" w:rsidRDefault="0077147E" w:rsidP="00034FB0">
            <w:pPr>
              <w:spacing w:after="0" w:line="240" w:lineRule="auto"/>
            </w:pPr>
          </w:p>
        </w:tc>
      </w:tr>
      <w:tr w:rsidR="0077147E" w14:paraId="15ADE7A2" w14:textId="77777777" w:rsidTr="00B72452">
        <w:tc>
          <w:tcPr>
            <w:tcW w:w="3366" w:type="dxa"/>
            <w:shd w:val="clear" w:color="auto" w:fill="auto"/>
          </w:tcPr>
          <w:p w14:paraId="3A6AE3F8" w14:textId="0A54CC6F" w:rsidR="0077147E" w:rsidRDefault="003C05BB" w:rsidP="00034FB0">
            <w:pPr>
              <w:spacing w:after="0" w:line="240" w:lineRule="auto"/>
              <w:rPr>
                <w:b/>
              </w:rPr>
            </w:pPr>
            <w:r>
              <w:t>67</w:t>
            </w:r>
            <w:r w:rsidR="0077147E">
              <w:t>. Trẻ chú ý nghe, thích thú (hát, vỗ tay, nhún nhảy, lắc lư) theo bài hát, bản nhạc; thích nghe và đọc thơ, đồng dao, ca dao, tục ngữ; thích nghe và kể câu chuyện</w:t>
            </w:r>
          </w:p>
        </w:tc>
        <w:tc>
          <w:tcPr>
            <w:tcW w:w="3513" w:type="dxa"/>
            <w:shd w:val="clear" w:color="auto" w:fill="auto"/>
          </w:tcPr>
          <w:p w14:paraId="31B86F18" w14:textId="77777777" w:rsidR="0077147E" w:rsidRDefault="0077147E" w:rsidP="00034FB0">
            <w:pPr>
              <w:spacing w:after="0" w:line="240" w:lineRule="auto"/>
              <w:rPr>
                <w:b/>
              </w:rPr>
            </w:pPr>
            <w:r>
              <w:t>- Nghe và nhận ra các loại nhạc khác nhau(nhạc thiếu nhi, dân ca).</w:t>
            </w:r>
          </w:p>
        </w:tc>
        <w:tc>
          <w:tcPr>
            <w:tcW w:w="3574" w:type="dxa"/>
            <w:shd w:val="clear" w:color="auto" w:fill="auto"/>
          </w:tcPr>
          <w:p w14:paraId="0B8AC8EF" w14:textId="77777777" w:rsidR="0077147E" w:rsidRDefault="0077147E" w:rsidP="00034FB0">
            <w:pPr>
              <w:spacing w:after="0" w:line="240" w:lineRule="auto"/>
              <w:rPr>
                <w:b/>
              </w:rPr>
            </w:pPr>
            <w:r>
              <w:rPr>
                <w:b/>
              </w:rPr>
              <w:t xml:space="preserve">*Hoạt động học: </w:t>
            </w:r>
          </w:p>
          <w:p w14:paraId="664B2ACD" w14:textId="77777777" w:rsidR="0077147E" w:rsidRDefault="0077147E" w:rsidP="00034FB0">
            <w:pPr>
              <w:spacing w:after="0" w:line="240" w:lineRule="auto"/>
            </w:pPr>
            <w:r>
              <w:t>+ Gà gáy le te  ( Dân ca Cống Khao)</w:t>
            </w:r>
          </w:p>
          <w:p w14:paraId="6CB5DA3B" w14:textId="77777777" w:rsidR="0077147E" w:rsidRDefault="0077147E" w:rsidP="00034FB0">
            <w:pPr>
              <w:spacing w:after="0" w:line="240" w:lineRule="auto"/>
            </w:pPr>
            <w:r>
              <w:t>+ Cò lả (Dân ca Quan họ Bắc Ninh)</w:t>
            </w:r>
          </w:p>
          <w:p w14:paraId="1781E885" w14:textId="2277EA10" w:rsidR="0077147E" w:rsidRDefault="0077147E" w:rsidP="00034FB0">
            <w:pPr>
              <w:spacing w:after="0" w:line="240" w:lineRule="auto"/>
            </w:pPr>
            <w:r>
              <w:t xml:space="preserve">+ </w:t>
            </w:r>
            <w:r w:rsidR="00A16147">
              <w:t>Chú ếch con</w:t>
            </w:r>
          </w:p>
          <w:p w14:paraId="6DC1FD1F" w14:textId="77777777" w:rsidR="0077147E" w:rsidRDefault="0077147E" w:rsidP="00034FB0">
            <w:pPr>
              <w:spacing w:after="0" w:line="240" w:lineRule="auto"/>
            </w:pPr>
            <w:r>
              <w:t>+ Con chim vành khuyên( Hoàng Vân)</w:t>
            </w:r>
          </w:p>
          <w:p w14:paraId="351BB40D" w14:textId="77777777" w:rsidR="0077147E" w:rsidRDefault="0077147E" w:rsidP="00034FB0">
            <w:pPr>
              <w:spacing w:after="0" w:line="240" w:lineRule="auto"/>
            </w:pPr>
            <w:r>
              <w:t>*</w:t>
            </w:r>
            <w:r>
              <w:rPr>
                <w:b/>
              </w:rPr>
              <w:t>Hoạt động chơi</w:t>
            </w:r>
            <w:r>
              <w:t>: hát theo hình vẽ, nghe giai điệu đoán tên bài hát, khúc nhạc vui nhộn, ai nhanh nhất, khiêu vũ</w:t>
            </w:r>
          </w:p>
          <w:p w14:paraId="02D738E2" w14:textId="77777777" w:rsidR="0077147E" w:rsidRDefault="0077147E" w:rsidP="00034FB0">
            <w:pPr>
              <w:spacing w:after="0" w:line="240" w:lineRule="auto"/>
            </w:pPr>
            <w:r>
              <w:t>-Cho trẻ hát các bài hát trong chủ đề</w:t>
            </w:r>
          </w:p>
        </w:tc>
      </w:tr>
      <w:tr w:rsidR="0077147E" w14:paraId="128EDCFA" w14:textId="77777777" w:rsidTr="00B72452">
        <w:tc>
          <w:tcPr>
            <w:tcW w:w="3366" w:type="dxa"/>
            <w:shd w:val="clear" w:color="auto" w:fill="auto"/>
          </w:tcPr>
          <w:p w14:paraId="4B9BE7CD" w14:textId="28115E27" w:rsidR="0077147E" w:rsidRDefault="004007CC" w:rsidP="00034FB0">
            <w:pPr>
              <w:spacing w:after="0" w:line="240" w:lineRule="auto"/>
              <w:rPr>
                <w:b/>
              </w:rPr>
            </w:pPr>
            <w:r>
              <w:t>68</w:t>
            </w:r>
            <w:r w:rsidR="0077147E">
              <w:t>. Trẻ hát đúng giai điệu, lời ca, hát rõ lời và thể hiện sắc thái của bài hát qua giọng hát, nét mặt, điệu bộ</w:t>
            </w:r>
          </w:p>
        </w:tc>
        <w:tc>
          <w:tcPr>
            <w:tcW w:w="3513" w:type="dxa"/>
            <w:shd w:val="clear" w:color="auto" w:fill="auto"/>
          </w:tcPr>
          <w:p w14:paraId="37188BEC" w14:textId="77777777" w:rsidR="0077147E" w:rsidRDefault="0077147E" w:rsidP="00034FB0">
            <w:pPr>
              <w:spacing w:after="0" w:line="240" w:lineRule="auto"/>
            </w:pPr>
            <w:r>
              <w:t>- Hát đúng giai điệu bài hát, lời ca và thể hiện sắc thái, tình cảm của bài hát</w:t>
            </w:r>
          </w:p>
        </w:tc>
        <w:tc>
          <w:tcPr>
            <w:tcW w:w="3574" w:type="dxa"/>
            <w:shd w:val="clear" w:color="auto" w:fill="auto"/>
          </w:tcPr>
          <w:p w14:paraId="43BCBE84" w14:textId="77777777" w:rsidR="0077147E" w:rsidRDefault="0077147E" w:rsidP="00034FB0">
            <w:pPr>
              <w:spacing w:after="0" w:line="240" w:lineRule="auto"/>
              <w:rPr>
                <w:b/>
              </w:rPr>
            </w:pPr>
            <w:r>
              <w:rPr>
                <w:b/>
              </w:rPr>
              <w:t xml:space="preserve">*Hoạt động học </w:t>
            </w:r>
          </w:p>
          <w:p w14:paraId="3AE5A95E" w14:textId="063C0464" w:rsidR="0077147E" w:rsidRDefault="006659D0" w:rsidP="00034FB0">
            <w:pPr>
              <w:spacing w:after="0" w:line="240" w:lineRule="auto"/>
            </w:pPr>
            <w:r>
              <w:t xml:space="preserve">DH: - </w:t>
            </w:r>
            <w:r w:rsidR="004007CC">
              <w:rPr>
                <w:lang w:val="vi-VN"/>
              </w:rPr>
              <w:t xml:space="preserve"> </w:t>
            </w:r>
            <w:r>
              <w:t>Gà trống, mèo con và cún con.</w:t>
            </w:r>
          </w:p>
          <w:p w14:paraId="179F45B4" w14:textId="5E55A857" w:rsidR="0077147E" w:rsidRDefault="0077147E" w:rsidP="00034FB0">
            <w:pPr>
              <w:spacing w:after="0" w:line="240" w:lineRule="auto"/>
            </w:pPr>
            <w:r>
              <w:t>-</w:t>
            </w:r>
            <w:r w:rsidR="004007CC">
              <w:rPr>
                <w:lang w:val="vi-VN"/>
              </w:rPr>
              <w:t xml:space="preserve"> </w:t>
            </w:r>
            <w:r>
              <w:t xml:space="preserve">Chú voi con ở </w:t>
            </w:r>
            <w:r w:rsidR="004007CC">
              <w:t>b</w:t>
            </w:r>
            <w:r w:rsidR="004007CC">
              <w:rPr>
                <w:lang w:val="vi-VN"/>
              </w:rPr>
              <w:t>ả</w:t>
            </w:r>
            <w:r>
              <w:t xml:space="preserve">n </w:t>
            </w:r>
            <w:r w:rsidR="004007CC">
              <w:rPr>
                <w:lang w:val="vi-VN"/>
              </w:rPr>
              <w:t>Đ</w:t>
            </w:r>
            <w:r>
              <w:t xml:space="preserve">ôn </w:t>
            </w:r>
          </w:p>
          <w:p w14:paraId="5441D9F7" w14:textId="1728011A" w:rsidR="0077147E" w:rsidRDefault="0077147E" w:rsidP="00034FB0">
            <w:pPr>
              <w:spacing w:after="0" w:line="240" w:lineRule="auto"/>
            </w:pPr>
            <w:r>
              <w:t>-</w:t>
            </w:r>
            <w:r w:rsidR="004007CC">
              <w:rPr>
                <w:lang w:val="vi-VN"/>
              </w:rPr>
              <w:t xml:space="preserve"> </w:t>
            </w:r>
            <w:r>
              <w:t>Chim chích bông</w:t>
            </w:r>
          </w:p>
          <w:p w14:paraId="7D53AED2" w14:textId="77777777" w:rsidR="0077147E" w:rsidRDefault="0077147E" w:rsidP="00034FB0">
            <w:pPr>
              <w:spacing w:after="0" w:line="240" w:lineRule="auto"/>
            </w:pPr>
            <w:r>
              <w:t>+ Trẻ biểu diễn các bài hát mà trẻ thích về chủ đề ở góc nghệ thuật</w:t>
            </w:r>
          </w:p>
          <w:p w14:paraId="0E66A32E" w14:textId="77777777" w:rsidR="0077147E" w:rsidRDefault="0077147E" w:rsidP="00034FB0">
            <w:pPr>
              <w:spacing w:after="0" w:line="240" w:lineRule="auto"/>
            </w:pPr>
            <w:r>
              <w:rPr>
                <w:b/>
              </w:rPr>
              <w:t>* Hoạt động chơi:</w:t>
            </w:r>
            <w:r>
              <w:t xml:space="preserve">  Hát theo hình vẽ, ai đoán giỏi, khúc nhạc vui nhộn, ai nhanh nhất</w:t>
            </w:r>
          </w:p>
        </w:tc>
      </w:tr>
      <w:tr w:rsidR="0077147E" w14:paraId="3EC800E3" w14:textId="77777777" w:rsidTr="00B72452">
        <w:tc>
          <w:tcPr>
            <w:tcW w:w="3366" w:type="dxa"/>
            <w:shd w:val="clear" w:color="auto" w:fill="auto"/>
          </w:tcPr>
          <w:p w14:paraId="0DC01E51" w14:textId="56D29145" w:rsidR="0077147E" w:rsidRDefault="0077147E" w:rsidP="00034FB0">
            <w:pPr>
              <w:spacing w:after="0" w:line="240" w:lineRule="auto"/>
              <w:rPr>
                <w:b/>
              </w:rPr>
            </w:pPr>
            <w:r>
              <w:t xml:space="preserve"> </w:t>
            </w:r>
            <w:r w:rsidR="004007CC">
              <w:t>69</w:t>
            </w:r>
            <w:r>
              <w:t>. Trẻ vận động nhịp nhàng theo nhịp điệu các bài hát, bản nhạc với các hình thức( vỗ tay theo nhịp, tiết tấu, múa)</w:t>
            </w:r>
          </w:p>
        </w:tc>
        <w:tc>
          <w:tcPr>
            <w:tcW w:w="3513" w:type="dxa"/>
            <w:shd w:val="clear" w:color="auto" w:fill="auto"/>
          </w:tcPr>
          <w:p w14:paraId="1E57C572" w14:textId="5311B3FE" w:rsidR="0077147E" w:rsidRDefault="0077147E" w:rsidP="00034FB0">
            <w:pPr>
              <w:spacing w:after="0" w:line="240" w:lineRule="auto"/>
            </w:pPr>
            <w:r>
              <w:t xml:space="preserve">- Vận động </w:t>
            </w:r>
            <w:r w:rsidR="003C05BB">
              <w:rPr>
                <w:lang w:val="vi-VN"/>
              </w:rPr>
              <w:t xml:space="preserve"> VTTTTC</w:t>
            </w:r>
            <w:r>
              <w:t xml:space="preserve"> theo giai điệu của các bài hát, bản nhạc</w:t>
            </w:r>
          </w:p>
        </w:tc>
        <w:tc>
          <w:tcPr>
            <w:tcW w:w="3574" w:type="dxa"/>
            <w:shd w:val="clear" w:color="auto" w:fill="auto"/>
          </w:tcPr>
          <w:p w14:paraId="283E6CD9" w14:textId="77777777" w:rsidR="0077147E" w:rsidRDefault="0077147E" w:rsidP="00034FB0">
            <w:pPr>
              <w:spacing w:after="0" w:line="240" w:lineRule="auto"/>
              <w:rPr>
                <w:b/>
              </w:rPr>
            </w:pPr>
            <w:r>
              <w:rPr>
                <w:b/>
              </w:rPr>
              <w:t xml:space="preserve">*Hoạt động học </w:t>
            </w:r>
          </w:p>
          <w:p w14:paraId="7DE290C7" w14:textId="0A39C95B" w:rsidR="0077147E" w:rsidRPr="003C05BB" w:rsidRDefault="0077147E" w:rsidP="00034FB0">
            <w:pPr>
              <w:spacing w:after="0" w:line="240" w:lineRule="auto"/>
              <w:rPr>
                <w:lang w:val="vi-VN"/>
              </w:rPr>
            </w:pPr>
            <w:r>
              <w:rPr>
                <w:b/>
              </w:rPr>
              <w:t xml:space="preserve"> + </w:t>
            </w:r>
            <w:r>
              <w:t>Múa bài :</w:t>
            </w:r>
            <w:r w:rsidR="00331017">
              <w:t>Cá vàng bơi.</w:t>
            </w:r>
            <w:r w:rsidR="00861EFA">
              <w:t xml:space="preserve">  </w:t>
            </w:r>
            <w:r>
              <w:t xml:space="preserve"> </w:t>
            </w:r>
          </w:p>
          <w:p w14:paraId="77D91B39" w14:textId="77777777" w:rsidR="0077147E" w:rsidRDefault="0077147E" w:rsidP="00034FB0">
            <w:pPr>
              <w:spacing w:after="0" w:line="240" w:lineRule="auto"/>
            </w:pPr>
            <w:r>
              <w:t>+ Biểu diễn văn nghệ cuối chủ đề</w:t>
            </w:r>
          </w:p>
          <w:p w14:paraId="5EF66080" w14:textId="77777777" w:rsidR="0077147E" w:rsidRDefault="0077147E" w:rsidP="00034FB0">
            <w:pPr>
              <w:spacing w:after="0" w:line="240" w:lineRule="auto"/>
            </w:pPr>
            <w:r>
              <w:rPr>
                <w:b/>
              </w:rPr>
              <w:t>* Hoạt động chơi:</w:t>
            </w:r>
            <w:r>
              <w:t xml:space="preserve"> Biểu diễn các bài hát về chủ đề khi chơi ở góc nghệ thuật</w:t>
            </w:r>
          </w:p>
          <w:p w14:paraId="2CE10603" w14:textId="77777777" w:rsidR="0077147E" w:rsidRDefault="0077147E" w:rsidP="00034FB0">
            <w:pPr>
              <w:spacing w:after="0" w:line="240" w:lineRule="auto"/>
            </w:pPr>
            <w:r>
              <w:t xml:space="preserve">- Múa hát dân vũ </w:t>
            </w:r>
          </w:p>
          <w:p w14:paraId="4FB07010" w14:textId="77777777" w:rsidR="0077147E" w:rsidRDefault="0077147E" w:rsidP="00034FB0">
            <w:pPr>
              <w:spacing w:after="0" w:line="240" w:lineRule="auto"/>
              <w:rPr>
                <w:b/>
              </w:rPr>
            </w:pPr>
            <w:r>
              <w:t>- Giờ đón trả trẻ: Cô và trẻ cùng nhau ôn luyện các bài hát về chủ đề</w:t>
            </w:r>
          </w:p>
        </w:tc>
      </w:tr>
      <w:tr w:rsidR="0077147E" w14:paraId="26D59318" w14:textId="77777777" w:rsidTr="00B72452">
        <w:tc>
          <w:tcPr>
            <w:tcW w:w="3366" w:type="dxa"/>
            <w:shd w:val="clear" w:color="auto" w:fill="auto"/>
          </w:tcPr>
          <w:p w14:paraId="19D6CD99" w14:textId="7E44A76B" w:rsidR="0077147E" w:rsidRDefault="004007CC" w:rsidP="00034FB0">
            <w:pPr>
              <w:spacing w:after="0" w:line="240" w:lineRule="auto"/>
              <w:rPr>
                <w:b/>
              </w:rPr>
            </w:pPr>
            <w:r>
              <w:lastRenderedPageBreak/>
              <w:t>73</w:t>
            </w:r>
            <w:r w:rsidR="0077147E">
              <w:t>. Trẻ biết phối hợp các nguyên vật liệu tạo hình để tạo ra sản phẩm...</w:t>
            </w:r>
          </w:p>
        </w:tc>
        <w:tc>
          <w:tcPr>
            <w:tcW w:w="3513" w:type="dxa"/>
            <w:shd w:val="clear" w:color="auto" w:fill="auto"/>
          </w:tcPr>
          <w:p w14:paraId="609A24D9" w14:textId="77777777" w:rsidR="0077147E" w:rsidRDefault="0077147E" w:rsidP="00034FB0">
            <w:pPr>
              <w:spacing w:after="0" w:line="240" w:lineRule="auto"/>
            </w:pPr>
            <w:r>
              <w:t>- Phối hợp các nguyên vật liệu tạo hình, vật liệu trong thiên để tạo ra các sản phẩm</w:t>
            </w:r>
          </w:p>
        </w:tc>
        <w:tc>
          <w:tcPr>
            <w:tcW w:w="3574" w:type="dxa"/>
            <w:shd w:val="clear" w:color="auto" w:fill="auto"/>
          </w:tcPr>
          <w:p w14:paraId="14847080" w14:textId="77777777" w:rsidR="0077147E" w:rsidRDefault="0077147E" w:rsidP="00034FB0">
            <w:pPr>
              <w:tabs>
                <w:tab w:val="left" w:pos="2730"/>
              </w:tabs>
              <w:spacing w:after="0" w:line="240" w:lineRule="auto"/>
            </w:pPr>
            <w:r>
              <w:rPr>
                <w:b/>
              </w:rPr>
              <w:t>*Hoạt động chơi:</w:t>
            </w:r>
            <w:r>
              <w:t xml:space="preserve"> Trẻ chơi ở góc nghệ thuật: Làm các con vật từ nguyên vật liệu thiên nhiên</w:t>
            </w:r>
          </w:p>
          <w:p w14:paraId="37DCA5E8" w14:textId="77777777" w:rsidR="0077147E" w:rsidRDefault="0077147E" w:rsidP="00034FB0">
            <w:pPr>
              <w:spacing w:after="0" w:line="240" w:lineRule="auto"/>
            </w:pPr>
          </w:p>
        </w:tc>
      </w:tr>
      <w:tr w:rsidR="0077147E" w14:paraId="0764EC1A" w14:textId="77777777" w:rsidTr="00B72452">
        <w:tc>
          <w:tcPr>
            <w:tcW w:w="3366" w:type="dxa"/>
            <w:shd w:val="clear" w:color="auto" w:fill="auto"/>
          </w:tcPr>
          <w:p w14:paraId="6A78C314" w14:textId="3725E7D4" w:rsidR="0077147E" w:rsidRDefault="004007CC" w:rsidP="00034FB0">
            <w:pPr>
              <w:spacing w:after="0" w:line="240" w:lineRule="auto"/>
            </w:pPr>
            <w:r>
              <w:t>74</w:t>
            </w:r>
            <w:r w:rsidR="0077147E">
              <w:t>. Trẻ biết vẽ phối hợp các nét thẳng, xiên, ngang, cong tròn tạo thành bức tranh có màu sắc và bố cục.</w:t>
            </w:r>
          </w:p>
        </w:tc>
        <w:tc>
          <w:tcPr>
            <w:tcW w:w="3513" w:type="dxa"/>
            <w:shd w:val="clear" w:color="auto" w:fill="auto"/>
          </w:tcPr>
          <w:p w14:paraId="35E0BB6B" w14:textId="77777777" w:rsidR="0077147E" w:rsidRDefault="0077147E" w:rsidP="00034FB0">
            <w:pPr>
              <w:tabs>
                <w:tab w:val="left" w:pos="2730"/>
              </w:tabs>
              <w:spacing w:after="0" w:line="240" w:lineRule="auto"/>
            </w:pPr>
            <w:r>
              <w:t>- Sử dụng kỹ năng vẽ để vẽ, tô màu các bức tranh phù hợp với chủ đề..</w:t>
            </w:r>
            <w:r>
              <w:rPr>
                <w:i/>
                <w:color w:val="FF0000"/>
              </w:rPr>
              <w:t xml:space="preserve"> </w:t>
            </w:r>
          </w:p>
        </w:tc>
        <w:tc>
          <w:tcPr>
            <w:tcW w:w="3574" w:type="dxa"/>
            <w:shd w:val="clear" w:color="auto" w:fill="auto"/>
          </w:tcPr>
          <w:p w14:paraId="0982D9F5" w14:textId="77777777" w:rsidR="0077147E" w:rsidRDefault="0077147E" w:rsidP="00034FB0">
            <w:pPr>
              <w:spacing w:after="0" w:line="240" w:lineRule="auto"/>
              <w:rPr>
                <w:b/>
              </w:rPr>
            </w:pPr>
            <w:r>
              <w:rPr>
                <w:b/>
              </w:rPr>
              <w:t>*Hoạt động học:</w:t>
            </w:r>
          </w:p>
          <w:p w14:paraId="7BF0368F" w14:textId="77777777" w:rsidR="0077147E" w:rsidRDefault="0077147E" w:rsidP="00034FB0">
            <w:pPr>
              <w:spacing w:after="0" w:line="240" w:lineRule="auto"/>
            </w:pPr>
            <w:r>
              <w:t>+ Vẽ tô màu con bướm</w:t>
            </w:r>
          </w:p>
          <w:p w14:paraId="496A12BF" w14:textId="77777777" w:rsidR="0077147E" w:rsidRDefault="0077147E" w:rsidP="00034FB0">
            <w:pPr>
              <w:tabs>
                <w:tab w:val="left" w:pos="2730"/>
              </w:tabs>
              <w:spacing w:after="0" w:line="240" w:lineRule="auto"/>
            </w:pPr>
            <w:r>
              <w:rPr>
                <w:color w:val="000000"/>
              </w:rPr>
              <w:t>+</w:t>
            </w:r>
            <w:r>
              <w:t>Vẽ tô màu con mèo</w:t>
            </w:r>
          </w:p>
          <w:p w14:paraId="055DFA8A" w14:textId="77777777" w:rsidR="0077147E" w:rsidRDefault="0077147E" w:rsidP="00034FB0">
            <w:pPr>
              <w:spacing w:after="0" w:line="240" w:lineRule="auto"/>
            </w:pPr>
            <w:r>
              <w:rPr>
                <w:b/>
              </w:rPr>
              <w:t>* Hoạt động chơi:</w:t>
            </w:r>
            <w:r>
              <w:t xml:space="preserve"> Cho trẻ vẽ theo ý thích ở góc nghệ thuật</w:t>
            </w:r>
          </w:p>
          <w:p w14:paraId="016128C0" w14:textId="77777777" w:rsidR="0077147E" w:rsidRDefault="0077147E" w:rsidP="00034FB0">
            <w:pPr>
              <w:spacing w:after="0" w:line="240" w:lineRule="auto"/>
            </w:pPr>
            <w:r>
              <w:t>+Vẽ các con vật bằng phấn trên sân</w:t>
            </w:r>
          </w:p>
        </w:tc>
      </w:tr>
      <w:tr w:rsidR="0077147E" w14:paraId="3534397F" w14:textId="77777777" w:rsidTr="00B72452">
        <w:tc>
          <w:tcPr>
            <w:tcW w:w="3366" w:type="dxa"/>
            <w:shd w:val="clear" w:color="auto" w:fill="auto"/>
          </w:tcPr>
          <w:p w14:paraId="45C24437" w14:textId="2381B412" w:rsidR="0077147E" w:rsidRDefault="00F24AE6" w:rsidP="00034FB0">
            <w:pPr>
              <w:spacing w:after="0" w:line="240" w:lineRule="auto"/>
              <w:rPr>
                <w:b/>
              </w:rPr>
            </w:pPr>
            <w:r>
              <w:t>75</w:t>
            </w:r>
            <w:r w:rsidR="0077147E">
              <w:t>. Trẻ biết xé, cắt theo đường thẳng, đường cong...và dán thành sản phẩm có màu sắc, bố cục</w:t>
            </w:r>
          </w:p>
        </w:tc>
        <w:tc>
          <w:tcPr>
            <w:tcW w:w="3513" w:type="dxa"/>
            <w:shd w:val="clear" w:color="auto" w:fill="auto"/>
          </w:tcPr>
          <w:p w14:paraId="48BFBBBF" w14:textId="77777777" w:rsidR="0077147E" w:rsidRDefault="0077147E" w:rsidP="00034FB0">
            <w:pPr>
              <w:spacing w:after="0" w:line="240" w:lineRule="auto"/>
            </w:pPr>
            <w:r>
              <w:t xml:space="preserve"> - Sử dụng kỹ năng xé, cắt, dán các bức tranh phù hợp với chủ đề</w:t>
            </w:r>
          </w:p>
        </w:tc>
        <w:tc>
          <w:tcPr>
            <w:tcW w:w="3574" w:type="dxa"/>
            <w:shd w:val="clear" w:color="auto" w:fill="auto"/>
          </w:tcPr>
          <w:p w14:paraId="770FC676" w14:textId="77777777" w:rsidR="0077147E" w:rsidRDefault="0077147E" w:rsidP="00034FB0">
            <w:pPr>
              <w:tabs>
                <w:tab w:val="left" w:pos="2730"/>
              </w:tabs>
              <w:spacing w:after="0" w:line="240" w:lineRule="auto"/>
              <w:rPr>
                <w:b/>
                <w:i/>
                <w:color w:val="FF0000"/>
              </w:rPr>
            </w:pPr>
            <w:r>
              <w:rPr>
                <w:b/>
              </w:rPr>
              <w:t>* Hoạt động ngoài trời</w:t>
            </w:r>
          </w:p>
          <w:p w14:paraId="333DA490" w14:textId="77777777" w:rsidR="0077147E" w:rsidRDefault="0077147E" w:rsidP="00034FB0">
            <w:pPr>
              <w:spacing w:after="0" w:line="240" w:lineRule="auto"/>
            </w:pPr>
            <w:r>
              <w:t>+ Làm con cá từ cây lá bèo tây</w:t>
            </w:r>
          </w:p>
          <w:p w14:paraId="5EDF005A" w14:textId="77777777" w:rsidR="0077147E" w:rsidRDefault="0077147E" w:rsidP="00034FB0">
            <w:pPr>
              <w:tabs>
                <w:tab w:val="left" w:pos="2730"/>
              </w:tabs>
              <w:spacing w:after="0" w:line="240" w:lineRule="auto"/>
              <w:rPr>
                <w:b/>
                <w:i/>
                <w:color w:val="FF0000"/>
              </w:rPr>
            </w:pPr>
            <w:r>
              <w:rPr>
                <w:b/>
              </w:rPr>
              <w:t>* Hoạt động chiều</w:t>
            </w:r>
            <w:r>
              <w:rPr>
                <w:b/>
                <w:i/>
                <w:color w:val="FF0000"/>
              </w:rPr>
              <w:t xml:space="preserve"> </w:t>
            </w:r>
          </w:p>
          <w:p w14:paraId="2C1D66F2" w14:textId="77777777" w:rsidR="0077147E" w:rsidRDefault="0077147E" w:rsidP="00034FB0">
            <w:pPr>
              <w:spacing w:after="0" w:line="240" w:lineRule="auto"/>
            </w:pPr>
            <w:r>
              <w:t xml:space="preserve">+ Xé dán đàn cá </w:t>
            </w:r>
          </w:p>
          <w:p w14:paraId="7F031B1E" w14:textId="77777777" w:rsidR="0077147E" w:rsidRDefault="0077147E" w:rsidP="00034FB0">
            <w:pPr>
              <w:spacing w:after="0" w:line="240" w:lineRule="auto"/>
            </w:pPr>
            <w:r>
              <w:t xml:space="preserve"> -  Hoạt động chơi: Cắt dán các con vật ở góc nghệ thuật.</w:t>
            </w:r>
          </w:p>
        </w:tc>
      </w:tr>
      <w:tr w:rsidR="0077147E" w14:paraId="71F57BCD" w14:textId="77777777" w:rsidTr="00B72452">
        <w:trPr>
          <w:trHeight w:val="378"/>
        </w:trPr>
        <w:tc>
          <w:tcPr>
            <w:tcW w:w="3366" w:type="dxa"/>
            <w:shd w:val="clear" w:color="auto" w:fill="auto"/>
          </w:tcPr>
          <w:p w14:paraId="2F8E90AF" w14:textId="6A499B0A" w:rsidR="0077147E" w:rsidRDefault="00F24AE6" w:rsidP="00034FB0">
            <w:pPr>
              <w:spacing w:after="0" w:line="240" w:lineRule="auto"/>
              <w:rPr>
                <w:b/>
              </w:rPr>
            </w:pPr>
            <w:r>
              <w:t>76</w:t>
            </w:r>
            <w:r w:rsidR="0077147E">
              <w:t>. Trẻ biết làm lõm, dỗ bẹt, bẻ loe, vuốt nhọn, uốn cong đất nặn để nặn thành sản phẩm có nhiều chi tiết.</w:t>
            </w:r>
          </w:p>
        </w:tc>
        <w:tc>
          <w:tcPr>
            <w:tcW w:w="3513" w:type="dxa"/>
            <w:shd w:val="clear" w:color="auto" w:fill="auto"/>
          </w:tcPr>
          <w:p w14:paraId="0B51515C" w14:textId="77777777" w:rsidR="0077147E" w:rsidRDefault="0077147E" w:rsidP="00034FB0">
            <w:pPr>
              <w:spacing w:after="0" w:line="240" w:lineRule="auto"/>
            </w:pPr>
            <w:r>
              <w:t>- Sử dụng kỹ năng nặn để tạo ra các sản phẩm phù hợp với chủ đề.</w:t>
            </w:r>
          </w:p>
          <w:p w14:paraId="49AAEA59" w14:textId="77777777" w:rsidR="0077147E" w:rsidRDefault="0077147E" w:rsidP="00034FB0">
            <w:pPr>
              <w:spacing w:after="0" w:line="240" w:lineRule="auto"/>
            </w:pPr>
            <w:r>
              <w:t xml:space="preserve">- Nặn đồ chơi bé thích </w:t>
            </w:r>
          </w:p>
        </w:tc>
        <w:tc>
          <w:tcPr>
            <w:tcW w:w="3574" w:type="dxa"/>
            <w:shd w:val="clear" w:color="auto" w:fill="auto"/>
          </w:tcPr>
          <w:p w14:paraId="3CED2D73" w14:textId="77777777" w:rsidR="0077147E" w:rsidRDefault="0077147E" w:rsidP="00034FB0">
            <w:pPr>
              <w:spacing w:after="0" w:line="240" w:lineRule="auto"/>
            </w:pPr>
            <w:r>
              <w:rPr>
                <w:b/>
              </w:rPr>
              <w:t>* Hoạt động chơi:</w:t>
            </w:r>
            <w:r>
              <w:t xml:space="preserve"> Nặn các con vật  ở góc nghệ thuật.</w:t>
            </w:r>
          </w:p>
        </w:tc>
      </w:tr>
      <w:tr w:rsidR="0077147E" w14:paraId="4AB73CCB" w14:textId="77777777" w:rsidTr="00B72452">
        <w:tc>
          <w:tcPr>
            <w:tcW w:w="3366" w:type="dxa"/>
            <w:shd w:val="clear" w:color="auto" w:fill="auto"/>
          </w:tcPr>
          <w:p w14:paraId="719B5E4E" w14:textId="2A63D3E6" w:rsidR="0077147E" w:rsidRDefault="00F24AE6" w:rsidP="00034FB0">
            <w:pPr>
              <w:spacing w:after="0" w:line="240" w:lineRule="auto"/>
              <w:rPr>
                <w:b/>
              </w:rPr>
            </w:pPr>
            <w:r>
              <w:t>77</w:t>
            </w:r>
            <w:r w:rsidR="0077147E">
              <w:t xml:space="preserve">. Trẻ biết phối hợp các kỹ năng </w:t>
            </w:r>
            <w:r w:rsidR="0077147E">
              <w:rPr>
                <w:color w:val="000000"/>
              </w:rPr>
              <w:t>gấp,</w:t>
            </w:r>
            <w:r w:rsidR="0077147E">
              <w:t xml:space="preserve"> xếp hình để tạo thành các sản phẩm có màu sắc, hình dáng khác nhau</w:t>
            </w:r>
          </w:p>
        </w:tc>
        <w:tc>
          <w:tcPr>
            <w:tcW w:w="3513" w:type="dxa"/>
            <w:shd w:val="clear" w:color="auto" w:fill="auto"/>
          </w:tcPr>
          <w:p w14:paraId="707DD9D5" w14:textId="77777777" w:rsidR="0077147E" w:rsidRDefault="0077147E" w:rsidP="00034FB0">
            <w:pPr>
              <w:spacing w:after="0" w:line="240" w:lineRule="auto"/>
            </w:pPr>
            <w:r>
              <w:t xml:space="preserve">Sử dụng kỹ năng gấp, xếp để tạo ra các sản phẩm có hình dáng khác nhau: </w:t>
            </w:r>
          </w:p>
          <w:p w14:paraId="271AB831" w14:textId="77777777" w:rsidR="0077147E" w:rsidRDefault="0077147E" w:rsidP="00034FB0">
            <w:pPr>
              <w:spacing w:after="0" w:line="240" w:lineRule="auto"/>
              <w:rPr>
                <w:i/>
              </w:rPr>
            </w:pPr>
          </w:p>
          <w:p w14:paraId="4718F45C" w14:textId="77777777" w:rsidR="0077147E" w:rsidRDefault="0077147E" w:rsidP="00034FB0">
            <w:pPr>
              <w:spacing w:after="0" w:line="240" w:lineRule="auto"/>
            </w:pPr>
          </w:p>
        </w:tc>
        <w:tc>
          <w:tcPr>
            <w:tcW w:w="3574" w:type="dxa"/>
            <w:shd w:val="clear" w:color="auto" w:fill="auto"/>
          </w:tcPr>
          <w:p w14:paraId="23634EFB" w14:textId="77777777" w:rsidR="0077147E" w:rsidRDefault="0077147E" w:rsidP="00034FB0">
            <w:pPr>
              <w:tabs>
                <w:tab w:val="left" w:pos="2730"/>
              </w:tabs>
              <w:spacing w:after="0" w:line="240" w:lineRule="auto"/>
              <w:rPr>
                <w:b/>
                <w:i/>
                <w:color w:val="FF0000"/>
              </w:rPr>
            </w:pPr>
            <w:r>
              <w:rPr>
                <w:b/>
              </w:rPr>
              <w:t>* Hoạt động chiều</w:t>
            </w:r>
            <w:r>
              <w:rPr>
                <w:b/>
                <w:i/>
                <w:color w:val="FF0000"/>
              </w:rPr>
              <w:t xml:space="preserve"> </w:t>
            </w:r>
          </w:p>
          <w:p w14:paraId="33D9B9B1" w14:textId="77777777" w:rsidR="0077147E" w:rsidRDefault="0077147E" w:rsidP="00034FB0">
            <w:pPr>
              <w:spacing w:after="0" w:line="240" w:lineRule="auto"/>
            </w:pPr>
            <w:r>
              <w:t>- Gấp con chó.</w:t>
            </w:r>
          </w:p>
          <w:p w14:paraId="42B59238" w14:textId="77777777" w:rsidR="0077147E" w:rsidRDefault="0077147E" w:rsidP="00034FB0">
            <w:pPr>
              <w:spacing w:after="0" w:line="240" w:lineRule="auto"/>
            </w:pPr>
            <w:r>
              <w:t xml:space="preserve">- Hoạt động chơi :cho trẻ gấp xếp các con vật </w:t>
            </w:r>
          </w:p>
        </w:tc>
      </w:tr>
      <w:tr w:rsidR="0077147E" w14:paraId="73E425D9" w14:textId="77777777" w:rsidTr="00B72452">
        <w:tc>
          <w:tcPr>
            <w:tcW w:w="3366" w:type="dxa"/>
            <w:shd w:val="clear" w:color="auto" w:fill="auto"/>
          </w:tcPr>
          <w:p w14:paraId="72A41867" w14:textId="77777777" w:rsidR="0077147E" w:rsidRDefault="0077147E" w:rsidP="00034FB0">
            <w:pPr>
              <w:spacing w:after="0" w:line="240" w:lineRule="auto"/>
              <w:rPr>
                <w:b/>
              </w:rPr>
            </w:pPr>
          </w:p>
        </w:tc>
        <w:tc>
          <w:tcPr>
            <w:tcW w:w="3513" w:type="dxa"/>
            <w:shd w:val="clear" w:color="auto" w:fill="auto"/>
          </w:tcPr>
          <w:p w14:paraId="1C490D66" w14:textId="77777777" w:rsidR="0077147E" w:rsidRDefault="0077147E" w:rsidP="00034FB0">
            <w:pPr>
              <w:spacing w:after="0" w:line="240" w:lineRule="auto"/>
              <w:rPr>
                <w:b/>
                <w:i/>
              </w:rPr>
            </w:pPr>
            <w:r>
              <w:rPr>
                <w:b/>
                <w:i/>
              </w:rPr>
              <w:t>* Phát triển tình cảm và kỹ năng xã hội</w:t>
            </w:r>
          </w:p>
        </w:tc>
        <w:tc>
          <w:tcPr>
            <w:tcW w:w="3574" w:type="dxa"/>
            <w:shd w:val="clear" w:color="auto" w:fill="auto"/>
          </w:tcPr>
          <w:p w14:paraId="3993BDC6" w14:textId="77777777" w:rsidR="0077147E" w:rsidRDefault="0077147E" w:rsidP="00034FB0">
            <w:pPr>
              <w:spacing w:after="0" w:line="240" w:lineRule="auto"/>
            </w:pPr>
          </w:p>
        </w:tc>
      </w:tr>
      <w:tr w:rsidR="0077147E" w14:paraId="19120D83" w14:textId="77777777" w:rsidTr="00B72452">
        <w:tc>
          <w:tcPr>
            <w:tcW w:w="3366" w:type="dxa"/>
            <w:shd w:val="clear" w:color="auto" w:fill="auto"/>
          </w:tcPr>
          <w:p w14:paraId="128CFCA2" w14:textId="77777777" w:rsidR="0077147E" w:rsidRDefault="0077147E" w:rsidP="00034FB0">
            <w:pPr>
              <w:spacing w:after="0" w:line="240" w:lineRule="auto"/>
              <w:rPr>
                <w:b/>
              </w:rPr>
            </w:pPr>
            <w:r>
              <w:rPr>
                <w:b/>
              </w:rPr>
              <w:t>* Hành vi và quy tắc ứng xử xã hội</w:t>
            </w:r>
          </w:p>
        </w:tc>
        <w:tc>
          <w:tcPr>
            <w:tcW w:w="3513" w:type="dxa"/>
            <w:shd w:val="clear" w:color="auto" w:fill="auto"/>
          </w:tcPr>
          <w:p w14:paraId="45C47DA3" w14:textId="77777777" w:rsidR="0077147E" w:rsidRDefault="0077147E" w:rsidP="00034FB0">
            <w:pPr>
              <w:spacing w:after="0" w:line="240" w:lineRule="auto"/>
            </w:pPr>
          </w:p>
        </w:tc>
        <w:tc>
          <w:tcPr>
            <w:tcW w:w="3574" w:type="dxa"/>
            <w:shd w:val="clear" w:color="auto" w:fill="auto"/>
          </w:tcPr>
          <w:p w14:paraId="1E14A531" w14:textId="77777777" w:rsidR="0077147E" w:rsidRDefault="0077147E" w:rsidP="00034FB0">
            <w:pPr>
              <w:spacing w:after="0" w:line="240" w:lineRule="auto"/>
            </w:pPr>
          </w:p>
        </w:tc>
      </w:tr>
      <w:tr w:rsidR="0077147E" w14:paraId="51A2D27C" w14:textId="77777777" w:rsidTr="00B72452">
        <w:tc>
          <w:tcPr>
            <w:tcW w:w="3366" w:type="dxa"/>
            <w:shd w:val="clear" w:color="auto" w:fill="auto"/>
          </w:tcPr>
          <w:p w14:paraId="649D23B8" w14:textId="34A82EDD" w:rsidR="0077147E" w:rsidRDefault="00F24AE6" w:rsidP="00034FB0">
            <w:pPr>
              <w:spacing w:after="0" w:line="240" w:lineRule="auto"/>
              <w:rPr>
                <w:b/>
              </w:rPr>
            </w:pPr>
            <w:r>
              <w:t>93</w:t>
            </w:r>
            <w:r w:rsidR="0077147E">
              <w:t>. Trẻ biết trao đối, thảo thuận với bạn để cùng thực hiện hoạt động chung</w:t>
            </w:r>
          </w:p>
        </w:tc>
        <w:tc>
          <w:tcPr>
            <w:tcW w:w="3513" w:type="dxa"/>
            <w:shd w:val="clear" w:color="auto" w:fill="auto"/>
          </w:tcPr>
          <w:p w14:paraId="7B702E78" w14:textId="77777777" w:rsidR="0077147E" w:rsidRDefault="0077147E" w:rsidP="00034FB0">
            <w:pPr>
              <w:spacing w:after="0" w:line="240" w:lineRule="auto"/>
            </w:pPr>
            <w:r>
              <w:t>- Chơi cùng bạn, trực nhật cùng bạn</w:t>
            </w:r>
          </w:p>
          <w:p w14:paraId="19B3AFA0" w14:textId="77777777" w:rsidR="0077147E" w:rsidRDefault="0077147E" w:rsidP="00034FB0">
            <w:pPr>
              <w:spacing w:after="0" w:line="240" w:lineRule="auto"/>
            </w:pPr>
          </w:p>
        </w:tc>
        <w:tc>
          <w:tcPr>
            <w:tcW w:w="3574" w:type="dxa"/>
            <w:shd w:val="clear" w:color="auto" w:fill="auto"/>
          </w:tcPr>
          <w:p w14:paraId="1D6554AF" w14:textId="77777777" w:rsidR="0077147E" w:rsidRDefault="0077147E" w:rsidP="00034FB0">
            <w:pPr>
              <w:spacing w:after="0" w:line="240" w:lineRule="auto"/>
            </w:pPr>
            <w:r>
              <w:t>*Lồng ghép trong các giờ hoạt động học, hoạt động chơi:</w:t>
            </w:r>
          </w:p>
          <w:p w14:paraId="536E82F5" w14:textId="77777777" w:rsidR="0077147E" w:rsidRDefault="0077147E" w:rsidP="00034FB0">
            <w:pPr>
              <w:spacing w:after="0" w:line="240" w:lineRule="auto"/>
              <w:rPr>
                <w:b/>
              </w:rPr>
            </w:pPr>
            <w:r>
              <w:t xml:space="preserve"> - Cô phân công trực nhật cho trẻ,lấy đồ dùng đồ chơi và cất sau khi chơi xong.</w:t>
            </w:r>
          </w:p>
        </w:tc>
      </w:tr>
      <w:tr w:rsidR="0077147E" w14:paraId="70F1808C" w14:textId="77777777" w:rsidTr="00B72452">
        <w:tc>
          <w:tcPr>
            <w:tcW w:w="3366" w:type="dxa"/>
            <w:shd w:val="clear" w:color="auto" w:fill="auto"/>
          </w:tcPr>
          <w:p w14:paraId="6E71C4F2" w14:textId="77777777" w:rsidR="0077147E" w:rsidRDefault="0077147E" w:rsidP="00034FB0">
            <w:pPr>
              <w:spacing w:after="0" w:line="240" w:lineRule="auto"/>
            </w:pPr>
            <w:r>
              <w:rPr>
                <w:b/>
              </w:rPr>
              <w:t>* Quan tâm đến môi trường</w:t>
            </w:r>
          </w:p>
        </w:tc>
        <w:tc>
          <w:tcPr>
            <w:tcW w:w="3513" w:type="dxa"/>
            <w:shd w:val="clear" w:color="auto" w:fill="auto"/>
          </w:tcPr>
          <w:p w14:paraId="1D9D7951" w14:textId="77777777" w:rsidR="0077147E" w:rsidRDefault="0077147E" w:rsidP="00034FB0">
            <w:pPr>
              <w:spacing w:after="0" w:line="240" w:lineRule="auto"/>
            </w:pPr>
          </w:p>
        </w:tc>
        <w:tc>
          <w:tcPr>
            <w:tcW w:w="3574" w:type="dxa"/>
            <w:shd w:val="clear" w:color="auto" w:fill="auto"/>
          </w:tcPr>
          <w:p w14:paraId="3D43E694" w14:textId="77777777" w:rsidR="0077147E" w:rsidRDefault="0077147E" w:rsidP="00034FB0">
            <w:pPr>
              <w:spacing w:after="0" w:line="240" w:lineRule="auto"/>
              <w:rPr>
                <w:b/>
              </w:rPr>
            </w:pPr>
          </w:p>
        </w:tc>
      </w:tr>
      <w:tr w:rsidR="0077147E" w14:paraId="18EC3A72" w14:textId="77777777" w:rsidTr="00B72452">
        <w:tc>
          <w:tcPr>
            <w:tcW w:w="3366" w:type="dxa"/>
            <w:shd w:val="clear" w:color="auto" w:fill="auto"/>
          </w:tcPr>
          <w:p w14:paraId="7BDD7151" w14:textId="69C15840" w:rsidR="0077147E" w:rsidRDefault="00F24AE6" w:rsidP="00034FB0">
            <w:pPr>
              <w:spacing w:after="0" w:line="240" w:lineRule="auto"/>
              <w:rPr>
                <w:b/>
              </w:rPr>
            </w:pPr>
            <w:r>
              <w:t>94</w:t>
            </w:r>
            <w:r w:rsidR="0077147E">
              <w:t xml:space="preserve">. Trẻ thích chăm sóc con vật, </w:t>
            </w:r>
          </w:p>
        </w:tc>
        <w:tc>
          <w:tcPr>
            <w:tcW w:w="3513" w:type="dxa"/>
            <w:shd w:val="clear" w:color="auto" w:fill="auto"/>
          </w:tcPr>
          <w:p w14:paraId="7951375E" w14:textId="77777777" w:rsidR="0077147E" w:rsidRDefault="0077147E" w:rsidP="00034FB0">
            <w:pPr>
              <w:spacing w:after="0" w:line="240" w:lineRule="auto"/>
            </w:pPr>
            <w:r>
              <w:t>- Chăm sóc và bảo vệ con vật</w:t>
            </w:r>
          </w:p>
        </w:tc>
        <w:tc>
          <w:tcPr>
            <w:tcW w:w="3574" w:type="dxa"/>
            <w:shd w:val="clear" w:color="auto" w:fill="auto"/>
          </w:tcPr>
          <w:p w14:paraId="3BC61699" w14:textId="77777777" w:rsidR="0077147E" w:rsidRDefault="0077147E" w:rsidP="00034FB0">
            <w:pPr>
              <w:spacing w:after="0" w:line="240" w:lineRule="auto"/>
            </w:pPr>
            <w:r>
              <w:t>*Lồng ghép trong các giờ hoạt động học, hoạt động chơi:</w:t>
            </w:r>
          </w:p>
          <w:p w14:paraId="5A9172C1" w14:textId="39504AC5" w:rsidR="0077147E" w:rsidRDefault="0077147E" w:rsidP="00034FB0">
            <w:pPr>
              <w:spacing w:after="0" w:line="240" w:lineRule="auto"/>
            </w:pPr>
            <w:r>
              <w:t>cô giáo dục trẻ biết chăm sóc và bảo vệ con vật.</w:t>
            </w:r>
          </w:p>
        </w:tc>
      </w:tr>
    </w:tbl>
    <w:p w14:paraId="7C4FE632" w14:textId="636FBCCE" w:rsidR="00A7547C" w:rsidRPr="00935173" w:rsidRDefault="008C184F" w:rsidP="00935173">
      <w:pPr>
        <w:spacing w:after="0" w:line="240" w:lineRule="auto"/>
        <w:rPr>
          <w:b/>
          <w:lang w:val="vi-VN"/>
        </w:rPr>
      </w:pPr>
      <w:r>
        <w:rPr>
          <w:b/>
          <w:lang w:val="vi-VN"/>
        </w:rPr>
        <w:lastRenderedPageBreak/>
        <w:t xml:space="preserve">          </w:t>
      </w:r>
      <w:r w:rsidR="00A7547C">
        <w:rPr>
          <w:rFonts w:eastAsia="Times New Roman" w:cs="Times New Roman"/>
          <w:b/>
          <w:bCs/>
          <w:color w:val="000000"/>
          <w:szCs w:val="28"/>
        </w:rPr>
        <w:t>KẾ HOẠCH CHĂM SÓC GIÁO DỤC VỆ SINH- DINH DƯỠNG</w:t>
      </w:r>
    </w:p>
    <w:p w14:paraId="203EFC7C" w14:textId="0C8E66BD" w:rsidR="00A7547C" w:rsidRDefault="00A7547C" w:rsidP="00935173">
      <w:pPr>
        <w:spacing w:after="0" w:line="240" w:lineRule="auto"/>
        <w:jc w:val="center"/>
        <w:rPr>
          <w:rFonts w:eastAsia="Times New Roman" w:cs="Times New Roman"/>
          <w:sz w:val="24"/>
          <w:szCs w:val="24"/>
        </w:rPr>
      </w:pPr>
      <w:r>
        <w:rPr>
          <w:rFonts w:eastAsia="Times New Roman" w:cs="Times New Roman"/>
          <w:b/>
          <w:bCs/>
          <w:color w:val="000000"/>
          <w:szCs w:val="28"/>
        </w:rPr>
        <w:t>CHỦ ĐIỂM “</w:t>
      </w:r>
      <w:r w:rsidR="008C184F">
        <w:rPr>
          <w:rFonts w:eastAsia="Times New Roman" w:cs="Times New Roman"/>
          <w:b/>
          <w:bCs/>
          <w:color w:val="000000"/>
          <w:szCs w:val="28"/>
        </w:rPr>
        <w:t>TH</w:t>
      </w:r>
      <w:r w:rsidR="008C184F">
        <w:rPr>
          <w:rFonts w:eastAsia="Times New Roman" w:cs="Times New Roman"/>
          <w:b/>
          <w:bCs/>
          <w:color w:val="000000"/>
          <w:szCs w:val="28"/>
          <w:lang w:val="vi-VN"/>
        </w:rPr>
        <w:t>Ế GIỚI ĐỘNG VẬT</w:t>
      </w:r>
      <w:r>
        <w:rPr>
          <w:rFonts w:eastAsia="Times New Roman" w:cs="Times New Roman"/>
          <w:b/>
          <w:bCs/>
          <w:color w:val="000000"/>
          <w:szCs w:val="28"/>
        </w:rPr>
        <w:t>”</w:t>
      </w:r>
    </w:p>
    <w:p w14:paraId="2B68F63E" w14:textId="4E081064" w:rsidR="00A7547C" w:rsidRDefault="00A7547C" w:rsidP="00935173">
      <w:pPr>
        <w:spacing w:after="0" w:line="240" w:lineRule="auto"/>
        <w:jc w:val="center"/>
        <w:rPr>
          <w:rFonts w:eastAsia="Times New Roman" w:cs="Times New Roman"/>
          <w:sz w:val="24"/>
          <w:szCs w:val="24"/>
        </w:rPr>
      </w:pPr>
      <w:r>
        <w:rPr>
          <w:rFonts w:eastAsia="Times New Roman" w:cs="Times New Roman"/>
          <w:i/>
          <w:iCs/>
          <w:color w:val="000000"/>
          <w:szCs w:val="28"/>
        </w:rPr>
        <w:t>(Thời gian thực hiện 4 tuần:</w:t>
      </w:r>
      <w:r>
        <w:rPr>
          <w:rFonts w:eastAsia="Times New Roman" w:cs="Times New Roman"/>
          <w:b/>
          <w:bCs/>
          <w:color w:val="000000"/>
          <w:szCs w:val="28"/>
        </w:rPr>
        <w:t xml:space="preserve"> </w:t>
      </w:r>
      <w:r w:rsidR="008C184F">
        <w:rPr>
          <w:rFonts w:eastAsia="Times New Roman" w:cs="Times New Roman"/>
          <w:i/>
          <w:iCs/>
          <w:color w:val="000000"/>
          <w:szCs w:val="28"/>
        </w:rPr>
        <w:t>05</w:t>
      </w:r>
      <w:r>
        <w:rPr>
          <w:rFonts w:eastAsia="Times New Roman" w:cs="Times New Roman"/>
          <w:i/>
          <w:iCs/>
          <w:color w:val="000000"/>
          <w:szCs w:val="28"/>
        </w:rPr>
        <w:t>/</w:t>
      </w:r>
      <w:r w:rsidR="008C184F">
        <w:rPr>
          <w:rFonts w:eastAsia="Times New Roman" w:cs="Times New Roman"/>
          <w:i/>
          <w:iCs/>
          <w:color w:val="000000"/>
          <w:szCs w:val="28"/>
        </w:rPr>
        <w:t>0</w:t>
      </w:r>
      <w:r>
        <w:rPr>
          <w:rFonts w:eastAsia="Times New Roman" w:cs="Times New Roman"/>
          <w:i/>
          <w:iCs/>
          <w:color w:val="000000"/>
          <w:szCs w:val="28"/>
        </w:rPr>
        <w:t>1-</w:t>
      </w:r>
      <w:r w:rsidR="008C184F">
        <w:rPr>
          <w:rFonts w:eastAsia="Times New Roman" w:cs="Times New Roman"/>
          <w:i/>
          <w:iCs/>
          <w:color w:val="000000"/>
          <w:szCs w:val="28"/>
        </w:rPr>
        <w:t>30</w:t>
      </w:r>
      <w:r>
        <w:rPr>
          <w:rFonts w:eastAsia="Times New Roman" w:cs="Times New Roman"/>
          <w:i/>
          <w:iCs/>
          <w:color w:val="000000"/>
          <w:szCs w:val="28"/>
        </w:rPr>
        <w:t>/</w:t>
      </w:r>
      <w:r w:rsidR="008C184F">
        <w:rPr>
          <w:rFonts w:eastAsia="Times New Roman" w:cs="Times New Roman"/>
          <w:i/>
          <w:iCs/>
          <w:color w:val="000000"/>
          <w:szCs w:val="28"/>
        </w:rPr>
        <w:t>01</w:t>
      </w:r>
      <w:r>
        <w:rPr>
          <w:rFonts w:eastAsia="Times New Roman" w:cs="Times New Roman"/>
          <w:i/>
          <w:iCs/>
          <w:color w:val="000000"/>
          <w:szCs w:val="28"/>
        </w:rPr>
        <w:t>/</w:t>
      </w:r>
      <w:r w:rsidR="008C184F">
        <w:rPr>
          <w:rFonts w:eastAsia="Times New Roman" w:cs="Times New Roman"/>
          <w:i/>
          <w:iCs/>
          <w:color w:val="000000"/>
          <w:szCs w:val="28"/>
        </w:rPr>
        <w:t>2026</w:t>
      </w:r>
      <w:r>
        <w:rPr>
          <w:rFonts w:eastAsia="Times New Roman" w:cs="Times New Roman"/>
          <w:i/>
          <w:iCs/>
          <w:color w:val="000000"/>
          <w:szCs w:val="28"/>
        </w:rPr>
        <w:t>)</w:t>
      </w:r>
    </w:p>
    <w:p w14:paraId="74BB7027" w14:textId="26699ADB" w:rsidR="00A7547C" w:rsidRDefault="00A7547C" w:rsidP="00935173">
      <w:pPr>
        <w:spacing w:after="0" w:line="240" w:lineRule="auto"/>
        <w:jc w:val="center"/>
        <w:rPr>
          <w:rFonts w:eastAsia="Times New Roman" w:cs="Times New Roman"/>
          <w:sz w:val="24"/>
          <w:szCs w:val="24"/>
          <w:lang w:val="vi-VN"/>
        </w:rPr>
      </w:pPr>
      <w:r>
        <w:rPr>
          <w:rFonts w:eastAsia="Times New Roman" w:cs="Times New Roman"/>
          <w:b/>
          <w:bCs/>
          <w:color w:val="000000"/>
          <w:szCs w:val="28"/>
        </w:rPr>
        <w:t>Giáo viên thực hiện: Nguyễn</w:t>
      </w:r>
      <w:r>
        <w:rPr>
          <w:rFonts w:eastAsia="Times New Roman" w:cs="Times New Roman"/>
          <w:b/>
          <w:bCs/>
          <w:color w:val="000000"/>
          <w:szCs w:val="28"/>
          <w:lang w:val="vi-VN"/>
        </w:rPr>
        <w:t xml:space="preserve"> Văn Chiến</w:t>
      </w:r>
    </w:p>
    <w:tbl>
      <w:tblPr>
        <w:tblW w:w="0" w:type="auto"/>
        <w:tblLook w:val="04A0" w:firstRow="1" w:lastRow="0" w:firstColumn="1" w:lastColumn="0" w:noHBand="0" w:noVBand="1"/>
      </w:tblPr>
      <w:tblGrid>
        <w:gridCol w:w="1167"/>
        <w:gridCol w:w="3036"/>
        <w:gridCol w:w="4305"/>
        <w:gridCol w:w="904"/>
        <w:gridCol w:w="222"/>
      </w:tblGrid>
      <w:tr w:rsidR="00A7547C" w14:paraId="744DC529" w14:textId="77777777" w:rsidTr="00A7547C">
        <w:tc>
          <w:tcPr>
            <w:tcW w:w="0" w:type="auto"/>
            <w:tcBorders>
              <w:top w:val="single" w:sz="4" w:space="0" w:color="000000"/>
              <w:left w:val="single" w:sz="4" w:space="0" w:color="000000"/>
              <w:bottom w:val="nil"/>
              <w:right w:val="single" w:sz="4" w:space="0" w:color="000000"/>
            </w:tcBorders>
            <w:hideMark/>
          </w:tcPr>
          <w:p w14:paraId="55CA7AE2" w14:textId="77777777" w:rsidR="00A7547C" w:rsidRDefault="00A7547C" w:rsidP="00034FB0">
            <w:pPr>
              <w:spacing w:after="0" w:line="240" w:lineRule="auto"/>
              <w:rPr>
                <w:rFonts w:eastAsia="Times New Roman" w:cs="Times New Roman"/>
                <w:sz w:val="24"/>
                <w:szCs w:val="24"/>
              </w:rPr>
            </w:pPr>
            <w:r>
              <w:rPr>
                <w:rFonts w:eastAsia="Times New Roman" w:cs="Times New Roman"/>
                <w:b/>
                <w:bCs/>
                <w:color w:val="000000"/>
                <w:szCs w:val="28"/>
              </w:rPr>
              <w:t>NỘI DUNG</w:t>
            </w:r>
          </w:p>
        </w:tc>
        <w:tc>
          <w:tcPr>
            <w:tcW w:w="0" w:type="auto"/>
            <w:tcBorders>
              <w:top w:val="single" w:sz="4" w:space="0" w:color="000000"/>
              <w:left w:val="single" w:sz="4" w:space="0" w:color="000000"/>
              <w:bottom w:val="nil"/>
              <w:right w:val="single" w:sz="4" w:space="0" w:color="000000"/>
            </w:tcBorders>
            <w:hideMark/>
          </w:tcPr>
          <w:p w14:paraId="53D90D89" w14:textId="77777777" w:rsidR="00A7547C" w:rsidRDefault="00A7547C" w:rsidP="00935173">
            <w:pPr>
              <w:spacing w:after="0" w:line="240" w:lineRule="auto"/>
              <w:jc w:val="center"/>
              <w:rPr>
                <w:rFonts w:eastAsia="Times New Roman" w:cs="Times New Roman"/>
                <w:sz w:val="24"/>
                <w:szCs w:val="24"/>
              </w:rPr>
            </w:pPr>
            <w:r>
              <w:rPr>
                <w:rFonts w:eastAsia="Times New Roman" w:cs="Times New Roman"/>
                <w:b/>
                <w:bCs/>
                <w:color w:val="000000"/>
                <w:szCs w:val="28"/>
              </w:rPr>
              <w:t>MỤC ĐÍCH YÊU CẦU</w:t>
            </w:r>
          </w:p>
        </w:tc>
        <w:tc>
          <w:tcPr>
            <w:tcW w:w="0" w:type="auto"/>
            <w:tcBorders>
              <w:top w:val="single" w:sz="4" w:space="0" w:color="000000"/>
              <w:left w:val="single" w:sz="4" w:space="0" w:color="000000"/>
              <w:bottom w:val="nil"/>
              <w:right w:val="single" w:sz="4" w:space="0" w:color="000000"/>
            </w:tcBorders>
            <w:hideMark/>
          </w:tcPr>
          <w:p w14:paraId="48E92E04" w14:textId="77777777" w:rsidR="00A7547C" w:rsidRDefault="00A7547C" w:rsidP="00935173">
            <w:pPr>
              <w:spacing w:after="0" w:line="240" w:lineRule="auto"/>
              <w:jc w:val="center"/>
              <w:rPr>
                <w:rFonts w:eastAsia="Times New Roman" w:cs="Times New Roman"/>
                <w:sz w:val="24"/>
                <w:szCs w:val="24"/>
              </w:rPr>
            </w:pPr>
            <w:r>
              <w:rPr>
                <w:rFonts w:eastAsia="Times New Roman" w:cs="Times New Roman"/>
                <w:b/>
                <w:bCs/>
                <w:color w:val="000000"/>
                <w:szCs w:val="28"/>
              </w:rPr>
              <w:t>TỔ CHỨC THỰC HIỆN</w:t>
            </w:r>
          </w:p>
        </w:tc>
        <w:tc>
          <w:tcPr>
            <w:tcW w:w="0" w:type="auto"/>
            <w:tcBorders>
              <w:top w:val="single" w:sz="4" w:space="0" w:color="000000"/>
              <w:left w:val="single" w:sz="4" w:space="0" w:color="000000"/>
              <w:bottom w:val="nil"/>
              <w:right w:val="single" w:sz="4" w:space="0" w:color="000000"/>
            </w:tcBorders>
            <w:hideMark/>
          </w:tcPr>
          <w:p w14:paraId="349722D9" w14:textId="77777777" w:rsidR="00A7547C" w:rsidRDefault="00A7547C" w:rsidP="00034FB0">
            <w:pPr>
              <w:spacing w:after="0" w:line="240" w:lineRule="auto"/>
              <w:rPr>
                <w:rFonts w:eastAsia="Times New Roman" w:cs="Times New Roman"/>
                <w:sz w:val="24"/>
                <w:szCs w:val="24"/>
              </w:rPr>
            </w:pPr>
            <w:r>
              <w:rPr>
                <w:rFonts w:eastAsia="Times New Roman" w:cs="Times New Roman"/>
                <w:b/>
                <w:bCs/>
                <w:color w:val="000000"/>
                <w:szCs w:val="28"/>
              </w:rPr>
              <w:t>KẾT QUẢ</w:t>
            </w:r>
          </w:p>
        </w:tc>
        <w:tc>
          <w:tcPr>
            <w:tcW w:w="0" w:type="auto"/>
            <w:vMerge w:val="restart"/>
            <w:tcBorders>
              <w:top w:val="nil"/>
              <w:left w:val="single" w:sz="4" w:space="0" w:color="000000"/>
              <w:bottom w:val="nil"/>
              <w:right w:val="nil"/>
            </w:tcBorders>
            <w:hideMark/>
          </w:tcPr>
          <w:p w14:paraId="2520BF0B" w14:textId="77777777" w:rsidR="00A7547C" w:rsidRDefault="00A7547C" w:rsidP="00034FB0">
            <w:pPr>
              <w:spacing w:after="0" w:line="240" w:lineRule="auto"/>
              <w:rPr>
                <w:rFonts w:eastAsia="Times New Roman" w:cs="Times New Roman"/>
                <w:sz w:val="24"/>
                <w:szCs w:val="24"/>
              </w:rPr>
            </w:pPr>
          </w:p>
        </w:tc>
      </w:tr>
      <w:tr w:rsidR="00A7547C" w14:paraId="369F5480" w14:textId="77777777" w:rsidTr="00A7547C">
        <w:tc>
          <w:tcPr>
            <w:tcW w:w="0" w:type="auto"/>
            <w:tcBorders>
              <w:top w:val="single" w:sz="4" w:space="0" w:color="000000"/>
              <w:left w:val="single" w:sz="4" w:space="0" w:color="000000"/>
              <w:bottom w:val="nil"/>
              <w:right w:val="single" w:sz="4" w:space="0" w:color="000000"/>
            </w:tcBorders>
          </w:tcPr>
          <w:p w14:paraId="6691B0A0" w14:textId="77777777" w:rsidR="00A7547C" w:rsidRDefault="00A7547C" w:rsidP="00034FB0">
            <w:pPr>
              <w:spacing w:after="0" w:line="240" w:lineRule="auto"/>
              <w:rPr>
                <w:rFonts w:eastAsia="Times New Roman" w:cs="Times New Roman"/>
                <w:b/>
                <w:bCs/>
                <w:color w:val="000000"/>
                <w:szCs w:val="28"/>
              </w:rPr>
            </w:pPr>
          </w:p>
        </w:tc>
        <w:tc>
          <w:tcPr>
            <w:tcW w:w="0" w:type="auto"/>
            <w:tcBorders>
              <w:top w:val="single" w:sz="4" w:space="0" w:color="000000"/>
              <w:left w:val="single" w:sz="4" w:space="0" w:color="000000"/>
              <w:bottom w:val="nil"/>
              <w:right w:val="single" w:sz="4" w:space="0" w:color="000000"/>
            </w:tcBorders>
          </w:tcPr>
          <w:p w14:paraId="7E31D857" w14:textId="77777777" w:rsidR="00A7547C" w:rsidRDefault="00A7547C" w:rsidP="00034FB0">
            <w:pPr>
              <w:spacing w:after="0" w:line="240" w:lineRule="auto"/>
              <w:rPr>
                <w:rFonts w:eastAsia="Times New Roman" w:cs="Times New Roman"/>
                <w:b/>
                <w:bCs/>
                <w:color w:val="000000"/>
                <w:szCs w:val="28"/>
              </w:rPr>
            </w:pPr>
          </w:p>
        </w:tc>
        <w:tc>
          <w:tcPr>
            <w:tcW w:w="0" w:type="auto"/>
            <w:tcBorders>
              <w:top w:val="single" w:sz="4" w:space="0" w:color="000000"/>
              <w:left w:val="single" w:sz="4" w:space="0" w:color="000000"/>
              <w:bottom w:val="nil"/>
              <w:right w:val="single" w:sz="4" w:space="0" w:color="000000"/>
            </w:tcBorders>
          </w:tcPr>
          <w:p w14:paraId="59458939" w14:textId="77777777" w:rsidR="00A7547C" w:rsidRDefault="00A7547C" w:rsidP="00034FB0">
            <w:pPr>
              <w:spacing w:after="0" w:line="240" w:lineRule="auto"/>
              <w:rPr>
                <w:rFonts w:eastAsia="Times New Roman" w:cs="Times New Roman"/>
                <w:b/>
                <w:bCs/>
                <w:color w:val="000000"/>
                <w:szCs w:val="28"/>
              </w:rPr>
            </w:pPr>
          </w:p>
        </w:tc>
        <w:tc>
          <w:tcPr>
            <w:tcW w:w="0" w:type="auto"/>
            <w:tcBorders>
              <w:top w:val="single" w:sz="4" w:space="0" w:color="000000"/>
              <w:left w:val="single" w:sz="4" w:space="0" w:color="000000"/>
              <w:bottom w:val="nil"/>
              <w:right w:val="single" w:sz="4" w:space="0" w:color="000000"/>
            </w:tcBorders>
          </w:tcPr>
          <w:p w14:paraId="5BAE4737" w14:textId="77777777" w:rsidR="00A7547C" w:rsidRDefault="00A7547C" w:rsidP="00034FB0">
            <w:pPr>
              <w:spacing w:after="0" w:line="240" w:lineRule="auto"/>
              <w:rPr>
                <w:rFonts w:eastAsia="Times New Roman" w:cs="Times New Roman"/>
                <w:b/>
                <w:bCs/>
                <w:color w:val="000000"/>
                <w:szCs w:val="28"/>
              </w:rPr>
            </w:pPr>
          </w:p>
        </w:tc>
        <w:tc>
          <w:tcPr>
            <w:tcW w:w="0" w:type="auto"/>
            <w:vMerge/>
            <w:tcBorders>
              <w:top w:val="nil"/>
              <w:left w:val="single" w:sz="4" w:space="0" w:color="000000"/>
              <w:bottom w:val="nil"/>
              <w:right w:val="nil"/>
            </w:tcBorders>
            <w:vAlign w:val="center"/>
            <w:hideMark/>
          </w:tcPr>
          <w:p w14:paraId="47EEFE51" w14:textId="77777777" w:rsidR="00A7547C" w:rsidRDefault="00A7547C" w:rsidP="00034FB0">
            <w:pPr>
              <w:spacing w:after="0" w:line="240" w:lineRule="auto"/>
              <w:rPr>
                <w:rFonts w:eastAsia="Times New Roman" w:cs="Times New Roman"/>
                <w:sz w:val="24"/>
                <w:szCs w:val="24"/>
              </w:rPr>
            </w:pPr>
          </w:p>
        </w:tc>
      </w:tr>
      <w:tr w:rsidR="00A7547C" w14:paraId="309AF6BE" w14:textId="77777777" w:rsidTr="00A7547C">
        <w:trPr>
          <w:trHeight w:val="3534"/>
        </w:trPr>
        <w:tc>
          <w:tcPr>
            <w:tcW w:w="0" w:type="auto"/>
            <w:tcBorders>
              <w:top w:val="nil"/>
              <w:left w:val="single" w:sz="4" w:space="0" w:color="000000"/>
              <w:bottom w:val="single" w:sz="4" w:space="0" w:color="000000"/>
              <w:right w:val="single" w:sz="4" w:space="0" w:color="000000"/>
            </w:tcBorders>
            <w:hideMark/>
          </w:tcPr>
          <w:p w14:paraId="19797BA2" w14:textId="77777777" w:rsidR="00A7547C" w:rsidRDefault="00A7547C" w:rsidP="00034FB0">
            <w:pPr>
              <w:spacing w:after="0" w:line="240" w:lineRule="auto"/>
              <w:rPr>
                <w:rFonts w:eastAsia="Times New Roman" w:cs="Times New Roman"/>
                <w:sz w:val="24"/>
                <w:szCs w:val="24"/>
              </w:rPr>
            </w:pPr>
            <w:r>
              <w:rPr>
                <w:rFonts w:eastAsia="Times New Roman" w:cs="Times New Roman"/>
                <w:b/>
                <w:bCs/>
                <w:color w:val="000000"/>
                <w:szCs w:val="28"/>
              </w:rPr>
              <w:t>Nuôi dưỡng</w:t>
            </w:r>
          </w:p>
          <w:p w14:paraId="6488B41D" w14:textId="77777777" w:rsidR="00A7547C" w:rsidRDefault="00A7547C" w:rsidP="00034FB0">
            <w:pPr>
              <w:spacing w:after="0" w:line="240" w:lineRule="auto"/>
              <w:rPr>
                <w:rFonts w:eastAsia="Times New Roman" w:cs="Times New Roman"/>
                <w:sz w:val="24"/>
                <w:szCs w:val="24"/>
              </w:rPr>
            </w:pPr>
            <w:r>
              <w:rPr>
                <w:rFonts w:eastAsia="Times New Roman" w:cs="Times New Roman"/>
                <w:b/>
                <w:bCs/>
                <w:color w:val="000000"/>
                <w:szCs w:val="28"/>
              </w:rPr>
              <w:t>-</w:t>
            </w:r>
            <w:r>
              <w:rPr>
                <w:rFonts w:eastAsia="Times New Roman" w:cs="Times New Roman"/>
                <w:color w:val="000000"/>
                <w:szCs w:val="28"/>
              </w:rPr>
              <w:t>Tổ chức ăn uống</w:t>
            </w:r>
          </w:p>
          <w:p w14:paraId="6B72BA9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p>
          <w:p w14:paraId="2B6C1416"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Tổ chức giấc ngủ</w:t>
            </w:r>
          </w:p>
        </w:tc>
        <w:tc>
          <w:tcPr>
            <w:tcW w:w="0" w:type="auto"/>
            <w:tcBorders>
              <w:top w:val="nil"/>
              <w:left w:val="single" w:sz="4" w:space="0" w:color="000000"/>
              <w:bottom w:val="single" w:sz="4" w:space="0" w:color="000000"/>
              <w:right w:val="single" w:sz="4" w:space="0" w:color="000000"/>
            </w:tcBorders>
            <w:hideMark/>
          </w:tcPr>
          <w:p w14:paraId="6C4B4783"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Mục đích: Tiếp tục rèn một số thói quen khi ăn uống cho trẻ.</w:t>
            </w:r>
          </w:p>
          <w:p w14:paraId="1F035D49"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-Trẻ biết vệ sinh trước và sau khi ăn.</w:t>
            </w:r>
          </w:p>
          <w:p w14:paraId="5F1E743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-Trẻ biết tên một số món ăn quen thuộc hàng ngày </w:t>
            </w:r>
          </w:p>
          <w:p w14:paraId="2E5C37E5"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Yêu cầu: Trẻ ăn hết suất, không làm rơi vãi.</w:t>
            </w:r>
          </w:p>
          <w:p w14:paraId="22D91998"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Hàng ngày cho trẻ uống đầy đủ nước.</w:t>
            </w:r>
          </w:p>
          <w:p w14:paraId="7DB7A80B"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Cô giáo tổ chức cho trẻ ngủ đúng giờ</w:t>
            </w:r>
          </w:p>
          <w:p w14:paraId="09B6A74F"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Có đủ các đồ dùng như: phản, chiếu, gối…cho trẻ ngủ hợp lý</w:t>
            </w:r>
          </w:p>
          <w:p w14:paraId="3F3D382C"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Không mặc nhiều quần áo khi đi ngủ</w:t>
            </w:r>
          </w:p>
        </w:tc>
        <w:tc>
          <w:tcPr>
            <w:tcW w:w="0" w:type="auto"/>
            <w:tcBorders>
              <w:top w:val="nil"/>
              <w:left w:val="single" w:sz="4" w:space="0" w:color="000000"/>
              <w:bottom w:val="single" w:sz="4" w:space="0" w:color="000000"/>
              <w:right w:val="single" w:sz="4" w:space="0" w:color="000000"/>
            </w:tcBorders>
          </w:tcPr>
          <w:p w14:paraId="2AA0CBD9"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xml:space="preserve"> Cô hướng dẫn trẻ giúp cô xếp bàn ghế, chuẩn bị đồ dùng cho bữa ăn. </w:t>
            </w:r>
          </w:p>
          <w:p w14:paraId="75B911D4"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Mỗi nhóm ngồi 8 trẻ, những trẻ ăn chậm, ăn ít cho ngồi riêng. hỏi trẻ hôm nay có những món ăn gì, nhắc trẻ mời cô mời bạn. </w:t>
            </w:r>
          </w:p>
          <w:p w14:paraId="57EDF597"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Động viên trẻ ăn hết suất, không được quát mắng trẻ</w:t>
            </w:r>
          </w:p>
          <w:p w14:paraId="5EF37A32"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Chuẩn bị đầy đủ nước chín cho trẻ uống.</w:t>
            </w:r>
          </w:p>
          <w:p w14:paraId="3DA3AFEC" w14:textId="77777777" w:rsidR="00A7547C" w:rsidRDefault="00A7547C" w:rsidP="00034FB0">
            <w:pPr>
              <w:spacing w:after="0" w:line="240" w:lineRule="auto"/>
              <w:rPr>
                <w:rFonts w:eastAsia="Times New Roman" w:cs="Times New Roman"/>
                <w:sz w:val="24"/>
                <w:szCs w:val="24"/>
              </w:rPr>
            </w:pPr>
          </w:p>
          <w:p w14:paraId="4BA0CFD1"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Hướng dẫn trẻ giúp cô kê sạp ngủ, sạp của trẻ quay đầu vào nhau, có lối đi lại thuận lợi ,nhắc trẻ lấy gối xếp ngay ngắn, nhắc trẻ đi vệ sinh trước khi đi ngủ, khi ngủ không được nói chuyện ồn ào, cô hát ru hoặc kể chuyện cổ tích cho trẻ nghe trước khi ngủ. </w:t>
            </w:r>
          </w:p>
        </w:tc>
        <w:tc>
          <w:tcPr>
            <w:tcW w:w="0" w:type="auto"/>
            <w:tcBorders>
              <w:top w:val="nil"/>
              <w:left w:val="single" w:sz="4" w:space="0" w:color="000000"/>
              <w:bottom w:val="single" w:sz="4" w:space="0" w:color="000000"/>
              <w:right w:val="single" w:sz="4" w:space="0" w:color="000000"/>
            </w:tcBorders>
            <w:hideMark/>
          </w:tcPr>
          <w:p w14:paraId="73517205"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br/>
            </w:r>
            <w:r>
              <w:rPr>
                <w:rFonts w:eastAsia="Times New Roman" w:cs="Times New Roman"/>
                <w:color w:val="000000"/>
                <w:szCs w:val="28"/>
              </w:rPr>
              <w:br/>
            </w:r>
          </w:p>
        </w:tc>
        <w:tc>
          <w:tcPr>
            <w:tcW w:w="0" w:type="auto"/>
            <w:vMerge/>
            <w:tcBorders>
              <w:top w:val="nil"/>
              <w:left w:val="single" w:sz="4" w:space="0" w:color="000000"/>
              <w:bottom w:val="nil"/>
              <w:right w:val="nil"/>
            </w:tcBorders>
            <w:vAlign w:val="center"/>
            <w:hideMark/>
          </w:tcPr>
          <w:p w14:paraId="169015A4" w14:textId="77777777" w:rsidR="00A7547C" w:rsidRDefault="00A7547C" w:rsidP="00034FB0">
            <w:pPr>
              <w:spacing w:after="0" w:line="240" w:lineRule="auto"/>
              <w:rPr>
                <w:rFonts w:eastAsia="Times New Roman" w:cs="Times New Roman"/>
                <w:sz w:val="24"/>
                <w:szCs w:val="24"/>
              </w:rPr>
            </w:pPr>
          </w:p>
        </w:tc>
      </w:tr>
      <w:tr w:rsidR="00A7547C" w14:paraId="3940759B" w14:textId="77777777" w:rsidTr="00A7547C">
        <w:trPr>
          <w:trHeight w:val="1030"/>
        </w:trPr>
        <w:tc>
          <w:tcPr>
            <w:tcW w:w="0" w:type="auto"/>
            <w:tcBorders>
              <w:top w:val="single" w:sz="4" w:space="0" w:color="000000"/>
              <w:left w:val="single" w:sz="4" w:space="0" w:color="000000"/>
              <w:bottom w:val="single" w:sz="4" w:space="0" w:color="000000"/>
              <w:right w:val="single" w:sz="4" w:space="0" w:color="000000"/>
            </w:tcBorders>
            <w:hideMark/>
          </w:tcPr>
          <w:p w14:paraId="43F89969" w14:textId="77777777" w:rsidR="00A7547C" w:rsidRDefault="00A7547C" w:rsidP="00034FB0">
            <w:pPr>
              <w:spacing w:after="0" w:line="240" w:lineRule="auto"/>
              <w:rPr>
                <w:rFonts w:eastAsia="Times New Roman" w:cs="Times New Roman"/>
                <w:sz w:val="24"/>
                <w:szCs w:val="24"/>
              </w:rPr>
            </w:pPr>
            <w:r>
              <w:rPr>
                <w:rFonts w:eastAsia="Times New Roman" w:cs="Times New Roman"/>
                <w:b/>
                <w:bCs/>
                <w:color w:val="000000"/>
                <w:szCs w:val="28"/>
              </w:rPr>
              <w:t>Vệ sinh.</w:t>
            </w:r>
          </w:p>
          <w:p w14:paraId="3322287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 VS cá nhân cô</w:t>
            </w:r>
          </w:p>
        </w:tc>
        <w:tc>
          <w:tcPr>
            <w:tcW w:w="0" w:type="auto"/>
            <w:tcBorders>
              <w:top w:val="single" w:sz="4" w:space="0" w:color="000000"/>
              <w:left w:val="single" w:sz="4" w:space="0" w:color="000000"/>
              <w:bottom w:val="single" w:sz="4" w:space="0" w:color="000000"/>
              <w:right w:val="single" w:sz="4" w:space="0" w:color="000000"/>
            </w:tcBorders>
            <w:hideMark/>
          </w:tcPr>
          <w:p w14:paraId="40761B9E"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Cô luôn luôn sạch sẽ làm tấm gương cho trẻ noi theo</w:t>
            </w:r>
          </w:p>
        </w:tc>
        <w:tc>
          <w:tcPr>
            <w:tcW w:w="0" w:type="auto"/>
            <w:tcBorders>
              <w:top w:val="single" w:sz="4" w:space="0" w:color="000000"/>
              <w:left w:val="single" w:sz="4" w:space="0" w:color="000000"/>
              <w:bottom w:val="single" w:sz="4" w:space="0" w:color="000000"/>
              <w:right w:val="single" w:sz="4" w:space="0" w:color="000000"/>
            </w:tcBorders>
            <w:hideMark/>
          </w:tcPr>
          <w:p w14:paraId="0E0E4874"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Cô giáo phải là tấm gương về giữ vệ sinh và bảo vệ sức khỏe cho bản thân những người xung quanh để trẻ học tập và làm theo</w:t>
            </w:r>
          </w:p>
          <w:p w14:paraId="54FE4BA1"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Cô gọn gàng sạch sẽ </w:t>
            </w:r>
          </w:p>
        </w:tc>
        <w:tc>
          <w:tcPr>
            <w:tcW w:w="0" w:type="auto"/>
            <w:tcBorders>
              <w:top w:val="single" w:sz="4" w:space="0" w:color="000000"/>
              <w:left w:val="single" w:sz="4" w:space="0" w:color="000000"/>
              <w:bottom w:val="single" w:sz="4" w:space="0" w:color="000000"/>
              <w:right w:val="single" w:sz="4" w:space="0" w:color="000000"/>
            </w:tcBorders>
            <w:hideMark/>
          </w:tcPr>
          <w:p w14:paraId="3AA82FE3"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w:t>
            </w:r>
          </w:p>
        </w:tc>
        <w:tc>
          <w:tcPr>
            <w:tcW w:w="0" w:type="auto"/>
            <w:vMerge w:val="restart"/>
            <w:tcBorders>
              <w:top w:val="nil"/>
              <w:left w:val="single" w:sz="4" w:space="0" w:color="000000"/>
              <w:bottom w:val="nil"/>
              <w:right w:val="nil"/>
            </w:tcBorders>
            <w:hideMark/>
          </w:tcPr>
          <w:p w14:paraId="6141ED7B" w14:textId="77777777" w:rsidR="00A7547C" w:rsidRDefault="00A7547C" w:rsidP="00034FB0">
            <w:pPr>
              <w:spacing w:after="0" w:line="240" w:lineRule="auto"/>
              <w:rPr>
                <w:rFonts w:eastAsia="Times New Roman" w:cs="Times New Roman"/>
                <w:sz w:val="24"/>
                <w:szCs w:val="24"/>
              </w:rPr>
            </w:pPr>
          </w:p>
        </w:tc>
      </w:tr>
      <w:tr w:rsidR="00A7547C" w14:paraId="7AFE575D" w14:textId="77777777" w:rsidTr="00A7547C">
        <w:tc>
          <w:tcPr>
            <w:tcW w:w="0" w:type="auto"/>
            <w:tcBorders>
              <w:top w:val="single" w:sz="4" w:space="0" w:color="000000"/>
              <w:left w:val="single" w:sz="4" w:space="0" w:color="000000"/>
              <w:bottom w:val="single" w:sz="4" w:space="0" w:color="000000"/>
              <w:right w:val="single" w:sz="4" w:space="0" w:color="000000"/>
            </w:tcBorders>
            <w:hideMark/>
          </w:tcPr>
          <w:p w14:paraId="78EC80B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VS cá nhân trẻ</w:t>
            </w:r>
          </w:p>
        </w:tc>
        <w:tc>
          <w:tcPr>
            <w:tcW w:w="0" w:type="auto"/>
            <w:tcBorders>
              <w:top w:val="single" w:sz="4" w:space="0" w:color="000000"/>
              <w:left w:val="single" w:sz="4" w:space="0" w:color="000000"/>
              <w:bottom w:val="single" w:sz="4" w:space="0" w:color="000000"/>
              <w:right w:val="single" w:sz="4" w:space="0" w:color="000000"/>
            </w:tcBorders>
            <w:hideMark/>
          </w:tcPr>
          <w:p w14:paraId="2411E7C9"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Rèn cho trẻ có thói quen vệ sinh : Tự rửa tay lau mặt trước khi ăn,sau khi đi vệ sinh....đúng thao tác ,lấy đúng đồ dùng của mình,đúng ký hiệu riêng.</w:t>
            </w:r>
          </w:p>
          <w:p w14:paraId="5DF5C9A2"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Trẻ biết đi vệ sinh đúng nơi quy định, giữ vệ sinh nhà vệ sinh</w:t>
            </w:r>
          </w:p>
        </w:tc>
        <w:tc>
          <w:tcPr>
            <w:tcW w:w="0" w:type="auto"/>
            <w:tcBorders>
              <w:top w:val="single" w:sz="4" w:space="0" w:color="000000"/>
              <w:left w:val="single" w:sz="4" w:space="0" w:color="000000"/>
              <w:bottom w:val="single" w:sz="4" w:space="0" w:color="000000"/>
              <w:right w:val="single" w:sz="4" w:space="0" w:color="000000"/>
            </w:tcBorders>
            <w:hideMark/>
          </w:tcPr>
          <w:p w14:paraId="39452DDC"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Trò chuyện với trẻ về vệ sinh cá nhân</w:t>
            </w:r>
          </w:p>
          <w:p w14:paraId="2DFD1AE1"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Mỗi trẻ có một khăn mặt riêng có ký hiệu</w:t>
            </w:r>
          </w:p>
          <w:p w14:paraId="61FCE7ED"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Hàng ngày tổ chức cho trẻ hoạt động vệ sinh,rửa tay,lau mặt,đánh răng tự phục vụ dưới sự giám sát gợi ý của cô giáo,nhắc trẻ thực hiện đúng thao tác.</w:t>
            </w:r>
          </w:p>
          <w:p w14:paraId="3E5A6629"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Hướng dẫn nhắc nhở trẻ đi vệ sinh đúng nơi quy định</w:t>
            </w:r>
          </w:p>
        </w:tc>
        <w:tc>
          <w:tcPr>
            <w:tcW w:w="0" w:type="auto"/>
            <w:tcBorders>
              <w:top w:val="single" w:sz="4" w:space="0" w:color="000000"/>
              <w:left w:val="single" w:sz="4" w:space="0" w:color="000000"/>
              <w:bottom w:val="single" w:sz="4" w:space="0" w:color="000000"/>
              <w:right w:val="single" w:sz="4" w:space="0" w:color="000000"/>
            </w:tcBorders>
            <w:hideMark/>
          </w:tcPr>
          <w:p w14:paraId="2D0DFE6C" w14:textId="77777777" w:rsidR="00A7547C" w:rsidRDefault="00A7547C" w:rsidP="00034FB0">
            <w:pPr>
              <w:spacing w:after="0" w:line="240" w:lineRule="auto"/>
              <w:rPr>
                <w:rFonts w:eastAsia="Times New Roman" w:cs="Times New Roman"/>
                <w:sz w:val="24"/>
                <w:szCs w:val="24"/>
              </w:rPr>
            </w:pPr>
          </w:p>
        </w:tc>
        <w:tc>
          <w:tcPr>
            <w:tcW w:w="0" w:type="auto"/>
            <w:vMerge/>
            <w:tcBorders>
              <w:top w:val="nil"/>
              <w:left w:val="single" w:sz="4" w:space="0" w:color="000000"/>
              <w:bottom w:val="nil"/>
              <w:right w:val="nil"/>
            </w:tcBorders>
            <w:vAlign w:val="center"/>
            <w:hideMark/>
          </w:tcPr>
          <w:p w14:paraId="0CE652AC" w14:textId="77777777" w:rsidR="00A7547C" w:rsidRDefault="00A7547C" w:rsidP="00034FB0">
            <w:pPr>
              <w:spacing w:after="0" w:line="240" w:lineRule="auto"/>
              <w:rPr>
                <w:rFonts w:eastAsia="Times New Roman" w:cs="Times New Roman"/>
                <w:sz w:val="24"/>
                <w:szCs w:val="24"/>
              </w:rPr>
            </w:pPr>
          </w:p>
        </w:tc>
      </w:tr>
      <w:tr w:rsidR="00A7547C" w14:paraId="218AD1DA" w14:textId="77777777" w:rsidTr="00A7547C">
        <w:tc>
          <w:tcPr>
            <w:tcW w:w="0" w:type="auto"/>
            <w:tcBorders>
              <w:top w:val="single" w:sz="4" w:space="0" w:color="000000"/>
              <w:left w:val="single" w:sz="4" w:space="0" w:color="000000"/>
              <w:bottom w:val="single" w:sz="4" w:space="0" w:color="000000"/>
              <w:right w:val="single" w:sz="4" w:space="0" w:color="000000"/>
            </w:tcBorders>
            <w:hideMark/>
          </w:tcPr>
          <w:p w14:paraId="0A6A848C"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-VS môi trường</w:t>
            </w:r>
          </w:p>
        </w:tc>
        <w:tc>
          <w:tcPr>
            <w:tcW w:w="0" w:type="auto"/>
            <w:tcBorders>
              <w:top w:val="single" w:sz="4" w:space="0" w:color="000000"/>
              <w:left w:val="single" w:sz="4" w:space="0" w:color="000000"/>
              <w:bottom w:val="single" w:sz="4" w:space="0" w:color="000000"/>
              <w:right w:val="single" w:sz="4" w:space="0" w:color="000000"/>
            </w:tcBorders>
            <w:hideMark/>
          </w:tcPr>
          <w:p w14:paraId="336BA8C8"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Vệ sinh đồ dùng, đồ chơi sạch sẽ</w:t>
            </w:r>
          </w:p>
          <w:p w14:paraId="4436C3CB"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xml:space="preserve">- Vệ sinh phòng nhóm, sắp xếp đồ dùng đồ chơi </w:t>
            </w:r>
            <w:r>
              <w:rPr>
                <w:rFonts w:eastAsia="Times New Roman" w:cs="Times New Roman"/>
                <w:color w:val="000000"/>
                <w:szCs w:val="28"/>
              </w:rPr>
              <w:lastRenderedPageBreak/>
              <w:t>đúng nơi quy định gọn gàng</w:t>
            </w:r>
          </w:p>
          <w:p w14:paraId="0402130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Vệ sinh sân trường, xung quanh lớp học </w:t>
            </w:r>
          </w:p>
        </w:tc>
        <w:tc>
          <w:tcPr>
            <w:tcW w:w="0" w:type="auto"/>
            <w:tcBorders>
              <w:top w:val="single" w:sz="4" w:space="0" w:color="000000"/>
              <w:left w:val="single" w:sz="4" w:space="0" w:color="000000"/>
              <w:bottom w:val="single" w:sz="4" w:space="0" w:color="000000"/>
              <w:right w:val="single" w:sz="4" w:space="0" w:color="000000"/>
            </w:tcBorders>
            <w:hideMark/>
          </w:tcPr>
          <w:p w14:paraId="5E9F88B7"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lastRenderedPageBreak/>
              <w:t>- Lên lịch vệ sinh đồ dùng, đồ chơi định kỳ hàng tuần, ngày</w:t>
            </w:r>
          </w:p>
          <w:p w14:paraId="294CCAA5"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Hàng ngày quét dọn lớp , sân trường sạch sẽ trước giờ đón trẻ</w:t>
            </w:r>
          </w:p>
          <w:p w14:paraId="0206E094"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lastRenderedPageBreak/>
              <w:t>- Tập cho trẻ thói quen bỏ rác đúng nơi quy định, không vứt rác bừa bãi. </w:t>
            </w:r>
          </w:p>
          <w:p w14:paraId="5CE24FED"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Xây dựng góc thiên nhiên vườn sau của bé, tập cho trẻ chăm sóc vật nuôi cây trồng.</w:t>
            </w:r>
          </w:p>
        </w:tc>
        <w:tc>
          <w:tcPr>
            <w:tcW w:w="0" w:type="auto"/>
            <w:tcBorders>
              <w:top w:val="single" w:sz="4" w:space="0" w:color="000000"/>
              <w:left w:val="single" w:sz="4" w:space="0" w:color="000000"/>
              <w:bottom w:val="single" w:sz="4" w:space="0" w:color="000000"/>
              <w:right w:val="single" w:sz="4" w:space="0" w:color="000000"/>
            </w:tcBorders>
            <w:hideMark/>
          </w:tcPr>
          <w:p w14:paraId="71211FD9" w14:textId="77777777" w:rsidR="00A7547C" w:rsidRDefault="00A7547C" w:rsidP="00034FB0">
            <w:pPr>
              <w:spacing w:after="0" w:line="240" w:lineRule="auto"/>
              <w:rPr>
                <w:rFonts w:eastAsia="Times New Roman" w:cs="Times New Roman"/>
                <w:sz w:val="24"/>
                <w:szCs w:val="24"/>
              </w:rPr>
            </w:pPr>
          </w:p>
        </w:tc>
        <w:tc>
          <w:tcPr>
            <w:tcW w:w="0" w:type="auto"/>
            <w:vMerge/>
            <w:tcBorders>
              <w:top w:val="nil"/>
              <w:left w:val="single" w:sz="4" w:space="0" w:color="000000"/>
              <w:bottom w:val="nil"/>
              <w:right w:val="nil"/>
            </w:tcBorders>
            <w:vAlign w:val="center"/>
            <w:hideMark/>
          </w:tcPr>
          <w:p w14:paraId="1ECFB621" w14:textId="77777777" w:rsidR="00A7547C" w:rsidRDefault="00A7547C" w:rsidP="00034FB0">
            <w:pPr>
              <w:spacing w:after="0" w:line="240" w:lineRule="auto"/>
              <w:rPr>
                <w:rFonts w:eastAsia="Times New Roman" w:cs="Times New Roman"/>
                <w:sz w:val="24"/>
                <w:szCs w:val="24"/>
              </w:rPr>
            </w:pPr>
          </w:p>
        </w:tc>
      </w:tr>
      <w:tr w:rsidR="00A7547C" w14:paraId="638A0ACB" w14:textId="77777777" w:rsidTr="00A7547C">
        <w:tc>
          <w:tcPr>
            <w:tcW w:w="0" w:type="auto"/>
            <w:tcBorders>
              <w:top w:val="single" w:sz="4" w:space="0" w:color="000000"/>
              <w:left w:val="single" w:sz="4" w:space="0" w:color="000000"/>
              <w:bottom w:val="single" w:sz="4" w:space="0" w:color="000000"/>
              <w:right w:val="single" w:sz="4" w:space="0" w:color="000000"/>
            </w:tcBorders>
          </w:tcPr>
          <w:p w14:paraId="65A16512" w14:textId="77777777" w:rsidR="00A7547C" w:rsidRDefault="00A7547C" w:rsidP="00034FB0">
            <w:pPr>
              <w:spacing w:after="0" w:line="240" w:lineRule="auto"/>
              <w:rPr>
                <w:rFonts w:eastAsia="Times New Roman" w:cs="Times New Roman"/>
                <w:sz w:val="24"/>
                <w:szCs w:val="24"/>
              </w:rPr>
            </w:pPr>
            <w:r>
              <w:rPr>
                <w:rFonts w:eastAsia="Times New Roman" w:cs="Times New Roman"/>
                <w:b/>
                <w:bCs/>
                <w:color w:val="000000"/>
                <w:szCs w:val="28"/>
              </w:rPr>
              <w:t>ND chăm sóc SK</w:t>
            </w:r>
          </w:p>
          <w:p w14:paraId="7BAF4B5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Sức khỏe </w:t>
            </w:r>
          </w:p>
          <w:p w14:paraId="0EE92BDC" w14:textId="77777777" w:rsidR="00A7547C" w:rsidRDefault="00A7547C" w:rsidP="00034FB0">
            <w:pPr>
              <w:spacing w:after="0" w:line="240" w:lineRule="auto"/>
              <w:rPr>
                <w:rFonts w:eastAsia="Times New Roman" w:cs="Times New Roman"/>
                <w:sz w:val="24"/>
                <w:szCs w:val="24"/>
              </w:rPr>
            </w:pPr>
          </w:p>
          <w:p w14:paraId="22444AB3"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Phòng bệnh</w:t>
            </w:r>
          </w:p>
        </w:tc>
        <w:tc>
          <w:tcPr>
            <w:tcW w:w="0" w:type="auto"/>
            <w:tcBorders>
              <w:top w:val="single" w:sz="4" w:space="0" w:color="000000"/>
              <w:left w:val="single" w:sz="4" w:space="0" w:color="000000"/>
              <w:bottom w:val="single" w:sz="4" w:space="0" w:color="000000"/>
              <w:right w:val="single" w:sz="4" w:space="0" w:color="000000"/>
            </w:tcBorders>
          </w:tcPr>
          <w:p w14:paraId="30F27C36"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Trẻ được khám sức khỏe định kỳ phát triển bình thường,cân đối về cân nặng,chiều cao của lứa tuổi</w:t>
            </w:r>
          </w:p>
          <w:p w14:paraId="6193EC85" w14:textId="77777777" w:rsidR="00A7547C" w:rsidRDefault="00A7547C" w:rsidP="00034FB0">
            <w:pPr>
              <w:spacing w:after="0" w:line="240" w:lineRule="auto"/>
              <w:rPr>
                <w:rFonts w:eastAsia="Times New Roman" w:cs="Times New Roman"/>
                <w:sz w:val="24"/>
                <w:szCs w:val="24"/>
              </w:rPr>
            </w:pPr>
          </w:p>
          <w:p w14:paraId="02E5A068"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- 100% trẻ được tiêm chủng đủ và đúng lịch các mũi vác xin</w:t>
            </w:r>
          </w:p>
          <w:p w14:paraId="3E477373"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Phòng và chống các bệnh khi thời tiết giao mùa cho trẻ</w:t>
            </w:r>
          </w:p>
        </w:tc>
        <w:tc>
          <w:tcPr>
            <w:tcW w:w="0" w:type="auto"/>
            <w:tcBorders>
              <w:top w:val="single" w:sz="4" w:space="0" w:color="000000"/>
              <w:left w:val="single" w:sz="4" w:space="0" w:color="000000"/>
              <w:bottom w:val="single" w:sz="4" w:space="0" w:color="000000"/>
              <w:right w:val="single" w:sz="4" w:space="0" w:color="000000"/>
            </w:tcBorders>
            <w:hideMark/>
          </w:tcPr>
          <w:p w14:paraId="5624C91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Thông báo tra đổi với phụ huynh về tình hình sức khỏe của trẻ để tìm ra giải pháp chữa trị điều chỉnh chế độ nuôi dưỡng,chăm sóc sức khỏe trẻ sâu răng,hô hấp,và một số bệnh khác.</w:t>
            </w:r>
          </w:p>
          <w:p w14:paraId="5C4243D3"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Nhắc nhở và tuyên truyền với phụ huynh tiêm phòng đầu đủ cho trẻ theo hướng dẫn của y tế địa phương</w:t>
            </w:r>
          </w:p>
          <w:p w14:paraId="7530EDC2"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Thường xuyên theo dõi tình hình sức khỏe của trẻ</w:t>
            </w:r>
          </w:p>
        </w:tc>
        <w:tc>
          <w:tcPr>
            <w:tcW w:w="0" w:type="auto"/>
            <w:tcBorders>
              <w:top w:val="single" w:sz="4" w:space="0" w:color="000000"/>
              <w:left w:val="single" w:sz="4" w:space="0" w:color="000000"/>
              <w:bottom w:val="single" w:sz="4" w:space="0" w:color="000000"/>
              <w:right w:val="single" w:sz="4" w:space="0" w:color="000000"/>
            </w:tcBorders>
            <w:hideMark/>
          </w:tcPr>
          <w:p w14:paraId="711E3232"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br/>
            </w:r>
            <w:r>
              <w:rPr>
                <w:rFonts w:eastAsia="Times New Roman" w:cs="Times New Roman"/>
                <w:color w:val="000000"/>
                <w:szCs w:val="28"/>
              </w:rPr>
              <w:br/>
            </w:r>
          </w:p>
        </w:tc>
        <w:tc>
          <w:tcPr>
            <w:tcW w:w="0" w:type="auto"/>
            <w:tcBorders>
              <w:top w:val="nil"/>
              <w:left w:val="single" w:sz="4" w:space="0" w:color="000000"/>
              <w:bottom w:val="single" w:sz="4" w:space="0" w:color="000000"/>
              <w:right w:val="nil"/>
            </w:tcBorders>
            <w:hideMark/>
          </w:tcPr>
          <w:p w14:paraId="2E7898C8" w14:textId="77777777" w:rsidR="00A7547C" w:rsidRDefault="00A7547C" w:rsidP="00034FB0">
            <w:pPr>
              <w:spacing w:after="0" w:line="240" w:lineRule="auto"/>
              <w:rPr>
                <w:rFonts w:eastAsia="Times New Roman" w:cs="Times New Roman"/>
                <w:sz w:val="24"/>
                <w:szCs w:val="24"/>
              </w:rPr>
            </w:pPr>
          </w:p>
        </w:tc>
      </w:tr>
      <w:tr w:rsidR="00A7547C" w14:paraId="7666AAE3" w14:textId="77777777" w:rsidTr="00A7547C">
        <w:trPr>
          <w:trHeight w:val="70"/>
        </w:trPr>
        <w:tc>
          <w:tcPr>
            <w:tcW w:w="0" w:type="auto"/>
            <w:tcBorders>
              <w:top w:val="single" w:sz="4" w:space="0" w:color="000000"/>
              <w:left w:val="single" w:sz="4" w:space="0" w:color="000000"/>
              <w:bottom w:val="single" w:sz="4" w:space="0" w:color="000000"/>
              <w:right w:val="single" w:sz="4" w:space="0" w:color="000000"/>
            </w:tcBorders>
            <w:hideMark/>
          </w:tcPr>
          <w:p w14:paraId="41CCFB4B" w14:textId="77777777" w:rsidR="00A7547C" w:rsidRDefault="00A7547C" w:rsidP="00034FB0">
            <w:pPr>
              <w:spacing w:after="0" w:line="240" w:lineRule="auto"/>
              <w:rPr>
                <w:rFonts w:eastAsia="Times New Roman" w:cs="Times New Roman"/>
                <w:sz w:val="24"/>
                <w:szCs w:val="24"/>
              </w:rPr>
            </w:pPr>
            <w:r>
              <w:rPr>
                <w:rFonts w:eastAsia="Times New Roman" w:cs="Times New Roman"/>
                <w:b/>
                <w:bCs/>
                <w:color w:val="000000"/>
                <w:szCs w:val="28"/>
              </w:rPr>
              <w:t>An toàn cho trẻ</w:t>
            </w:r>
          </w:p>
          <w:p w14:paraId="6FD13526"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Thể lực </w:t>
            </w:r>
          </w:p>
          <w:p w14:paraId="47F0E8E4"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p>
          <w:p w14:paraId="002356DD"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Tính mạng</w:t>
            </w:r>
          </w:p>
        </w:tc>
        <w:tc>
          <w:tcPr>
            <w:tcW w:w="0" w:type="auto"/>
            <w:tcBorders>
              <w:top w:val="single" w:sz="4" w:space="0" w:color="000000"/>
              <w:left w:val="single" w:sz="4" w:space="0" w:color="000000"/>
              <w:bottom w:val="single" w:sz="4" w:space="0" w:color="000000"/>
              <w:right w:val="single" w:sz="4" w:space="0" w:color="000000"/>
            </w:tcBorders>
            <w:hideMark/>
          </w:tcPr>
          <w:p w14:paraId="66C7FC34"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Tạo môi trường an toàn cho trẻ về thể lực sức khỏe,về tâm lý,về tính mạng.Trẻ vui trẻ yên tâm,thích đi học khỏe mạnh,trẻ được đảm bảo an toàn </w:t>
            </w:r>
          </w:p>
          <w:p w14:paraId="21233F45"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Giáo viên biết cách phòng tránh và xử trí ban đầu 1 số tai nạn thường gặp</w:t>
            </w:r>
          </w:p>
        </w:tc>
        <w:tc>
          <w:tcPr>
            <w:tcW w:w="0" w:type="auto"/>
            <w:tcBorders>
              <w:top w:val="single" w:sz="4" w:space="0" w:color="000000"/>
              <w:left w:val="single" w:sz="4" w:space="0" w:color="000000"/>
              <w:bottom w:val="single" w:sz="4" w:space="0" w:color="000000"/>
              <w:right w:val="single" w:sz="4" w:space="0" w:color="000000"/>
            </w:tcBorders>
            <w:hideMark/>
          </w:tcPr>
          <w:p w14:paraId="603EFCE7"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Phối hợp với gia đình và nhà trường chăm sóc nuôi dưỡng trẻ đầy đủ, vệ sinh và phòng tránh bệnh thật tốt</w:t>
            </w:r>
          </w:p>
          <w:p w14:paraId="6B7904A7"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Đảm bảo an toàn thực phẩm,đảm bảo vệ sinh nước uống nguồn nước sinh hoạt cho trẻ</w:t>
            </w:r>
          </w:p>
          <w:p w14:paraId="1CB47999"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Giáo dục trẻ tránh những đồ vật nguy hiểm và những nơi nguy hiểm</w:t>
            </w:r>
          </w:p>
          <w:p w14:paraId="52A9B108"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t>- thường xuyên theo dõi bao quát trẻ mọi lúc mọi noi</w:t>
            </w:r>
          </w:p>
        </w:tc>
        <w:tc>
          <w:tcPr>
            <w:tcW w:w="0" w:type="auto"/>
            <w:tcBorders>
              <w:top w:val="single" w:sz="4" w:space="0" w:color="000000"/>
              <w:left w:val="single" w:sz="4" w:space="0" w:color="000000"/>
              <w:bottom w:val="single" w:sz="4" w:space="0" w:color="000000"/>
              <w:right w:val="single" w:sz="4" w:space="0" w:color="000000"/>
            </w:tcBorders>
            <w:hideMark/>
          </w:tcPr>
          <w:p w14:paraId="52F96090" w14:textId="77777777" w:rsidR="00A7547C" w:rsidRDefault="00A7547C" w:rsidP="00034FB0">
            <w:pPr>
              <w:spacing w:after="0" w:line="240" w:lineRule="auto"/>
              <w:rPr>
                <w:rFonts w:eastAsia="Times New Roman" w:cs="Times New Roman"/>
                <w:sz w:val="24"/>
                <w:szCs w:val="24"/>
              </w:rPr>
            </w:pP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r>
              <w:rPr>
                <w:rFonts w:eastAsia="Times New Roman" w:cs="Times New Roman"/>
                <w:color w:val="000000"/>
                <w:szCs w:val="28"/>
              </w:rPr>
              <w:br/>
            </w:r>
          </w:p>
        </w:tc>
        <w:tc>
          <w:tcPr>
            <w:tcW w:w="0" w:type="auto"/>
            <w:tcBorders>
              <w:top w:val="single" w:sz="4" w:space="0" w:color="000000"/>
              <w:left w:val="single" w:sz="4" w:space="0" w:color="000000"/>
              <w:bottom w:val="single" w:sz="4" w:space="0" w:color="000000"/>
              <w:right w:val="nil"/>
            </w:tcBorders>
            <w:hideMark/>
          </w:tcPr>
          <w:p w14:paraId="43FA5A4A" w14:textId="77777777" w:rsidR="00A7547C" w:rsidRDefault="00A7547C" w:rsidP="00034FB0">
            <w:pPr>
              <w:spacing w:after="0" w:line="240" w:lineRule="auto"/>
              <w:rPr>
                <w:rFonts w:eastAsia="Times New Roman" w:cs="Times New Roman"/>
                <w:sz w:val="24"/>
                <w:szCs w:val="24"/>
              </w:rPr>
            </w:pPr>
          </w:p>
        </w:tc>
      </w:tr>
    </w:tbl>
    <w:p w14:paraId="5BB6B6C8" w14:textId="77777777" w:rsidR="00A7547C" w:rsidRDefault="00A7547C" w:rsidP="00034FB0">
      <w:pPr>
        <w:spacing w:after="0" w:line="240" w:lineRule="auto"/>
        <w:rPr>
          <w:rFonts w:eastAsia="Times New Roman" w:cs="Times New Roman"/>
          <w:sz w:val="24"/>
          <w:szCs w:val="24"/>
        </w:rPr>
      </w:pPr>
    </w:p>
    <w:p w14:paraId="0B8EFB4A" w14:textId="2B355D7D" w:rsidR="00A7547C" w:rsidRDefault="008C184F" w:rsidP="00034FB0">
      <w:pPr>
        <w:spacing w:after="0" w:line="240" w:lineRule="auto"/>
        <w:rPr>
          <w:rFonts w:eastAsia="Times New Roman" w:cs="Times New Roman"/>
          <w:sz w:val="24"/>
          <w:szCs w:val="24"/>
        </w:rPr>
      </w:pPr>
      <w:r>
        <w:rPr>
          <w:rFonts w:eastAsia="Times New Roman" w:cs="Times New Roman"/>
          <w:b/>
          <w:bCs/>
          <w:color w:val="000000"/>
          <w:szCs w:val="28"/>
          <w:lang w:val="vi-VN"/>
        </w:rPr>
        <w:t xml:space="preserve">                                  </w:t>
      </w:r>
      <w:r w:rsidR="00A7547C">
        <w:rPr>
          <w:rFonts w:eastAsia="Times New Roman" w:cs="Times New Roman"/>
          <w:b/>
          <w:bCs/>
          <w:color w:val="000000"/>
          <w:szCs w:val="28"/>
        </w:rPr>
        <w:t>*  ĐÁNH GIÁ SỰ PHÁT TRIỂN CỦA TRẺ</w:t>
      </w:r>
    </w:p>
    <w:p w14:paraId="074AF730" w14:textId="77777777" w:rsidR="00A7547C" w:rsidRDefault="00A7547C" w:rsidP="00034FB0">
      <w:pPr>
        <w:spacing w:after="0" w:line="240" w:lineRule="auto"/>
      </w:pPr>
    </w:p>
    <w:p w14:paraId="4C8D7151" w14:textId="77777777" w:rsidR="00832B1B" w:rsidRDefault="00832B1B" w:rsidP="00034FB0">
      <w:pPr>
        <w:spacing w:after="0" w:line="240" w:lineRule="auto"/>
      </w:pPr>
    </w:p>
    <w:sectPr w:rsidR="00832B1B" w:rsidSect="004C1722">
      <w:pgSz w:w="11907" w:h="16840" w:code="9"/>
      <w:pgMar w:top="851"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753F"/>
    <w:multiLevelType w:val="hybridMultilevel"/>
    <w:tmpl w:val="751E864E"/>
    <w:lvl w:ilvl="0" w:tplc="D06C7C2A">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B0CFBF0">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FA48F7C">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3CE6FAE">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B687706">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1B2D2BE">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6229ACA">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F305CA4">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BA652AC">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3AFA3804"/>
    <w:multiLevelType w:val="multilevel"/>
    <w:tmpl w:val="7D7C9F24"/>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 w15:restartNumberingAfterBreak="0">
    <w:nsid w:val="3E2C6655"/>
    <w:multiLevelType w:val="hybridMultilevel"/>
    <w:tmpl w:val="2EF86DE8"/>
    <w:lvl w:ilvl="0" w:tplc="1854B9C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200C47"/>
    <w:multiLevelType w:val="multilevel"/>
    <w:tmpl w:val="87321F56"/>
    <w:lvl w:ilvl="0">
      <w:numFmt w:val="bullet"/>
      <w:lvlText w:val="-"/>
      <w:lvlJc w:val="left"/>
      <w:pPr>
        <w:ind w:left="120" w:hanging="360"/>
      </w:pPr>
      <w:rPr>
        <w:rFonts w:ascii="Times New Roman" w:eastAsia="Times New Roman" w:hAnsi="Times New Roman" w:cs="Times New Roman"/>
      </w:rPr>
    </w:lvl>
    <w:lvl w:ilvl="1">
      <w:numFmt w:val="bullet"/>
      <w:lvlText w:val="●"/>
      <w:lvlJc w:val="left"/>
      <w:pPr>
        <w:ind w:left="840" w:hanging="360"/>
      </w:pPr>
      <w:rPr>
        <w:rFonts w:ascii="Noto Sans Symbols" w:eastAsia="Noto Sans Symbols" w:hAnsi="Noto Sans Symbols" w:cs="Noto Sans Symbols"/>
      </w:rPr>
    </w:lvl>
    <w:lvl w:ilvl="2">
      <w:start w:val="1"/>
      <w:numFmt w:val="bullet"/>
      <w:lvlText w:val="▪"/>
      <w:lvlJc w:val="left"/>
      <w:pPr>
        <w:ind w:left="1560" w:hanging="360"/>
      </w:pPr>
      <w:rPr>
        <w:rFonts w:ascii="Noto Sans Symbols" w:eastAsia="Noto Sans Symbols" w:hAnsi="Noto Sans Symbols" w:cs="Noto Sans Symbols"/>
      </w:rPr>
    </w:lvl>
    <w:lvl w:ilvl="3">
      <w:start w:val="1"/>
      <w:numFmt w:val="bullet"/>
      <w:lvlText w:val="●"/>
      <w:lvlJc w:val="left"/>
      <w:pPr>
        <w:ind w:left="2280" w:hanging="360"/>
      </w:pPr>
      <w:rPr>
        <w:rFonts w:ascii="Noto Sans Symbols" w:eastAsia="Noto Sans Symbols" w:hAnsi="Noto Sans Symbols" w:cs="Noto Sans Symbols"/>
      </w:rPr>
    </w:lvl>
    <w:lvl w:ilvl="4">
      <w:start w:val="1"/>
      <w:numFmt w:val="bullet"/>
      <w:lvlText w:val="o"/>
      <w:lvlJc w:val="left"/>
      <w:pPr>
        <w:ind w:left="3000" w:hanging="360"/>
      </w:pPr>
      <w:rPr>
        <w:rFonts w:ascii="Courier New" w:eastAsia="Courier New" w:hAnsi="Courier New" w:cs="Courier New"/>
      </w:rPr>
    </w:lvl>
    <w:lvl w:ilvl="5">
      <w:start w:val="1"/>
      <w:numFmt w:val="bullet"/>
      <w:lvlText w:val="▪"/>
      <w:lvlJc w:val="left"/>
      <w:pPr>
        <w:ind w:left="3720" w:hanging="360"/>
      </w:pPr>
      <w:rPr>
        <w:rFonts w:ascii="Noto Sans Symbols" w:eastAsia="Noto Sans Symbols" w:hAnsi="Noto Sans Symbols" w:cs="Noto Sans Symbols"/>
      </w:rPr>
    </w:lvl>
    <w:lvl w:ilvl="6">
      <w:start w:val="1"/>
      <w:numFmt w:val="bullet"/>
      <w:lvlText w:val="●"/>
      <w:lvlJc w:val="left"/>
      <w:pPr>
        <w:ind w:left="4440" w:hanging="360"/>
      </w:pPr>
      <w:rPr>
        <w:rFonts w:ascii="Noto Sans Symbols" w:eastAsia="Noto Sans Symbols" w:hAnsi="Noto Sans Symbols" w:cs="Noto Sans Symbols"/>
      </w:rPr>
    </w:lvl>
    <w:lvl w:ilvl="7">
      <w:start w:val="1"/>
      <w:numFmt w:val="bullet"/>
      <w:lvlText w:val="o"/>
      <w:lvlJc w:val="left"/>
      <w:pPr>
        <w:ind w:left="5160" w:hanging="360"/>
      </w:pPr>
      <w:rPr>
        <w:rFonts w:ascii="Courier New" w:eastAsia="Courier New" w:hAnsi="Courier New" w:cs="Courier New"/>
      </w:rPr>
    </w:lvl>
    <w:lvl w:ilvl="8">
      <w:start w:val="1"/>
      <w:numFmt w:val="bullet"/>
      <w:lvlText w:val="▪"/>
      <w:lvlJc w:val="left"/>
      <w:pPr>
        <w:ind w:left="58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7C"/>
    <w:rsid w:val="000107C6"/>
    <w:rsid w:val="00034FB0"/>
    <w:rsid w:val="000602F0"/>
    <w:rsid w:val="000C2B38"/>
    <w:rsid w:val="0018264A"/>
    <w:rsid w:val="001D081B"/>
    <w:rsid w:val="002A7820"/>
    <w:rsid w:val="002F6C45"/>
    <w:rsid w:val="003225C8"/>
    <w:rsid w:val="00331017"/>
    <w:rsid w:val="003C05BB"/>
    <w:rsid w:val="004007CC"/>
    <w:rsid w:val="0041526F"/>
    <w:rsid w:val="004244F6"/>
    <w:rsid w:val="004566C0"/>
    <w:rsid w:val="004C1722"/>
    <w:rsid w:val="00503FBC"/>
    <w:rsid w:val="00633004"/>
    <w:rsid w:val="006659D0"/>
    <w:rsid w:val="007507D0"/>
    <w:rsid w:val="0077147E"/>
    <w:rsid w:val="0078786F"/>
    <w:rsid w:val="007D4A3D"/>
    <w:rsid w:val="00832B1B"/>
    <w:rsid w:val="00846910"/>
    <w:rsid w:val="00861EFA"/>
    <w:rsid w:val="00884CD1"/>
    <w:rsid w:val="008C184F"/>
    <w:rsid w:val="008E7734"/>
    <w:rsid w:val="00935173"/>
    <w:rsid w:val="00957C44"/>
    <w:rsid w:val="009A3A5B"/>
    <w:rsid w:val="00A16147"/>
    <w:rsid w:val="00A47D95"/>
    <w:rsid w:val="00A7547C"/>
    <w:rsid w:val="00AF2881"/>
    <w:rsid w:val="00AF6226"/>
    <w:rsid w:val="00B44A76"/>
    <w:rsid w:val="00CA2637"/>
    <w:rsid w:val="00CD10FD"/>
    <w:rsid w:val="00CE30B8"/>
    <w:rsid w:val="00CE663F"/>
    <w:rsid w:val="00D021C5"/>
    <w:rsid w:val="00D558B4"/>
    <w:rsid w:val="00E147D3"/>
    <w:rsid w:val="00E761C2"/>
    <w:rsid w:val="00EB05B6"/>
    <w:rsid w:val="00F026E0"/>
    <w:rsid w:val="00F24AE6"/>
    <w:rsid w:val="00F63043"/>
    <w:rsid w:val="00F72A99"/>
    <w:rsid w:val="00FC11B2"/>
    <w:rsid w:val="00FF0E3A"/>
    <w:rsid w:val="00FF1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1772"/>
  <w15:chartTrackingRefBased/>
  <w15:docId w15:val="{D73BDEC6-9352-4C57-9EAF-D54E8717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47C"/>
    <w:pPr>
      <w:spacing w:line="324" w:lineRule="auto"/>
    </w:p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2026-01-18T13:38:00Z</dcterms:created>
  <dcterms:modified xsi:type="dcterms:W3CDTF">2026-01-18T13:38:00Z</dcterms:modified>
</cp:coreProperties>
</file>