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F634" w14:textId="77777777" w:rsidR="00B84BE3" w:rsidRPr="00F77376" w:rsidRDefault="00B84BE3" w:rsidP="00B84BE3">
      <w:pPr>
        <w:spacing w:after="0" w:line="240" w:lineRule="auto"/>
        <w:jc w:val="center"/>
        <w:rPr>
          <w:rFonts w:eastAsia="Times New Roman"/>
          <w:sz w:val="24"/>
          <w:szCs w:val="24"/>
        </w:rPr>
      </w:pPr>
      <w:r w:rsidRPr="00F77376">
        <w:rPr>
          <w:rFonts w:eastAsia="Times New Roman"/>
          <w:b/>
          <w:bCs/>
          <w:color w:val="000000"/>
          <w:szCs w:val="28"/>
        </w:rPr>
        <w:t>KẾ HOẠCH CHĂM SÓC – GIÁO DỤC VỆ SINH DINH DƯỠNG</w:t>
      </w:r>
    </w:p>
    <w:p w14:paraId="7388EB0D" w14:textId="77777777" w:rsidR="00B84BE3" w:rsidRPr="00F77376" w:rsidRDefault="00B84BE3" w:rsidP="00B84BE3">
      <w:pPr>
        <w:spacing w:after="0" w:line="240" w:lineRule="auto"/>
        <w:ind w:left="-2" w:hanging="3"/>
        <w:jc w:val="center"/>
        <w:rPr>
          <w:rFonts w:eastAsia="Times New Roman"/>
          <w:sz w:val="24"/>
          <w:szCs w:val="24"/>
        </w:rPr>
      </w:pPr>
      <w:r w:rsidRPr="00F77376">
        <w:rPr>
          <w:rFonts w:eastAsia="Times New Roman"/>
          <w:b/>
          <w:bCs/>
          <w:color w:val="000000"/>
          <w:szCs w:val="28"/>
        </w:rPr>
        <w:t>CHỦ ĐỀ: Những con vật gần gũi - Ngày vui 8/3</w:t>
      </w:r>
    </w:p>
    <w:p w14:paraId="66AE3A78" w14:textId="2BFEEC2D" w:rsidR="00B84BE3" w:rsidRPr="00F77376" w:rsidRDefault="00B84BE3" w:rsidP="00B84BE3">
      <w:pPr>
        <w:spacing w:after="0" w:line="240" w:lineRule="auto"/>
        <w:ind w:left="-2" w:hanging="3"/>
        <w:jc w:val="center"/>
        <w:rPr>
          <w:rFonts w:eastAsia="Times New Roman"/>
          <w:sz w:val="24"/>
          <w:szCs w:val="24"/>
        </w:rPr>
      </w:pPr>
      <w:r w:rsidRPr="00F77376">
        <w:rPr>
          <w:rFonts w:eastAsia="Times New Roman"/>
          <w:color w:val="000000"/>
          <w:szCs w:val="28"/>
        </w:rPr>
        <w:t>Th</w:t>
      </w:r>
      <w:r>
        <w:rPr>
          <w:rFonts w:eastAsia="Times New Roman"/>
          <w:color w:val="000000"/>
          <w:szCs w:val="28"/>
        </w:rPr>
        <w:t>ực hiện trong 4 tuần: từ ngày 23/2/2026 đến ngày 20/3/2026</w:t>
      </w:r>
      <w:r w:rsidRPr="00F77376">
        <w:rPr>
          <w:rFonts w:eastAsia="Times New Roman"/>
          <w:color w:val="000000"/>
          <w:szCs w:val="28"/>
        </w:rPr>
        <w:t>)</w:t>
      </w:r>
    </w:p>
    <w:p w14:paraId="45060B66" w14:textId="3CF01D7F" w:rsidR="00B84BE3" w:rsidRPr="00F77376" w:rsidRDefault="00B84BE3" w:rsidP="00B84BE3">
      <w:pPr>
        <w:spacing w:after="0" w:line="240" w:lineRule="auto"/>
        <w:ind w:left="-2" w:hanging="3"/>
        <w:jc w:val="center"/>
        <w:rPr>
          <w:rFonts w:eastAsia="Times New Roman"/>
          <w:sz w:val="24"/>
          <w:szCs w:val="24"/>
        </w:rPr>
      </w:pPr>
      <w:r w:rsidRPr="00F77376">
        <w:rPr>
          <w:rFonts w:eastAsia="Times New Roman"/>
          <w:color w:val="000000"/>
          <w:szCs w:val="28"/>
        </w:rPr>
        <w:t xml:space="preserve">Người thực hiện: </w:t>
      </w:r>
      <w:r>
        <w:rPr>
          <w:rFonts w:eastAsia="Times New Roman"/>
          <w:color w:val="000000"/>
          <w:szCs w:val="28"/>
        </w:rPr>
        <w:t>Tăng</w:t>
      </w:r>
      <w:r w:rsidRPr="00F77376">
        <w:rPr>
          <w:rFonts w:eastAsia="Times New Roman"/>
          <w:color w:val="000000"/>
          <w:szCs w:val="28"/>
        </w:rPr>
        <w:t xml:space="preserve"> Thị Liên</w:t>
      </w:r>
    </w:p>
    <w:tbl>
      <w:tblPr>
        <w:tblW w:w="9634" w:type="dxa"/>
        <w:tblInd w:w="-572" w:type="dxa"/>
        <w:tblCellMar>
          <w:top w:w="15" w:type="dxa"/>
          <w:left w:w="15" w:type="dxa"/>
          <w:bottom w:w="15" w:type="dxa"/>
          <w:right w:w="15" w:type="dxa"/>
        </w:tblCellMar>
        <w:tblLook w:val="04A0" w:firstRow="1" w:lastRow="0" w:firstColumn="1" w:lastColumn="0" w:noHBand="0" w:noVBand="1"/>
      </w:tblPr>
      <w:tblGrid>
        <w:gridCol w:w="3124"/>
        <w:gridCol w:w="2831"/>
        <w:gridCol w:w="2353"/>
        <w:gridCol w:w="1326"/>
      </w:tblGrid>
      <w:tr w:rsidR="00B84BE3" w:rsidRPr="00F77376" w14:paraId="55F82DEF" w14:textId="77777777" w:rsidTr="00B84B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020EC" w14:textId="77777777" w:rsidR="00B84BE3" w:rsidRPr="00F77376" w:rsidRDefault="00B84BE3" w:rsidP="00AB5894">
            <w:pPr>
              <w:spacing w:after="0" w:line="240" w:lineRule="auto"/>
              <w:ind w:left="-2" w:hanging="3"/>
              <w:jc w:val="center"/>
              <w:rPr>
                <w:rFonts w:eastAsia="Times New Roman"/>
                <w:sz w:val="24"/>
                <w:szCs w:val="24"/>
              </w:rPr>
            </w:pPr>
            <w:r w:rsidRPr="00F77376">
              <w:rPr>
                <w:rFonts w:eastAsia="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BC18A" w14:textId="77777777" w:rsidR="00B84BE3" w:rsidRPr="00F77376" w:rsidRDefault="00B84BE3" w:rsidP="00AB5894">
            <w:pPr>
              <w:spacing w:after="0" w:line="240" w:lineRule="auto"/>
              <w:ind w:left="-2" w:hanging="3"/>
              <w:jc w:val="center"/>
              <w:rPr>
                <w:rFonts w:eastAsia="Times New Roman"/>
                <w:sz w:val="24"/>
                <w:szCs w:val="24"/>
              </w:rPr>
            </w:pPr>
            <w:r w:rsidRPr="00F77376">
              <w:rPr>
                <w:rFonts w:eastAsia="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CDA18" w14:textId="77777777" w:rsidR="00B84BE3" w:rsidRPr="00F77376" w:rsidRDefault="00B84BE3" w:rsidP="00AB5894">
            <w:pPr>
              <w:spacing w:after="0" w:line="240" w:lineRule="auto"/>
              <w:ind w:left="-2" w:hanging="3"/>
              <w:jc w:val="center"/>
              <w:rPr>
                <w:rFonts w:eastAsia="Times New Roman"/>
                <w:sz w:val="24"/>
                <w:szCs w:val="24"/>
              </w:rPr>
            </w:pPr>
            <w:r w:rsidRPr="00F77376">
              <w:rPr>
                <w:rFonts w:eastAsia="Times New Roman"/>
                <w:b/>
                <w:bCs/>
                <w:color w:val="000000"/>
                <w:szCs w:val="28"/>
              </w:rPr>
              <w:t>Tổ chức hoạt động</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BA70" w14:textId="77777777" w:rsidR="00B84BE3" w:rsidRPr="00F77376" w:rsidRDefault="00B84BE3" w:rsidP="00AB5894">
            <w:pPr>
              <w:spacing w:after="0" w:line="240" w:lineRule="auto"/>
              <w:ind w:left="-2" w:hanging="3"/>
              <w:jc w:val="center"/>
              <w:rPr>
                <w:rFonts w:eastAsia="Times New Roman"/>
                <w:sz w:val="24"/>
                <w:szCs w:val="24"/>
              </w:rPr>
            </w:pPr>
            <w:r w:rsidRPr="00F77376">
              <w:rPr>
                <w:rFonts w:eastAsia="Times New Roman"/>
                <w:b/>
                <w:bCs/>
                <w:color w:val="000000"/>
                <w:szCs w:val="28"/>
              </w:rPr>
              <w:t>Kết quả</w:t>
            </w:r>
          </w:p>
        </w:tc>
      </w:tr>
      <w:tr w:rsidR="00B84BE3" w:rsidRPr="00F77376" w14:paraId="31B205F2" w14:textId="77777777" w:rsidTr="00B84B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6FC1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1. Nuôi dưỡng:</w:t>
            </w:r>
          </w:p>
          <w:p w14:paraId="00020F7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Ăn uống:</w:t>
            </w:r>
          </w:p>
          <w:p w14:paraId="6A192864"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Có một số hành vi văn minh trong ăn uống. (Không nói chuyện trong khi ăn, không bốc thức ăn, hắt hơi biết che miệng…)</w:t>
            </w:r>
          </w:p>
          <w:p w14:paraId="622F7971" w14:textId="77777777" w:rsidR="00B84BE3" w:rsidRPr="00F77376" w:rsidRDefault="00B84BE3" w:rsidP="00AB5894">
            <w:pPr>
              <w:spacing w:after="0" w:line="240" w:lineRule="auto"/>
              <w:rPr>
                <w:rFonts w:eastAsia="Times New Roman"/>
                <w:sz w:val="24"/>
                <w:szCs w:val="24"/>
              </w:rPr>
            </w:pPr>
          </w:p>
          <w:p w14:paraId="5252C814"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Tổ chức giấc ngủ:</w:t>
            </w:r>
          </w:p>
          <w:p w14:paraId="4CD293E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được ngủ đúng giờ đủ giấc.</w:t>
            </w:r>
          </w:p>
          <w:p w14:paraId="45813A05"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Bố trí chỗ ngủ đảm bảo có lối đi lại, giảm ánh sáng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BACA2" w14:textId="77777777" w:rsidR="00B84BE3" w:rsidRPr="00F77376" w:rsidRDefault="00B84BE3" w:rsidP="00AB5894">
            <w:pPr>
              <w:spacing w:after="240" w:line="240" w:lineRule="auto"/>
              <w:rPr>
                <w:rFonts w:eastAsia="Times New Roman"/>
                <w:sz w:val="24"/>
                <w:szCs w:val="24"/>
              </w:rPr>
            </w:pPr>
          </w:p>
          <w:p w14:paraId="343A7C0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ăn hết suất </w:t>
            </w:r>
          </w:p>
          <w:p w14:paraId="42B4BC5C"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thực hiện tốt các hành vi văn minh trong ăn uống.</w:t>
            </w:r>
          </w:p>
          <w:p w14:paraId="2AAAE885" w14:textId="77777777"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p>
          <w:p w14:paraId="79A6FAA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được đảm bảo giấc ngủ theo yêu cầu của từng độ tuổi (khoảng 150 phút.)</w:t>
            </w:r>
          </w:p>
          <w:p w14:paraId="15EAA553" w14:textId="77777777" w:rsidR="00B84BE3" w:rsidRPr="00F77376" w:rsidRDefault="00B84BE3" w:rsidP="00AB5894">
            <w:pPr>
              <w:spacing w:after="0" w:line="240" w:lineRule="auto"/>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50DBC" w14:textId="77777777" w:rsidR="00B84BE3" w:rsidRPr="00F77376" w:rsidRDefault="00B84BE3" w:rsidP="00AB5894">
            <w:pPr>
              <w:spacing w:after="240" w:line="240" w:lineRule="auto"/>
              <w:rPr>
                <w:rFonts w:eastAsia="Times New Roman"/>
                <w:sz w:val="24"/>
                <w:szCs w:val="24"/>
              </w:rPr>
            </w:pPr>
          </w:p>
          <w:p w14:paraId="397CC20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Tổ chức cho trẻ ăn trưa, ăn phụ, ăn bữa chiều. </w:t>
            </w:r>
          </w:p>
          <w:p w14:paraId="022D8E59" w14:textId="77777777"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p>
          <w:p w14:paraId="28BA981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Tổ chức cho trẻ ngủ trưa</w:t>
            </w:r>
          </w:p>
          <w:p w14:paraId="19698732" w14:textId="77777777"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455AC" w14:textId="77777777" w:rsidR="00B84BE3" w:rsidRPr="00F77376" w:rsidRDefault="00B84BE3" w:rsidP="00AB5894">
            <w:pPr>
              <w:spacing w:after="240" w:line="240" w:lineRule="auto"/>
              <w:rPr>
                <w:rFonts w:eastAsia="Times New Roman"/>
                <w:sz w:val="24"/>
                <w:szCs w:val="24"/>
              </w:rPr>
            </w:pPr>
          </w:p>
          <w:p w14:paraId="208F3A08" w14:textId="62A85804" w:rsidR="00B84BE3" w:rsidRPr="00F77376" w:rsidRDefault="00B84BE3" w:rsidP="00AB5894">
            <w:pPr>
              <w:spacing w:after="0" w:line="240" w:lineRule="auto"/>
              <w:ind w:left="-2" w:hanging="3"/>
              <w:rPr>
                <w:rFonts w:eastAsia="Times New Roman"/>
                <w:sz w:val="24"/>
                <w:szCs w:val="24"/>
              </w:rPr>
            </w:pPr>
          </w:p>
        </w:tc>
      </w:tr>
      <w:tr w:rsidR="00B84BE3" w:rsidRPr="00F77376" w14:paraId="68C49747" w14:textId="77777777" w:rsidTr="00B84B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AE1DE"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2. Vệ sinh:</w:t>
            </w:r>
          </w:p>
          <w:p w14:paraId="71D7CA07"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Vệ sinh cá nhân cô:</w:t>
            </w:r>
          </w:p>
          <w:p w14:paraId="7E6E5A3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Tác phong hành động cử chỉ, nhanh nhẹn, nhẹ nhàng, quần áo, đầu tóc, sạch sẽ, gọn gàng, móng tay ngắn.</w:t>
            </w:r>
          </w:p>
          <w:p w14:paraId="6A87CA91"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Vệ sinh cá nhân trẻ:</w:t>
            </w:r>
          </w:p>
          <w:p w14:paraId="76730DBD"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rửa tay, lau mặt đúng thao tác vệ sinh.</w:t>
            </w:r>
          </w:p>
          <w:p w14:paraId="36E30F8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vệ sinh thân thể mỗi khi đi bẩn.</w:t>
            </w:r>
          </w:p>
          <w:p w14:paraId="3FD7C89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được súc miệng nước muối sau khi ăn.</w:t>
            </w:r>
          </w:p>
          <w:p w14:paraId="54384B09" w14:textId="77777777" w:rsidR="00B84BE3" w:rsidRPr="00F77376" w:rsidRDefault="00B84BE3" w:rsidP="00AB5894">
            <w:pPr>
              <w:spacing w:after="0" w:line="240" w:lineRule="auto"/>
              <w:rPr>
                <w:rFonts w:eastAsia="Times New Roman"/>
                <w:sz w:val="24"/>
                <w:szCs w:val="24"/>
              </w:rPr>
            </w:pPr>
          </w:p>
          <w:p w14:paraId="0EA378DB"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Vệ sinh môi trường nhóm lớp:</w:t>
            </w:r>
          </w:p>
          <w:p w14:paraId="30602235"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có thói quen vệ sinh cá nhân, đi vệ sinh đúng nơi quy định. Giữ gìn vệ sinh môi trường sạch sẽ.</w:t>
            </w:r>
          </w:p>
          <w:p w14:paraId="730D0B04" w14:textId="77777777" w:rsidR="00B84BE3" w:rsidRPr="00F77376" w:rsidRDefault="00B84BE3" w:rsidP="00AB5894">
            <w:pPr>
              <w:spacing w:after="0" w:line="240" w:lineRule="auto"/>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C8865" w14:textId="77777777" w:rsidR="00B84BE3" w:rsidRPr="00F77376" w:rsidRDefault="00B84BE3" w:rsidP="00AB5894">
            <w:pPr>
              <w:spacing w:after="240" w:line="240" w:lineRule="auto"/>
              <w:rPr>
                <w:rFonts w:eastAsia="Times New Roman"/>
                <w:sz w:val="24"/>
                <w:szCs w:val="24"/>
              </w:rPr>
            </w:pPr>
          </w:p>
          <w:p w14:paraId="1CB972EB"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Xây dựng kế hoạch nuôi dưỡng, chăm sóc sức khỏe trẻ theo từng chủ đề, chủ điểm và thực hiện kế hoạch đầy đủ</w:t>
            </w:r>
          </w:p>
          <w:p w14:paraId="117A6E40" w14:textId="77777777" w:rsidR="00B84BE3" w:rsidRPr="00F77376" w:rsidRDefault="00B84BE3" w:rsidP="00AB5894">
            <w:pPr>
              <w:spacing w:after="0" w:line="240" w:lineRule="auto"/>
              <w:rPr>
                <w:rFonts w:eastAsia="Times New Roman"/>
                <w:sz w:val="24"/>
                <w:szCs w:val="24"/>
              </w:rPr>
            </w:pPr>
          </w:p>
          <w:p w14:paraId="20E44EAA"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- 100% trẻ biết rửa tay dưới vòi nước sạch bằng xà phòng.</w:t>
            </w:r>
          </w:p>
          <w:p w14:paraId="71AA992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biết vệ sinh sạch sẽ mỗi khi đi bẩn.</w:t>
            </w:r>
          </w:p>
          <w:p w14:paraId="38C3A094"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được đánh răng sau khi ăn.</w:t>
            </w:r>
          </w:p>
          <w:p w14:paraId="43F41506" w14:textId="77777777" w:rsidR="00B84BE3" w:rsidRPr="00F77376" w:rsidRDefault="00B84BE3" w:rsidP="00AB5894">
            <w:pPr>
              <w:spacing w:after="240" w:line="240" w:lineRule="auto"/>
              <w:rPr>
                <w:rFonts w:eastAsia="Times New Roman"/>
                <w:sz w:val="24"/>
                <w:szCs w:val="24"/>
              </w:rPr>
            </w:pPr>
          </w:p>
          <w:p w14:paraId="05D7570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7FB1" w14:textId="77777777" w:rsidR="00B84BE3" w:rsidRPr="00F77376" w:rsidRDefault="00B84BE3" w:rsidP="00AB5894">
            <w:pPr>
              <w:spacing w:after="240" w:line="240" w:lineRule="auto"/>
              <w:rPr>
                <w:rFonts w:eastAsia="Times New Roman"/>
                <w:sz w:val="24"/>
                <w:szCs w:val="24"/>
              </w:rPr>
            </w:pPr>
          </w:p>
          <w:p w14:paraId="1FB6675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Vệ sinh cô hàng ngày đầu tóc luôn gọn gàng, móng tay cắt ngắn, quần áo gọn gàng, lịch sự.</w:t>
            </w:r>
          </w:p>
          <w:p w14:paraId="33A75DBB" w14:textId="77777777" w:rsidR="00B84BE3" w:rsidRPr="00F77376" w:rsidRDefault="00B84BE3" w:rsidP="00AB5894">
            <w:pPr>
              <w:spacing w:after="0" w:line="240" w:lineRule="auto"/>
              <w:rPr>
                <w:rFonts w:eastAsia="Times New Roman"/>
                <w:sz w:val="24"/>
                <w:szCs w:val="24"/>
              </w:rPr>
            </w:pPr>
          </w:p>
          <w:p w14:paraId="36C3A2B4"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Tổ chức cho trẻ trước, sau khi ăn và sau khi ngủ dậy.</w:t>
            </w:r>
          </w:p>
          <w:p w14:paraId="0A45B015" w14:textId="77777777"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p>
          <w:p w14:paraId="2E80BD31"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Giáo dục trẻ mọi lúc mọi nơi.</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6D70C" w14:textId="77777777" w:rsidR="00B84BE3" w:rsidRPr="00F77376" w:rsidRDefault="00B84BE3" w:rsidP="00AB5894">
            <w:pPr>
              <w:spacing w:after="240" w:line="240" w:lineRule="auto"/>
              <w:rPr>
                <w:rFonts w:eastAsia="Times New Roman"/>
                <w:sz w:val="24"/>
                <w:szCs w:val="24"/>
              </w:rPr>
            </w:pPr>
          </w:p>
          <w:p w14:paraId="6A62BB9E" w14:textId="6F458B36" w:rsidR="00B84BE3" w:rsidRPr="00F77376" w:rsidRDefault="00B84BE3" w:rsidP="00AB5894">
            <w:pPr>
              <w:spacing w:after="0" w:line="240" w:lineRule="auto"/>
              <w:ind w:left="-2" w:hanging="3"/>
              <w:rPr>
                <w:rFonts w:eastAsia="Times New Roman"/>
                <w:sz w:val="24"/>
                <w:szCs w:val="24"/>
              </w:rPr>
            </w:pPr>
          </w:p>
        </w:tc>
      </w:tr>
      <w:tr w:rsidR="00B84BE3" w:rsidRPr="00F77376" w14:paraId="286EB707" w14:textId="77777777" w:rsidTr="00B84B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7ACC"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3. Chăm sóc sức khỏe</w:t>
            </w:r>
          </w:p>
          <w:p w14:paraId="032FD58E"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Sức khỏe:</w:t>
            </w:r>
          </w:p>
          <w:p w14:paraId="5D205C3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lastRenderedPageBreak/>
              <w:t>- Giữ gìn bảo vệ sức khỏe cho bản thân. Biết một số biểu hiện như sốt, ho.</w:t>
            </w:r>
          </w:p>
          <w:p w14:paraId="3D7E633A" w14:textId="77777777" w:rsidR="00B84BE3" w:rsidRPr="00F77376" w:rsidRDefault="00B84BE3" w:rsidP="00AB5894">
            <w:pPr>
              <w:spacing w:after="240" w:line="240" w:lineRule="auto"/>
              <w:rPr>
                <w:rFonts w:eastAsia="Times New Roman"/>
                <w:sz w:val="24"/>
                <w:szCs w:val="24"/>
              </w:rPr>
            </w:pPr>
          </w:p>
          <w:p w14:paraId="34B1903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Phòng bệnh:</w:t>
            </w:r>
          </w:p>
          <w:p w14:paraId="1AF6A09E"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Phòng bệnh giao mùa cho trẻ.</w:t>
            </w:r>
          </w:p>
          <w:p w14:paraId="027C92F0"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DA3E2" w14:textId="77777777" w:rsidR="00B84BE3" w:rsidRPr="00F77376" w:rsidRDefault="00B84BE3" w:rsidP="00AB5894">
            <w:pPr>
              <w:spacing w:after="240" w:line="240" w:lineRule="auto"/>
              <w:rPr>
                <w:rFonts w:eastAsia="Times New Roman"/>
                <w:sz w:val="24"/>
                <w:szCs w:val="24"/>
              </w:rPr>
            </w:pPr>
          </w:p>
          <w:p w14:paraId="0C24CC6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lastRenderedPageBreak/>
              <w:t>- Đảm bảo sức khỏe tốt cho bản thân. </w:t>
            </w:r>
          </w:p>
          <w:p w14:paraId="7AC257D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Phát hiện kịp thời bệnh lý của trẻ để phụ huynh chữa trị kịp thời. </w:t>
            </w:r>
          </w:p>
          <w:p w14:paraId="0CB0A730" w14:textId="77777777" w:rsidR="00B84BE3" w:rsidRPr="00F77376" w:rsidRDefault="00B84BE3" w:rsidP="00AB5894">
            <w:pPr>
              <w:spacing w:after="0" w:line="240" w:lineRule="auto"/>
              <w:rPr>
                <w:rFonts w:eastAsia="Times New Roman"/>
                <w:sz w:val="24"/>
                <w:szCs w:val="24"/>
              </w:rPr>
            </w:pPr>
          </w:p>
          <w:p w14:paraId="700A978E" w14:textId="77777777" w:rsidR="00B84BE3" w:rsidRPr="00F77376" w:rsidRDefault="00B84BE3" w:rsidP="00AB5894">
            <w:pPr>
              <w:spacing w:after="0" w:line="240" w:lineRule="auto"/>
              <w:ind w:left="1"/>
              <w:rPr>
                <w:rFonts w:eastAsia="Times New Roman"/>
                <w:sz w:val="24"/>
                <w:szCs w:val="24"/>
              </w:rPr>
            </w:pPr>
            <w:r w:rsidRPr="00F77376">
              <w:rPr>
                <w:rFonts w:eastAsia="Times New Roman"/>
                <w:color w:val="000000"/>
                <w:szCs w:val="28"/>
              </w:rPr>
              <w:t>- 100% trẻ được phòng bệnh giao mùa</w:t>
            </w:r>
          </w:p>
          <w:p w14:paraId="6165087D"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được phòng và đưa đến trung tâm y tế để phát hiện bệnh.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7E72" w14:textId="77777777" w:rsidR="00B84BE3" w:rsidRPr="00F77376" w:rsidRDefault="00B84BE3" w:rsidP="00AB5894">
            <w:pPr>
              <w:spacing w:after="240" w:line="240" w:lineRule="auto"/>
              <w:rPr>
                <w:rFonts w:eastAsia="Times New Roman"/>
                <w:sz w:val="24"/>
                <w:szCs w:val="24"/>
              </w:rPr>
            </w:pPr>
          </w:p>
          <w:p w14:paraId="2D16CFDB"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lastRenderedPageBreak/>
              <w:t>- Phối hợp với phụ huynh chăm sóc sức khỏe cho trẻ.</w:t>
            </w:r>
          </w:p>
          <w:p w14:paraId="5F30C286" w14:textId="77777777"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p>
          <w:p w14:paraId="6CA370D5"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Làm tốt công tác tuyên truyền thông qua hệ thống phóng thanh trường và xã</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C99A2" w14:textId="77777777" w:rsidR="00B84BE3" w:rsidRPr="00F77376" w:rsidRDefault="00B84BE3" w:rsidP="00AB5894">
            <w:pPr>
              <w:spacing w:after="240" w:line="240" w:lineRule="auto"/>
              <w:rPr>
                <w:rFonts w:eastAsia="Times New Roman"/>
                <w:sz w:val="24"/>
                <w:szCs w:val="24"/>
              </w:rPr>
            </w:pPr>
          </w:p>
          <w:p w14:paraId="29EDF221" w14:textId="59FA76D3" w:rsidR="00B84BE3" w:rsidRPr="00F77376" w:rsidRDefault="00B84BE3" w:rsidP="00AB5894">
            <w:pPr>
              <w:spacing w:after="0" w:line="240" w:lineRule="auto"/>
              <w:ind w:left="-2" w:hanging="3"/>
              <w:rPr>
                <w:rFonts w:eastAsia="Times New Roman"/>
                <w:sz w:val="24"/>
                <w:szCs w:val="24"/>
              </w:rPr>
            </w:pPr>
          </w:p>
        </w:tc>
      </w:tr>
      <w:tr w:rsidR="00B84BE3" w:rsidRPr="00F77376" w14:paraId="182C4758" w14:textId="77777777" w:rsidTr="00B84B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559E"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4. An toàn cho trẻ</w:t>
            </w:r>
          </w:p>
          <w:p w14:paraId="02917295"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Thể lực:</w:t>
            </w:r>
          </w:p>
          <w:p w14:paraId="20E56BFD" w14:textId="77777777" w:rsidR="00B84BE3" w:rsidRPr="00F77376" w:rsidRDefault="00B84BE3" w:rsidP="00AB5894">
            <w:pPr>
              <w:spacing w:after="0" w:line="240" w:lineRule="auto"/>
              <w:ind w:left="-2" w:hanging="3"/>
              <w:jc w:val="both"/>
              <w:rPr>
                <w:rFonts w:eastAsia="Times New Roman"/>
                <w:sz w:val="24"/>
                <w:szCs w:val="24"/>
              </w:rPr>
            </w:pPr>
            <w:r w:rsidRPr="00F77376">
              <w:rPr>
                <w:rFonts w:eastAsia="Times New Roman"/>
                <w:color w:val="000000"/>
                <w:szCs w:val="28"/>
              </w:rPr>
              <w:t>- Đảm bảo an toàn cho trẻ ở mọi lúc mọi nơi.</w:t>
            </w:r>
          </w:p>
          <w:p w14:paraId="1C6C82AF"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Tạo cho trẻ cảm giác vui vẻ và thoải mái. </w:t>
            </w:r>
          </w:p>
          <w:p w14:paraId="09DE3FC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b/>
                <w:bCs/>
                <w:color w:val="000000"/>
                <w:szCs w:val="28"/>
              </w:rPr>
              <w:t>* Tính mạng:</w:t>
            </w:r>
          </w:p>
          <w:p w14:paraId="2E4184B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 Đảm bản an toàn tính mạng cho trẻ.</w:t>
            </w:r>
          </w:p>
          <w:p w14:paraId="228D4F0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C89C5" w14:textId="77777777" w:rsidR="00B84BE3" w:rsidRPr="00F77376" w:rsidRDefault="00B84BE3" w:rsidP="00AB5894">
            <w:pPr>
              <w:spacing w:after="240" w:line="240" w:lineRule="auto"/>
              <w:rPr>
                <w:rFonts w:eastAsia="Times New Roman"/>
                <w:sz w:val="24"/>
                <w:szCs w:val="24"/>
              </w:rPr>
            </w:pPr>
          </w:p>
          <w:p w14:paraId="3BDE0B15"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có thể lực tốt khỏe mạnh.</w:t>
            </w:r>
          </w:p>
          <w:p w14:paraId="505BE72A"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vui vẻ thoải mái khi ở trường, lớp.</w:t>
            </w:r>
          </w:p>
          <w:p w14:paraId="70C01B7C" w14:textId="77777777" w:rsidR="00B84BE3" w:rsidRPr="00F77376" w:rsidRDefault="00B84BE3" w:rsidP="00AB5894">
            <w:pPr>
              <w:spacing w:after="0" w:line="240" w:lineRule="auto"/>
              <w:rPr>
                <w:rFonts w:eastAsia="Times New Roman"/>
                <w:sz w:val="24"/>
                <w:szCs w:val="24"/>
              </w:rPr>
            </w:pPr>
          </w:p>
          <w:p w14:paraId="14EB4D1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được đảm bảo an toàn về tính mạng.</w:t>
            </w:r>
          </w:p>
          <w:p w14:paraId="21F98509"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172A6" w14:textId="77777777" w:rsidR="00B84BE3" w:rsidRPr="00F77376" w:rsidRDefault="00B84BE3" w:rsidP="00AB5894">
            <w:pPr>
              <w:spacing w:after="240" w:line="240" w:lineRule="auto"/>
              <w:rPr>
                <w:rFonts w:eastAsia="Times New Roman"/>
                <w:sz w:val="24"/>
                <w:szCs w:val="24"/>
              </w:rPr>
            </w:pPr>
          </w:p>
          <w:p w14:paraId="274835FA"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Phối hợp với phụ huynh chăm sóc sức khỏe cho trẻ.</w:t>
            </w:r>
          </w:p>
          <w:p w14:paraId="184B9269" w14:textId="77777777" w:rsidR="00B84BE3" w:rsidRPr="00F77376" w:rsidRDefault="00B84BE3" w:rsidP="00AB5894">
            <w:pPr>
              <w:spacing w:after="240" w:line="240" w:lineRule="auto"/>
              <w:rPr>
                <w:rFonts w:eastAsia="Times New Roman"/>
                <w:sz w:val="24"/>
                <w:szCs w:val="24"/>
              </w:rPr>
            </w:pPr>
          </w:p>
          <w:p w14:paraId="263C90C6"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Trẻ luôn luôn trong tầm kiểm soát của cô.</w:t>
            </w:r>
          </w:p>
          <w:p w14:paraId="7C8AD278" w14:textId="77777777" w:rsidR="00B84BE3" w:rsidRPr="00F77376" w:rsidRDefault="00B84BE3" w:rsidP="00AB5894">
            <w:pPr>
              <w:spacing w:after="0" w:line="240" w:lineRule="auto"/>
              <w:ind w:left="-2" w:hanging="3"/>
              <w:rPr>
                <w:rFonts w:eastAsia="Times New Roman"/>
                <w:sz w:val="24"/>
                <w:szCs w:val="24"/>
              </w:rPr>
            </w:pPr>
            <w:r w:rsidRPr="00F77376">
              <w:rPr>
                <w:rFonts w:eastAsia="Times New Roman"/>
                <w:color w:val="000000"/>
                <w:szCs w:val="28"/>
              </w:rPr>
              <w:t>- Mọi lúc mọi nơi.</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3DED" w14:textId="77777777" w:rsidR="00B84BE3" w:rsidRPr="00F77376" w:rsidRDefault="00B84BE3" w:rsidP="00AB5894">
            <w:pPr>
              <w:spacing w:after="240" w:line="240" w:lineRule="auto"/>
              <w:rPr>
                <w:rFonts w:eastAsia="Times New Roman"/>
                <w:sz w:val="24"/>
                <w:szCs w:val="24"/>
              </w:rPr>
            </w:pPr>
          </w:p>
          <w:p w14:paraId="0189A284" w14:textId="78AD5F2E" w:rsidR="00B84BE3" w:rsidRPr="00F77376" w:rsidRDefault="00B84BE3" w:rsidP="00AB5894">
            <w:pPr>
              <w:spacing w:after="0" w:line="240" w:lineRule="auto"/>
              <w:rPr>
                <w:rFonts w:eastAsia="Times New Roman"/>
                <w:sz w:val="24"/>
                <w:szCs w:val="24"/>
              </w:rPr>
            </w:pPr>
          </w:p>
        </w:tc>
      </w:tr>
    </w:tbl>
    <w:p w14:paraId="75B9C6F2" w14:textId="77777777" w:rsidR="00B84BE3" w:rsidRPr="00F77376" w:rsidRDefault="00B84BE3" w:rsidP="00B84BE3">
      <w:pPr>
        <w:spacing w:after="0" w:line="240" w:lineRule="auto"/>
        <w:ind w:left="-2" w:hanging="3"/>
        <w:jc w:val="center"/>
        <w:rPr>
          <w:rFonts w:eastAsia="Times New Roman"/>
          <w:sz w:val="24"/>
          <w:szCs w:val="24"/>
        </w:rPr>
      </w:pPr>
      <w:r w:rsidRPr="00F77376">
        <w:rPr>
          <w:rFonts w:eastAsia="Times New Roman"/>
          <w:b/>
          <w:bCs/>
          <w:color w:val="000000"/>
          <w:szCs w:val="28"/>
        </w:rPr>
        <w:t>ĐÁNH GIÁ SỰ PHÁT TRIỂN CỦA TRẺ</w:t>
      </w:r>
    </w:p>
    <w:p w14:paraId="73121E4C" w14:textId="77777777" w:rsidR="00B84BE3" w:rsidRDefault="00B84BE3" w:rsidP="00B84BE3">
      <w:pPr>
        <w:spacing w:after="0" w:line="240" w:lineRule="auto"/>
        <w:ind w:left="-2" w:hanging="3"/>
        <w:rPr>
          <w:rFonts w:eastAsia="Times New Roman"/>
          <w:color w:val="000000"/>
          <w:szCs w:val="28"/>
        </w:rPr>
      </w:pPr>
      <w:r w:rsidRPr="00F77376">
        <w:rPr>
          <w:rFonts w:eastAsia="Times New Roman"/>
          <w:color w:val="000000"/>
          <w:szCs w:val="28"/>
        </w:rPr>
        <w:t>* Tình trạng sức khỏe của trẻ: </w:t>
      </w:r>
    </w:p>
    <w:p w14:paraId="414E6734" w14:textId="38A88463" w:rsidR="00B84BE3" w:rsidRPr="00F77376" w:rsidRDefault="00B84BE3" w:rsidP="00B84BE3">
      <w:pPr>
        <w:spacing w:after="0" w:line="240" w:lineRule="auto"/>
        <w:ind w:left="-2" w:hanging="3"/>
        <w:rPr>
          <w:rFonts w:eastAsia="Times New Roman"/>
          <w:sz w:val="24"/>
          <w:szCs w:val="24"/>
        </w:rPr>
      </w:pPr>
      <w:r>
        <w:rPr>
          <w:rFonts w:eastAsia="Times New Roman"/>
          <w:color w:val="000000"/>
          <w:szCs w:val="28"/>
        </w:rPr>
        <w:t>…………………………………………………………………………………………………………………………………………………………………………</w:t>
      </w:r>
    </w:p>
    <w:p w14:paraId="28C3F43B" w14:textId="77777777" w:rsidR="00B84BE3" w:rsidRDefault="00B84BE3" w:rsidP="00B84BE3">
      <w:pPr>
        <w:spacing w:after="0" w:line="240" w:lineRule="auto"/>
        <w:ind w:left="-2" w:hanging="3"/>
        <w:rPr>
          <w:rFonts w:eastAsia="Times New Roman"/>
          <w:color w:val="000000"/>
          <w:szCs w:val="28"/>
        </w:rPr>
      </w:pPr>
      <w:r w:rsidRPr="00F77376">
        <w:rPr>
          <w:rFonts w:eastAsia="Times New Roman"/>
          <w:color w:val="000000"/>
          <w:szCs w:val="28"/>
        </w:rPr>
        <w:t>* Kỹ năng của trẻ: </w:t>
      </w:r>
    </w:p>
    <w:p w14:paraId="72D25DAD" w14:textId="155E1EAC" w:rsidR="00B84BE3" w:rsidRPr="00F77376" w:rsidRDefault="00B84BE3" w:rsidP="00B84BE3">
      <w:pPr>
        <w:spacing w:after="0" w:line="240" w:lineRule="auto"/>
        <w:ind w:left="-2" w:hanging="3"/>
        <w:rPr>
          <w:rFonts w:eastAsia="Times New Roman"/>
          <w:sz w:val="24"/>
          <w:szCs w:val="24"/>
        </w:rPr>
      </w:pPr>
      <w:r>
        <w:rPr>
          <w:rFonts w:eastAsia="Times New Roman"/>
          <w:color w:val="000000"/>
          <w:szCs w:val="28"/>
        </w:rPr>
        <w:t>………………………………………………………………………………………………………………………………………………………………………….</w:t>
      </w:r>
    </w:p>
    <w:p w14:paraId="007D4744" w14:textId="6973EC14" w:rsidR="00B84BE3" w:rsidRPr="00F77376" w:rsidRDefault="00B84BE3" w:rsidP="00B84BE3">
      <w:pPr>
        <w:spacing w:after="0" w:line="240" w:lineRule="auto"/>
        <w:ind w:left="-2" w:hanging="3"/>
        <w:rPr>
          <w:rFonts w:eastAsia="Times New Roman"/>
          <w:sz w:val="24"/>
          <w:szCs w:val="24"/>
        </w:rPr>
      </w:pPr>
    </w:p>
    <w:p w14:paraId="6123A849" w14:textId="77777777" w:rsidR="00B84BE3" w:rsidRDefault="00B84BE3" w:rsidP="00B84BE3">
      <w:pPr>
        <w:spacing w:after="240" w:line="240" w:lineRule="auto"/>
        <w:rPr>
          <w:rFonts w:eastAsia="Times New Roman"/>
          <w:sz w:val="24"/>
          <w:szCs w:val="24"/>
        </w:rPr>
      </w:pPr>
      <w:r>
        <w:rPr>
          <w:rFonts w:eastAsia="Times New Roman"/>
          <w:sz w:val="24"/>
          <w:szCs w:val="24"/>
        </w:rPr>
        <w:br/>
      </w:r>
    </w:p>
    <w:p w14:paraId="28E23095" w14:textId="77777777" w:rsidR="00B84BE3" w:rsidRDefault="00B84BE3" w:rsidP="00B84BE3">
      <w:pPr>
        <w:spacing w:after="240" w:line="240" w:lineRule="auto"/>
        <w:rPr>
          <w:rFonts w:eastAsia="Times New Roman"/>
          <w:sz w:val="24"/>
          <w:szCs w:val="24"/>
        </w:rPr>
      </w:pPr>
    </w:p>
    <w:p w14:paraId="1658C8A6" w14:textId="77777777" w:rsidR="00B84BE3" w:rsidRDefault="00B84BE3" w:rsidP="00B84BE3">
      <w:pPr>
        <w:spacing w:after="240" w:line="240" w:lineRule="auto"/>
        <w:rPr>
          <w:rFonts w:eastAsia="Times New Roman"/>
          <w:sz w:val="24"/>
          <w:szCs w:val="24"/>
        </w:rPr>
      </w:pPr>
    </w:p>
    <w:p w14:paraId="5C36AB5C" w14:textId="77777777" w:rsidR="00B84BE3" w:rsidRDefault="00B84BE3" w:rsidP="00B84BE3">
      <w:pPr>
        <w:spacing w:after="240" w:line="240" w:lineRule="auto"/>
        <w:rPr>
          <w:rFonts w:eastAsia="Times New Roman"/>
          <w:sz w:val="24"/>
          <w:szCs w:val="24"/>
        </w:rPr>
      </w:pPr>
    </w:p>
    <w:p w14:paraId="425A7C68" w14:textId="77777777" w:rsidR="00B84BE3" w:rsidRDefault="00B84BE3" w:rsidP="00B84BE3">
      <w:pPr>
        <w:spacing w:after="240" w:line="240" w:lineRule="auto"/>
        <w:rPr>
          <w:rFonts w:eastAsia="Times New Roman"/>
          <w:sz w:val="24"/>
          <w:szCs w:val="24"/>
        </w:rPr>
      </w:pPr>
    </w:p>
    <w:p w14:paraId="15EC670F" w14:textId="77777777" w:rsidR="00B84BE3" w:rsidRDefault="00B84BE3" w:rsidP="00B84BE3">
      <w:pPr>
        <w:spacing w:after="240" w:line="240" w:lineRule="auto"/>
        <w:rPr>
          <w:rFonts w:eastAsia="Times New Roman"/>
          <w:sz w:val="24"/>
          <w:szCs w:val="24"/>
        </w:rPr>
      </w:pPr>
    </w:p>
    <w:p w14:paraId="41D2C082" w14:textId="77777777" w:rsidR="00B84BE3" w:rsidRDefault="00B84BE3" w:rsidP="00B84BE3">
      <w:pPr>
        <w:spacing w:after="240" w:line="240" w:lineRule="auto"/>
        <w:rPr>
          <w:rFonts w:eastAsia="Times New Roman"/>
          <w:sz w:val="24"/>
          <w:szCs w:val="24"/>
        </w:rPr>
      </w:pPr>
    </w:p>
    <w:p w14:paraId="47CA88AD" w14:textId="77777777" w:rsidR="00B84BE3" w:rsidRPr="00F77376" w:rsidRDefault="00B84BE3" w:rsidP="00B84BE3">
      <w:pPr>
        <w:spacing w:after="240" w:line="240" w:lineRule="auto"/>
        <w:rPr>
          <w:rFonts w:eastAsia="Times New Roman"/>
          <w:sz w:val="24"/>
          <w:szCs w:val="24"/>
        </w:rPr>
      </w:pPr>
    </w:p>
    <w:p w14:paraId="2FFBD549" w14:textId="77777777" w:rsidR="00B84BE3" w:rsidRPr="00F77376" w:rsidRDefault="00B84BE3" w:rsidP="00B84BE3">
      <w:pPr>
        <w:spacing w:after="0" w:line="240" w:lineRule="auto"/>
        <w:jc w:val="center"/>
        <w:rPr>
          <w:rFonts w:eastAsia="Times New Roman"/>
          <w:sz w:val="24"/>
          <w:szCs w:val="24"/>
        </w:rPr>
      </w:pPr>
      <w:r w:rsidRPr="00F77376">
        <w:rPr>
          <w:rFonts w:eastAsia="Times New Roman"/>
          <w:b/>
          <w:bCs/>
          <w:color w:val="000000"/>
          <w:szCs w:val="28"/>
        </w:rPr>
        <w:lastRenderedPageBreak/>
        <w:t>KẾ HOẠCH GIÁO DỤC CHỦ ĐỀ</w:t>
      </w:r>
    </w:p>
    <w:p w14:paraId="6B320B83" w14:textId="77777777" w:rsidR="00B84BE3" w:rsidRPr="00F77376" w:rsidRDefault="00B84BE3" w:rsidP="00B84BE3">
      <w:pPr>
        <w:spacing w:after="0" w:line="240" w:lineRule="auto"/>
        <w:ind w:right="-22"/>
        <w:jc w:val="center"/>
        <w:rPr>
          <w:rFonts w:eastAsia="Times New Roman"/>
          <w:sz w:val="24"/>
          <w:szCs w:val="24"/>
        </w:rPr>
      </w:pPr>
      <w:r w:rsidRPr="00F77376">
        <w:rPr>
          <w:rFonts w:eastAsia="Times New Roman"/>
          <w:b/>
          <w:bCs/>
          <w:color w:val="000000"/>
          <w:szCs w:val="28"/>
        </w:rPr>
        <w:t>CHỦ ĐỀ: NHỮNG CON VẬT GẦN GŨI- NGÀY VUI 8/3</w:t>
      </w:r>
    </w:p>
    <w:p w14:paraId="79F0910E" w14:textId="4DEB17EF" w:rsidR="00B84BE3" w:rsidRDefault="00B84BE3" w:rsidP="00B84BE3">
      <w:pPr>
        <w:spacing w:after="0" w:line="240" w:lineRule="auto"/>
        <w:jc w:val="center"/>
        <w:rPr>
          <w:rFonts w:eastAsia="Times New Roman"/>
          <w:color w:val="000000"/>
          <w:szCs w:val="28"/>
        </w:rPr>
      </w:pPr>
      <w:r w:rsidRPr="00F77376">
        <w:rPr>
          <w:rFonts w:eastAsia="Times New Roman"/>
          <w:b/>
          <w:bCs/>
          <w:color w:val="000000"/>
          <w:szCs w:val="28"/>
        </w:rPr>
        <w:t xml:space="preserve">(Thời gian thực hiện 4 tuần: </w:t>
      </w:r>
      <w:r>
        <w:rPr>
          <w:rFonts w:eastAsia="Times New Roman"/>
          <w:color w:val="000000"/>
          <w:szCs w:val="28"/>
        </w:rPr>
        <w:t>23/2/2026 đến ngày 20/3/2026</w:t>
      </w:r>
      <w:r>
        <w:rPr>
          <w:rFonts w:eastAsia="Times New Roman"/>
          <w:color w:val="000000"/>
          <w:szCs w:val="28"/>
          <w:lang w:val="vi-VN"/>
        </w:rPr>
        <w:t>)</w:t>
      </w:r>
    </w:p>
    <w:p w14:paraId="1CF9B8A7" w14:textId="17388703" w:rsidR="00B84BE3" w:rsidRPr="00EE4F1F" w:rsidRDefault="00EE4F1F" w:rsidP="00B84BE3">
      <w:pPr>
        <w:spacing w:after="0" w:line="240" w:lineRule="auto"/>
        <w:jc w:val="center"/>
        <w:rPr>
          <w:rFonts w:eastAsia="Times New Roman"/>
          <w:color w:val="000000"/>
          <w:szCs w:val="28"/>
        </w:rPr>
      </w:pPr>
      <w:r>
        <w:rPr>
          <w:rFonts w:eastAsia="Times New Roman"/>
          <w:color w:val="000000"/>
          <w:szCs w:val="28"/>
        </w:rPr>
        <w:t xml:space="preserve">Người thực hiện: Lê Thị Hợi </w:t>
      </w:r>
    </w:p>
    <w:tbl>
      <w:tblPr>
        <w:tblW w:w="10405" w:type="dxa"/>
        <w:tblInd w:w="-714" w:type="dxa"/>
        <w:tblCellMar>
          <w:top w:w="15" w:type="dxa"/>
          <w:left w:w="15" w:type="dxa"/>
          <w:bottom w:w="15" w:type="dxa"/>
          <w:right w:w="15" w:type="dxa"/>
        </w:tblCellMar>
        <w:tblLook w:val="04A0" w:firstRow="1" w:lastRow="0" w:firstColumn="1" w:lastColumn="0" w:noHBand="0" w:noVBand="1"/>
      </w:tblPr>
      <w:tblGrid>
        <w:gridCol w:w="3248"/>
        <w:gridCol w:w="3557"/>
        <w:gridCol w:w="3594"/>
        <w:gridCol w:w="6"/>
      </w:tblGrid>
      <w:tr w:rsidR="00B84BE3" w:rsidRPr="00F77376" w14:paraId="723A2A3B"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DAE2B"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Mục tiêu giáo dục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F76BE"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Nội dung giáo dục</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B5009"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Hoạt động giáo dục</w:t>
            </w:r>
          </w:p>
        </w:tc>
      </w:tr>
      <w:tr w:rsidR="00B84BE3" w:rsidRPr="00F77376" w14:paraId="23B1964F"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305C8"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I. PHÁT TRIỂN THỂ CHẤT:</w:t>
            </w:r>
          </w:p>
        </w:tc>
      </w:tr>
      <w:tr w:rsidR="00B84BE3" w:rsidRPr="00F77376" w14:paraId="285AE1D5"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02791"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Phát triển vận động</w:t>
            </w:r>
          </w:p>
        </w:tc>
      </w:tr>
      <w:tr w:rsidR="00B84BE3" w:rsidRPr="00F77376" w14:paraId="45F1B14F"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68178"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Thực hiện các động tác phát triển các nhóm hô hấp</w:t>
            </w:r>
          </w:p>
        </w:tc>
      </w:tr>
      <w:tr w:rsidR="00B84BE3" w:rsidRPr="00F77376" w14:paraId="72290443" w14:textId="77777777" w:rsidTr="00B84BE3">
        <w:trPr>
          <w:gridAfter w:val="1"/>
          <w:wAfter w:w="6" w:type="dxa"/>
          <w:trHeight w:val="340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42BFFEF" w14:textId="77777777" w:rsidR="00B84BE3" w:rsidRPr="00F77376" w:rsidRDefault="00B84BE3" w:rsidP="00AB5894">
            <w:pPr>
              <w:spacing w:before="120" w:after="120" w:line="240" w:lineRule="auto"/>
              <w:ind w:left="-2" w:hanging="2"/>
              <w:rPr>
                <w:rFonts w:eastAsia="Times New Roman"/>
                <w:sz w:val="24"/>
                <w:szCs w:val="24"/>
              </w:rPr>
            </w:pPr>
            <w:r w:rsidRPr="00F77376">
              <w:rPr>
                <w:rFonts w:eastAsia="Times New Roman"/>
                <w:color w:val="000000"/>
                <w:szCs w:val="28"/>
              </w:rPr>
              <w:t>1. Trẻ khỏe mạnh, cơ thể phát triển cân đối, phát triển bình thường về chiều cao và cân nặng theo lứa tuổi</w:t>
            </w:r>
          </w:p>
          <w:p w14:paraId="070664AC" w14:textId="77777777" w:rsidR="00B84BE3"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p>
          <w:p w14:paraId="036505CA" w14:textId="44AC11AB" w:rsidR="00B84BE3" w:rsidRPr="00F77376" w:rsidRDefault="00B84BE3" w:rsidP="00AB5894">
            <w:pPr>
              <w:spacing w:after="0" w:line="240" w:lineRule="auto"/>
              <w:rPr>
                <w:rFonts w:eastAsia="Times New Roman"/>
                <w:sz w:val="24"/>
                <w:szCs w:val="24"/>
              </w:rPr>
            </w:pPr>
          </w:p>
        </w:tc>
        <w:tc>
          <w:tcPr>
            <w:tcW w:w="35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59BBE2B"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khỏe mạnh phát triển cân đối theo độ tuổi</w:t>
            </w:r>
          </w:p>
          <w:p w14:paraId="52DB62C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cân đo lần 3 tháng 3, trên biểu đồ tăng trưởng.</w:t>
            </w:r>
          </w:p>
          <w:p w14:paraId="4568EFAA"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Ăn đầy đủ các chất dinh dưỡng</w:t>
            </w:r>
          </w:p>
          <w:p w14:paraId="65BF2D43"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Vệ sinh trong ăn uống và vệ sinh cá nhân sạch sẽ</w:t>
            </w:r>
          </w:p>
          <w:p w14:paraId="723861BE" w14:textId="77777777" w:rsidR="00B84BE3" w:rsidRDefault="00B84BE3" w:rsidP="00AB5894">
            <w:pPr>
              <w:spacing w:after="0" w:line="240" w:lineRule="auto"/>
              <w:rPr>
                <w:rFonts w:eastAsia="Times New Roman"/>
                <w:color w:val="000000"/>
                <w:szCs w:val="28"/>
              </w:rPr>
            </w:pPr>
            <w:r w:rsidRPr="00F77376">
              <w:rPr>
                <w:rFonts w:eastAsia="Times New Roman"/>
                <w:color w:val="000000"/>
                <w:szCs w:val="28"/>
              </w:rPr>
              <w:t>- Tập các bài tập thể dục thường xuyên </w:t>
            </w:r>
          </w:p>
          <w:p w14:paraId="2608AC0E" w14:textId="03F31FF2"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BD63D6"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Hoạt động cân đo theo dõi sức khoẻ trẻ trên biểu đồ lần 3.</w:t>
            </w:r>
          </w:p>
          <w:p w14:paraId="39F2E146" w14:textId="77777777" w:rsidR="00B84BE3"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p>
          <w:p w14:paraId="194B413B" w14:textId="77777777" w:rsidR="00B84BE3" w:rsidRDefault="00B84BE3" w:rsidP="00AB5894">
            <w:pPr>
              <w:spacing w:after="240" w:line="240" w:lineRule="auto"/>
              <w:rPr>
                <w:rFonts w:eastAsia="Times New Roman"/>
                <w:sz w:val="24"/>
                <w:szCs w:val="24"/>
              </w:rPr>
            </w:pPr>
          </w:p>
          <w:p w14:paraId="6EC0B692" w14:textId="49507F7B"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p>
        </w:tc>
      </w:tr>
      <w:tr w:rsidR="00B84BE3" w:rsidRPr="00F77376" w14:paraId="639248A0" w14:textId="77777777" w:rsidTr="00B84BE3">
        <w:trPr>
          <w:gridAfter w:val="1"/>
          <w:wAfter w:w="6" w:type="dxa"/>
          <w:trHeight w:val="2370"/>
        </w:trPr>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845E251" w14:textId="77777777" w:rsidR="00B84BE3" w:rsidRPr="00F77376" w:rsidRDefault="00B84BE3" w:rsidP="00AB5894">
            <w:pPr>
              <w:spacing w:after="0" w:line="240" w:lineRule="auto"/>
              <w:rPr>
                <w:rFonts w:eastAsia="Times New Roman"/>
                <w:color w:val="000000"/>
                <w:szCs w:val="28"/>
              </w:rPr>
            </w:pPr>
            <w:r w:rsidRPr="00F77376">
              <w:rPr>
                <w:rFonts w:eastAsia="Times New Roman"/>
                <w:color w:val="000000"/>
                <w:szCs w:val="28"/>
              </w:rPr>
              <w:t>2. Trẻ thực hiện đúng, thuần thục các động tác của bài  thể dục theo hiệu lệnh hoặc theo nhịp bài hát: “Cháu yêu cô chú công nhân”. </w:t>
            </w:r>
          </w:p>
        </w:tc>
        <w:tc>
          <w:tcPr>
            <w:tcW w:w="35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35AB55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Động tác Tay.</w:t>
            </w:r>
          </w:p>
          <w:p w14:paraId="59EBBC0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Động tác Chân</w:t>
            </w:r>
          </w:p>
          <w:p w14:paraId="4399F259"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Động tác Bụng</w:t>
            </w:r>
          </w:p>
          <w:p w14:paraId="5C083E14" w14:textId="77777777" w:rsidR="00B84BE3" w:rsidRPr="00F77376" w:rsidRDefault="00B84BE3" w:rsidP="00AB5894">
            <w:pPr>
              <w:spacing w:after="0" w:line="240" w:lineRule="auto"/>
              <w:rPr>
                <w:rFonts w:eastAsia="Times New Roman"/>
                <w:color w:val="000000"/>
                <w:szCs w:val="28"/>
              </w:rPr>
            </w:pPr>
            <w:r w:rsidRPr="00F77376">
              <w:rPr>
                <w:rFonts w:eastAsia="Times New Roman"/>
                <w:color w:val="000000"/>
                <w:szCs w:val="28"/>
              </w:rPr>
              <w:t>- Động tác Bật.</w:t>
            </w:r>
          </w:p>
        </w:tc>
        <w:tc>
          <w:tcPr>
            <w:tcW w:w="359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335281C" w14:textId="0CBE607A"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Thể dục sáng</w:t>
            </w:r>
          </w:p>
          <w:p w14:paraId="43425A62" w14:textId="7B231A8C" w:rsidR="00B84BE3" w:rsidRPr="00F77376" w:rsidRDefault="00B84BE3" w:rsidP="00AB5894">
            <w:pPr>
              <w:spacing w:after="0" w:line="240" w:lineRule="auto"/>
              <w:rPr>
                <w:rFonts w:eastAsia="Times New Roman"/>
                <w:color w:val="000000"/>
                <w:szCs w:val="28"/>
              </w:rPr>
            </w:pPr>
          </w:p>
        </w:tc>
      </w:tr>
      <w:tr w:rsidR="00B84BE3" w:rsidRPr="00F77376" w14:paraId="419AC979"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BA4D0" w14:textId="77777777" w:rsidR="00B84BE3" w:rsidRDefault="00B84BE3" w:rsidP="00AB5894">
            <w:pPr>
              <w:spacing w:after="0" w:line="240" w:lineRule="auto"/>
              <w:jc w:val="center"/>
              <w:rPr>
                <w:rFonts w:eastAsia="Times New Roman"/>
                <w:b/>
                <w:bCs/>
                <w:color w:val="000000"/>
                <w:szCs w:val="28"/>
              </w:rPr>
            </w:pPr>
            <w:r w:rsidRPr="00F77376">
              <w:rPr>
                <w:rFonts w:eastAsia="Times New Roman"/>
                <w:b/>
                <w:bCs/>
                <w:color w:val="000000"/>
                <w:szCs w:val="28"/>
              </w:rPr>
              <w:t>Thể hiện kĩ năng vận động cơ bản và các tố chất trong vận động</w:t>
            </w:r>
          </w:p>
          <w:p w14:paraId="2A956D9C" w14:textId="77777777" w:rsidR="00B84BE3" w:rsidRPr="00F77376" w:rsidRDefault="00B84BE3" w:rsidP="00AB5894">
            <w:pPr>
              <w:spacing w:after="0" w:line="240" w:lineRule="auto"/>
              <w:jc w:val="center"/>
              <w:rPr>
                <w:rFonts w:eastAsia="Times New Roman"/>
                <w:sz w:val="24"/>
                <w:szCs w:val="24"/>
              </w:rPr>
            </w:pPr>
          </w:p>
        </w:tc>
      </w:tr>
      <w:tr w:rsidR="00B84BE3" w:rsidRPr="00F77376" w14:paraId="39FE8B58"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EB9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4. Trẻ kiểm soát được vận động: Đi/ chạy thay đổi hướng vận động theo đúng hiệu lệnh (đổi hướng ít nhất 3 lần). </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6F693" w14:textId="03AB143D" w:rsidR="00B84BE3" w:rsidRDefault="000F57B0" w:rsidP="00AB5894">
            <w:pPr>
              <w:spacing w:after="0" w:line="240" w:lineRule="auto"/>
              <w:jc w:val="both"/>
              <w:rPr>
                <w:rFonts w:eastAsia="Times New Roman"/>
                <w:color w:val="000000"/>
                <w:szCs w:val="28"/>
              </w:rPr>
            </w:pPr>
            <w:r>
              <w:rPr>
                <w:rFonts w:eastAsia="Times New Roman"/>
                <w:color w:val="000000"/>
                <w:szCs w:val="28"/>
              </w:rPr>
              <w:t>-</w:t>
            </w:r>
            <w:r w:rsidR="00B84BE3" w:rsidRPr="00F77376">
              <w:rPr>
                <w:rFonts w:eastAsia="Times New Roman"/>
                <w:color w:val="000000"/>
                <w:szCs w:val="28"/>
              </w:rPr>
              <w:t xml:space="preserve"> Chạy chậm khoảng 100-120m</w:t>
            </w:r>
          </w:p>
          <w:p w14:paraId="4B6DE861" w14:textId="78596894" w:rsidR="00A16B66" w:rsidRPr="00F77376" w:rsidRDefault="00A16B66" w:rsidP="00AB5894">
            <w:pPr>
              <w:spacing w:after="0" w:line="240" w:lineRule="auto"/>
              <w:jc w:val="both"/>
              <w:rPr>
                <w:rFonts w:eastAsia="Times New Roman"/>
                <w:sz w:val="24"/>
                <w:szCs w:val="24"/>
              </w:rPr>
            </w:pPr>
            <w:r>
              <w:rPr>
                <w:rFonts w:eastAsia="Times New Roman"/>
                <w:color w:val="000000"/>
                <w:szCs w:val="28"/>
              </w:rPr>
              <w:t>- Chạy nhanh 20m trong 5-6 giây</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8B9FD" w14:textId="77777777" w:rsidR="00B84BE3" w:rsidRPr="00F77376" w:rsidRDefault="00B84BE3" w:rsidP="00AB5894">
            <w:pPr>
              <w:spacing w:after="0" w:line="240" w:lineRule="auto"/>
              <w:jc w:val="both"/>
              <w:rPr>
                <w:rFonts w:eastAsia="Times New Roman"/>
                <w:sz w:val="24"/>
                <w:szCs w:val="24"/>
              </w:rPr>
            </w:pPr>
            <w:r w:rsidRPr="00F77376">
              <w:rPr>
                <w:rFonts w:eastAsia="Times New Roman"/>
                <w:b/>
                <w:bCs/>
                <w:color w:val="000000"/>
                <w:szCs w:val="28"/>
              </w:rPr>
              <w:t>* Hoạt động học</w:t>
            </w:r>
          </w:p>
          <w:p w14:paraId="7C83F633" w14:textId="288B7414"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VĐCB: “Chạy chậm khoảng 100-120m”</w:t>
            </w:r>
          </w:p>
          <w:p w14:paraId="4568D672" w14:textId="4BCBDCE8" w:rsidR="00B84BE3" w:rsidRDefault="00B84BE3" w:rsidP="00AB5894">
            <w:pPr>
              <w:spacing w:after="0" w:line="240" w:lineRule="auto"/>
              <w:jc w:val="both"/>
              <w:rPr>
                <w:rFonts w:eastAsia="Times New Roman"/>
                <w:color w:val="000000"/>
                <w:szCs w:val="28"/>
              </w:rPr>
            </w:pPr>
            <w:r w:rsidRPr="00F77376">
              <w:rPr>
                <w:rFonts w:eastAsia="Times New Roman"/>
                <w:color w:val="000000"/>
                <w:szCs w:val="28"/>
              </w:rPr>
              <w:t xml:space="preserve">- TCVĐ: </w:t>
            </w:r>
            <w:r w:rsidR="000F57B0">
              <w:rPr>
                <w:rFonts w:eastAsia="Times New Roman"/>
                <w:color w:val="000000"/>
                <w:szCs w:val="28"/>
              </w:rPr>
              <w:t>Kéo co</w:t>
            </w:r>
          </w:p>
          <w:p w14:paraId="31C17306" w14:textId="77777777" w:rsidR="00A16B66" w:rsidRDefault="00A16B66" w:rsidP="00AB5894">
            <w:pPr>
              <w:spacing w:after="0" w:line="240" w:lineRule="auto"/>
              <w:jc w:val="both"/>
              <w:rPr>
                <w:rFonts w:eastAsia="Times New Roman"/>
                <w:color w:val="000000"/>
                <w:szCs w:val="28"/>
              </w:rPr>
            </w:pPr>
            <w:r>
              <w:rPr>
                <w:rFonts w:eastAsia="Times New Roman"/>
                <w:szCs w:val="24"/>
              </w:rPr>
              <w:t>+VĐCB:</w:t>
            </w:r>
            <w:r>
              <w:rPr>
                <w:rFonts w:eastAsia="Times New Roman"/>
                <w:color w:val="000000"/>
                <w:szCs w:val="28"/>
              </w:rPr>
              <w:t xml:space="preserve"> Chạy nhanh 20m trong 5-6 giây</w:t>
            </w:r>
          </w:p>
          <w:p w14:paraId="6D88F3D1" w14:textId="0E92F789" w:rsidR="00A16B66" w:rsidRPr="00F77376" w:rsidRDefault="00A16B66" w:rsidP="00AB5894">
            <w:pPr>
              <w:spacing w:after="0" w:line="240" w:lineRule="auto"/>
              <w:jc w:val="both"/>
              <w:rPr>
                <w:rFonts w:eastAsia="Times New Roman"/>
                <w:sz w:val="24"/>
                <w:szCs w:val="24"/>
              </w:rPr>
            </w:pPr>
            <w:r>
              <w:rPr>
                <w:rFonts w:eastAsia="Times New Roman"/>
                <w:color w:val="000000"/>
                <w:szCs w:val="28"/>
              </w:rPr>
              <w:t>-TCVĐ: C</w:t>
            </w:r>
            <w:r w:rsidR="000F57B0">
              <w:rPr>
                <w:rFonts w:eastAsia="Times New Roman"/>
                <w:color w:val="000000"/>
                <w:szCs w:val="28"/>
              </w:rPr>
              <w:t>huyền bóng bằng chân.</w:t>
            </w:r>
          </w:p>
        </w:tc>
      </w:tr>
      <w:tr w:rsidR="00B84BE3" w:rsidRPr="00F77376" w14:paraId="301A9D44"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4708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6. Trẻ thể hiện nhanh, mạnh, khéo trong vận động trườn, trèo.</w:t>
            </w:r>
          </w:p>
          <w:p w14:paraId="77CDE8C5" w14:textId="77777777" w:rsidR="00B84BE3" w:rsidRPr="00F77376" w:rsidRDefault="00B84BE3" w:rsidP="00AB5894">
            <w:pPr>
              <w:spacing w:after="0" w:line="240" w:lineRule="auto"/>
              <w:rPr>
                <w:rFonts w:eastAsia="Times New Roman"/>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7C5FA" w14:textId="2055E48B" w:rsidR="00B84BE3" w:rsidRDefault="00A16B66" w:rsidP="00AB5894">
            <w:pPr>
              <w:spacing w:after="0" w:line="240" w:lineRule="auto"/>
              <w:rPr>
                <w:rFonts w:eastAsia="Times New Roman"/>
                <w:color w:val="000000"/>
                <w:szCs w:val="28"/>
              </w:rPr>
            </w:pPr>
            <w:r>
              <w:rPr>
                <w:rFonts w:eastAsia="Times New Roman"/>
                <w:color w:val="000000"/>
                <w:szCs w:val="28"/>
              </w:rPr>
              <w:t xml:space="preserve">- </w:t>
            </w:r>
            <w:r w:rsidR="00B84BE3" w:rsidRPr="00F77376">
              <w:rPr>
                <w:rFonts w:eastAsia="Times New Roman"/>
                <w:color w:val="000000"/>
                <w:szCs w:val="28"/>
              </w:rPr>
              <w:t>Bò chui qua ống dài 1,5m x 0,6m.</w:t>
            </w:r>
          </w:p>
          <w:p w14:paraId="1CDA1BC5" w14:textId="494C74E3" w:rsidR="00A16B66" w:rsidRPr="00F77376" w:rsidRDefault="00A16B66" w:rsidP="00AB5894">
            <w:pPr>
              <w:spacing w:after="0" w:line="240" w:lineRule="auto"/>
              <w:rPr>
                <w:rFonts w:eastAsia="Times New Roman"/>
                <w:sz w:val="24"/>
                <w:szCs w:val="24"/>
              </w:rPr>
            </w:pPr>
            <w:r>
              <w:rPr>
                <w:rFonts w:eastAsia="Times New Roman"/>
                <w:szCs w:val="24"/>
              </w:rPr>
              <w:t>- Trườn kết hợp trèo qua ghế dài1,5m x 0,6m</w:t>
            </w:r>
          </w:p>
          <w:p w14:paraId="7522DDC3" w14:textId="77777777"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268CA"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 </w:t>
            </w:r>
          </w:p>
          <w:p w14:paraId="529AFD66" w14:textId="143DF923" w:rsidR="00B84BE3" w:rsidRDefault="00B84BE3" w:rsidP="00AB5894">
            <w:pPr>
              <w:spacing w:after="0" w:line="240" w:lineRule="auto"/>
              <w:rPr>
                <w:rFonts w:eastAsia="Times New Roman"/>
                <w:color w:val="000000"/>
                <w:szCs w:val="28"/>
              </w:rPr>
            </w:pPr>
            <w:r w:rsidRPr="00F77376">
              <w:rPr>
                <w:rFonts w:eastAsia="Times New Roman"/>
                <w:color w:val="000000"/>
                <w:szCs w:val="28"/>
              </w:rPr>
              <w:t>+ VĐCB: Bò chui qua ống dài 1,5m x 0,6m.</w:t>
            </w:r>
          </w:p>
          <w:p w14:paraId="5D6B9E89" w14:textId="6FC110C9" w:rsidR="000F57B0" w:rsidRPr="00F77376" w:rsidRDefault="000F57B0" w:rsidP="00AB5894">
            <w:pPr>
              <w:spacing w:after="0" w:line="240" w:lineRule="auto"/>
              <w:rPr>
                <w:rFonts w:eastAsia="Times New Roman"/>
                <w:sz w:val="24"/>
                <w:szCs w:val="24"/>
              </w:rPr>
            </w:pPr>
            <w:r>
              <w:rPr>
                <w:rFonts w:eastAsia="Times New Roman"/>
                <w:szCs w:val="24"/>
              </w:rPr>
              <w:t>- TCVĐ: Đua ngựa.</w:t>
            </w:r>
          </w:p>
          <w:p w14:paraId="2A789D44" w14:textId="77777777" w:rsidR="000F57B0" w:rsidRDefault="00B84BE3" w:rsidP="000F57B0">
            <w:pPr>
              <w:spacing w:after="0" w:line="240" w:lineRule="auto"/>
              <w:rPr>
                <w:rFonts w:eastAsia="Times New Roman"/>
                <w:szCs w:val="24"/>
              </w:rPr>
            </w:pPr>
            <w:r w:rsidRPr="00F77376">
              <w:rPr>
                <w:rFonts w:eastAsia="Times New Roman"/>
                <w:color w:val="000000"/>
                <w:szCs w:val="28"/>
              </w:rPr>
              <w:t xml:space="preserve">- VĐCB: </w:t>
            </w:r>
            <w:r w:rsidR="000F57B0">
              <w:rPr>
                <w:rFonts w:eastAsia="Times New Roman"/>
                <w:szCs w:val="24"/>
              </w:rPr>
              <w:t>Trườn kết hợp trèo qua ghế dài1,5m x 0,6m</w:t>
            </w:r>
          </w:p>
          <w:p w14:paraId="13EAFBA2" w14:textId="14A7F066" w:rsidR="000F57B0" w:rsidRPr="00F77376" w:rsidRDefault="000F57B0" w:rsidP="000F57B0">
            <w:pPr>
              <w:spacing w:after="0" w:line="240" w:lineRule="auto"/>
              <w:rPr>
                <w:rFonts w:eastAsia="Times New Roman"/>
                <w:sz w:val="24"/>
                <w:szCs w:val="24"/>
              </w:rPr>
            </w:pPr>
            <w:r>
              <w:rPr>
                <w:rFonts w:eastAsia="Times New Roman"/>
                <w:szCs w:val="24"/>
              </w:rPr>
              <w:t>- TCVĐ: Mèo đuổi chuột.</w:t>
            </w:r>
          </w:p>
          <w:p w14:paraId="1EF8211A" w14:textId="7036109E" w:rsidR="000F57B0" w:rsidRPr="00F77376" w:rsidRDefault="000F57B0" w:rsidP="000F57B0">
            <w:pPr>
              <w:spacing w:after="0" w:line="240" w:lineRule="auto"/>
              <w:jc w:val="both"/>
              <w:rPr>
                <w:rFonts w:eastAsia="Times New Roman"/>
                <w:sz w:val="24"/>
                <w:szCs w:val="24"/>
              </w:rPr>
            </w:pPr>
          </w:p>
        </w:tc>
      </w:tr>
      <w:tr w:rsidR="00B84BE3" w:rsidRPr="00F77376" w14:paraId="696C0874"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59A8" w14:textId="77777777" w:rsidR="00B84BE3" w:rsidRDefault="00B84BE3" w:rsidP="00AB5894">
            <w:pPr>
              <w:spacing w:after="0" w:line="240" w:lineRule="auto"/>
              <w:jc w:val="center"/>
              <w:rPr>
                <w:rFonts w:eastAsia="Times New Roman"/>
                <w:b/>
                <w:bCs/>
                <w:color w:val="000000"/>
                <w:szCs w:val="28"/>
              </w:rPr>
            </w:pPr>
            <w:r w:rsidRPr="00F77376">
              <w:rPr>
                <w:rFonts w:eastAsia="Times New Roman"/>
                <w:b/>
                <w:bCs/>
                <w:color w:val="000000"/>
                <w:szCs w:val="28"/>
              </w:rPr>
              <w:t>Có một số hành vi và thói quen tốt trong sinh hoạt và giữ gìn sức khoẻ</w:t>
            </w:r>
          </w:p>
          <w:p w14:paraId="081003BC" w14:textId="77777777" w:rsidR="00B84BE3" w:rsidRPr="00F77376" w:rsidRDefault="00B84BE3" w:rsidP="00AB5894">
            <w:pPr>
              <w:spacing w:after="0" w:line="240" w:lineRule="auto"/>
              <w:jc w:val="center"/>
              <w:rPr>
                <w:rFonts w:eastAsia="Times New Roman"/>
                <w:sz w:val="24"/>
                <w:szCs w:val="24"/>
              </w:rPr>
            </w:pPr>
          </w:p>
        </w:tc>
      </w:tr>
      <w:tr w:rsidR="00B84BE3" w:rsidRPr="00F77376" w14:paraId="6CABCA10"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3D14"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lastRenderedPageBreak/>
              <w:t>22. Tham gia hoạt động học tập liên tục và không có biểu hiện mệt mỏi trong khoảng 30 phút (Chỉ số 14)</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D1A8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Tham gia hoạt động tích cực học, chơi, lao động...</w:t>
            </w:r>
          </w:p>
          <w:p w14:paraId="759FAD64"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Không có biểu hiện mệt mỏi như: ngáp, ngủ gật...</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BDB61"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xml:space="preserve">- </w:t>
            </w:r>
            <w:r w:rsidRPr="00F77376">
              <w:rPr>
                <w:rFonts w:eastAsia="Times New Roman"/>
                <w:color w:val="000000"/>
                <w:szCs w:val="28"/>
              </w:rPr>
              <w:t>Lồng ghép vào các hoạt động trong ngày.</w:t>
            </w:r>
          </w:p>
        </w:tc>
      </w:tr>
      <w:tr w:rsidR="00B84BE3" w:rsidRPr="00F77376" w14:paraId="149980F7"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3C000"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II. PHÁT TRIỂN NHẬN THỨC</w:t>
            </w:r>
          </w:p>
        </w:tc>
      </w:tr>
      <w:tr w:rsidR="00B84BE3" w:rsidRPr="00F77376" w14:paraId="6019BDFB" w14:textId="77777777" w:rsidTr="00B84BE3">
        <w:trPr>
          <w:trHeight w:val="341"/>
        </w:trPr>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549B6"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Khám phá khoa học Khám phá khoa học</w:t>
            </w:r>
          </w:p>
        </w:tc>
      </w:tr>
      <w:tr w:rsidR="00B84BE3" w:rsidRPr="00F77376" w14:paraId="746919B7"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A317B"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Xem xét và tìm hiểu đặc điểm của các sự vật, hiện tượng</w:t>
            </w:r>
          </w:p>
        </w:tc>
      </w:tr>
      <w:tr w:rsidR="00B84BE3" w:rsidRPr="00F77376" w14:paraId="5814F60E" w14:textId="77777777" w:rsidTr="00DF6753">
        <w:trPr>
          <w:gridAfter w:val="1"/>
          <w:wAfter w:w="6" w:type="dxa"/>
          <w:trHeight w:val="1831"/>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F0C801B"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23. Trẻ tò mò tìm tòi, khám phá các sự vật, hiện tượng xung quanh</w:t>
            </w:r>
          </w:p>
          <w:p w14:paraId="1D9B8B1D" w14:textId="77777777" w:rsidR="00B84BE3"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p>
          <w:p w14:paraId="45469B69" w14:textId="7C4CE757" w:rsidR="00B84BE3" w:rsidRPr="00F77376" w:rsidRDefault="00B84BE3" w:rsidP="00AB5894">
            <w:pPr>
              <w:spacing w:after="0" w:line="240" w:lineRule="auto"/>
              <w:rPr>
                <w:rFonts w:eastAsia="Times New Roman"/>
                <w:sz w:val="24"/>
                <w:szCs w:val="24"/>
              </w:rPr>
            </w:pPr>
          </w:p>
        </w:tc>
        <w:tc>
          <w:tcPr>
            <w:tcW w:w="35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0C4F744" w14:textId="77777777" w:rsidR="00B84BE3" w:rsidRPr="00F77376" w:rsidRDefault="00B84BE3" w:rsidP="00AB5894">
            <w:pPr>
              <w:numPr>
                <w:ilvl w:val="0"/>
                <w:numId w:val="1"/>
              </w:numPr>
              <w:spacing w:after="0" w:line="240" w:lineRule="auto"/>
              <w:ind w:left="360"/>
              <w:textAlignment w:val="baseline"/>
              <w:rPr>
                <w:rFonts w:ascii="Arial" w:eastAsia="Times New Roman" w:hAnsi="Arial" w:cs="Arial"/>
                <w:color w:val="000000"/>
                <w:sz w:val="24"/>
                <w:szCs w:val="24"/>
              </w:rPr>
            </w:pPr>
            <w:r w:rsidRPr="00F77376">
              <w:rPr>
                <w:rFonts w:eastAsia="Times New Roman"/>
                <w:color w:val="000000"/>
                <w:szCs w:val="28"/>
              </w:rPr>
              <w:t>Quá trình phát triển của cây, con vật; điều kiện sống của một số loại cây, con vật.</w:t>
            </w:r>
          </w:p>
          <w:p w14:paraId="5F4EC9A9" w14:textId="77777777" w:rsidR="00B84BE3"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p>
          <w:p w14:paraId="01B98ADB" w14:textId="77777777" w:rsidR="00B84BE3" w:rsidRDefault="00B84BE3" w:rsidP="00AB5894">
            <w:pPr>
              <w:spacing w:after="240" w:line="240" w:lineRule="auto"/>
              <w:rPr>
                <w:rFonts w:eastAsia="Times New Roman"/>
                <w:sz w:val="24"/>
                <w:szCs w:val="24"/>
              </w:rPr>
            </w:pPr>
          </w:p>
          <w:p w14:paraId="1D5B0600" w14:textId="5247DAB9"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801EA78" w14:textId="7274851A"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HĐ đón trả trẻ</w:t>
            </w:r>
            <w:r w:rsidR="000F57B0">
              <w:rPr>
                <w:rFonts w:eastAsia="Times New Roman"/>
                <w:color w:val="000000"/>
                <w:szCs w:val="28"/>
              </w:rPr>
              <w:t>.</w:t>
            </w:r>
            <w:r w:rsidRPr="00F77376">
              <w:rPr>
                <w:rFonts w:eastAsia="Times New Roman"/>
                <w:color w:val="000000"/>
                <w:szCs w:val="28"/>
              </w:rPr>
              <w:t> </w:t>
            </w:r>
          </w:p>
          <w:p w14:paraId="0FCD4A8C" w14:textId="729737B0" w:rsidR="00B84BE3" w:rsidRPr="000F57B0" w:rsidRDefault="00B84BE3" w:rsidP="00AB5894">
            <w:pPr>
              <w:spacing w:after="0" w:line="240" w:lineRule="auto"/>
              <w:rPr>
                <w:rFonts w:eastAsia="Times New Roman"/>
                <w:color w:val="000000"/>
                <w:szCs w:val="28"/>
              </w:rPr>
            </w:pPr>
            <w:r w:rsidRPr="00F77376">
              <w:rPr>
                <w:rFonts w:eastAsia="Times New Roman"/>
                <w:b/>
                <w:bCs/>
                <w:color w:val="000000"/>
                <w:szCs w:val="28"/>
              </w:rPr>
              <w:t xml:space="preserve">* </w:t>
            </w:r>
            <w:r w:rsidRPr="000F57B0">
              <w:rPr>
                <w:rFonts w:eastAsia="Times New Roman"/>
                <w:color w:val="000000"/>
                <w:szCs w:val="28"/>
              </w:rPr>
              <w:t xml:space="preserve">Chơi </w:t>
            </w:r>
            <w:r w:rsidR="000F57B0">
              <w:rPr>
                <w:rFonts w:eastAsia="Times New Roman"/>
                <w:color w:val="000000"/>
                <w:szCs w:val="28"/>
              </w:rPr>
              <w:t>ngoài trời.</w:t>
            </w:r>
          </w:p>
          <w:p w14:paraId="69E8EB7B" w14:textId="77777777" w:rsidR="00B84BE3" w:rsidRDefault="00B84BE3" w:rsidP="00AB5894">
            <w:pPr>
              <w:spacing w:after="0" w:line="240" w:lineRule="auto"/>
              <w:rPr>
                <w:rFonts w:eastAsia="Times New Roman"/>
                <w:color w:val="000000"/>
                <w:szCs w:val="28"/>
              </w:rPr>
            </w:pPr>
          </w:p>
          <w:p w14:paraId="24F14C9D" w14:textId="31D212D0" w:rsidR="00B84BE3" w:rsidRPr="00F77376" w:rsidRDefault="00B84BE3" w:rsidP="00AB5894">
            <w:pPr>
              <w:spacing w:after="0" w:line="240" w:lineRule="auto"/>
              <w:rPr>
                <w:rFonts w:eastAsia="Times New Roman"/>
                <w:sz w:val="24"/>
                <w:szCs w:val="24"/>
              </w:rPr>
            </w:pPr>
          </w:p>
        </w:tc>
      </w:tr>
      <w:tr w:rsidR="00B84BE3" w:rsidRPr="00F77376" w14:paraId="63D27337" w14:textId="77777777" w:rsidTr="000F57B0">
        <w:trPr>
          <w:gridAfter w:val="1"/>
          <w:wAfter w:w="6" w:type="dxa"/>
          <w:trHeight w:val="2454"/>
        </w:trPr>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CC4F501" w14:textId="77777777" w:rsidR="00B84BE3" w:rsidRPr="00F77376" w:rsidRDefault="00B84BE3" w:rsidP="00AB5894">
            <w:pPr>
              <w:spacing w:after="0" w:line="240" w:lineRule="auto"/>
              <w:rPr>
                <w:rFonts w:eastAsia="Times New Roman"/>
                <w:color w:val="000000"/>
                <w:szCs w:val="28"/>
              </w:rPr>
            </w:pPr>
            <w:r w:rsidRPr="00F77376">
              <w:rPr>
                <w:rFonts w:eastAsia="Times New Roman"/>
                <w:color w:val="000000"/>
                <w:szCs w:val="28"/>
              </w:rPr>
              <w:t>27. Phân loại các đối tượng theo những dấu hiệu khác nhau.</w:t>
            </w:r>
          </w:p>
        </w:tc>
        <w:tc>
          <w:tcPr>
            <w:tcW w:w="35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F7EB05" w14:textId="5C894CD6" w:rsidR="00B84BE3" w:rsidRPr="00F77376" w:rsidRDefault="00B84BE3" w:rsidP="00AB5894">
            <w:pPr>
              <w:spacing w:after="0" w:line="240" w:lineRule="auto"/>
              <w:rPr>
                <w:rFonts w:eastAsia="Times New Roman"/>
                <w:color w:val="000000"/>
                <w:szCs w:val="28"/>
              </w:rPr>
            </w:pPr>
            <w:r w:rsidRPr="00F77376">
              <w:rPr>
                <w:rFonts w:eastAsia="Times New Roman"/>
                <w:color w:val="000000"/>
                <w:szCs w:val="28"/>
              </w:rPr>
              <w:t>- Phân loại động vật sống trong rừng, gia đình, dưới nước...</w:t>
            </w:r>
          </w:p>
        </w:tc>
        <w:tc>
          <w:tcPr>
            <w:tcW w:w="359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F3609C"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 :</w:t>
            </w:r>
          </w:p>
          <w:p w14:paraId="4FCE431F"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xml:space="preserve">- </w:t>
            </w:r>
            <w:r>
              <w:rPr>
                <w:rFonts w:eastAsia="Times New Roman"/>
                <w:color w:val="000000"/>
                <w:szCs w:val="28"/>
              </w:rPr>
              <w:t>Khám phá quả trứng gà</w:t>
            </w:r>
          </w:p>
          <w:p w14:paraId="36F1DF3E"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Động vật sống trong rừng</w:t>
            </w:r>
          </w:p>
          <w:p w14:paraId="19F6F2EC" w14:textId="7E87E648"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Chơi HĐ các góc</w:t>
            </w:r>
          </w:p>
          <w:p w14:paraId="14001FD9" w14:textId="13529EF4" w:rsidR="00B84BE3" w:rsidRPr="00F77376" w:rsidRDefault="00B84BE3" w:rsidP="00AB5894">
            <w:pPr>
              <w:spacing w:after="0" w:line="240" w:lineRule="auto"/>
              <w:rPr>
                <w:rFonts w:eastAsia="Times New Roman"/>
                <w:color w:val="000000"/>
                <w:szCs w:val="28"/>
              </w:rPr>
            </w:pPr>
            <w:r w:rsidRPr="00F77376">
              <w:rPr>
                <w:rFonts w:eastAsia="Times New Roman"/>
                <w:b/>
                <w:bCs/>
                <w:color w:val="000000"/>
                <w:szCs w:val="28"/>
              </w:rPr>
              <w:t xml:space="preserve">* Chơi </w:t>
            </w:r>
            <w:r w:rsidR="000F57B0">
              <w:rPr>
                <w:rFonts w:eastAsia="Times New Roman"/>
                <w:b/>
                <w:bCs/>
                <w:color w:val="000000"/>
                <w:szCs w:val="28"/>
              </w:rPr>
              <w:t>ngoài trời</w:t>
            </w:r>
          </w:p>
        </w:tc>
      </w:tr>
      <w:tr w:rsidR="00B84BE3" w:rsidRPr="00F77376" w14:paraId="5518D4B3"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05AD1"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Làm quen với một số khái niệm sơ đẳng về toán</w:t>
            </w:r>
          </w:p>
        </w:tc>
      </w:tr>
      <w:tr w:rsidR="00B84BE3" w:rsidRPr="00F77376" w14:paraId="65FA1C7F"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4A986" w14:textId="77777777" w:rsidR="00B84BE3" w:rsidRPr="00F77376" w:rsidRDefault="00B84BE3" w:rsidP="00AB5894">
            <w:pPr>
              <w:spacing w:after="0" w:line="240" w:lineRule="auto"/>
              <w:jc w:val="center"/>
              <w:rPr>
                <w:rFonts w:eastAsia="Times New Roman"/>
                <w:sz w:val="24"/>
                <w:szCs w:val="24"/>
              </w:rPr>
            </w:pPr>
            <w:r w:rsidRPr="00F77376">
              <w:rPr>
                <w:rFonts w:eastAsia="Times New Roman"/>
                <w:color w:val="000000"/>
                <w:szCs w:val="28"/>
              </w:rPr>
              <w:t>33. Nhận biết và đếm trên đối tượng trong phạm vi 9</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852FF"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Ôn số lượng trong phạm vi 8. Nhận biết chữ số 8</w:t>
            </w:r>
          </w:p>
          <w:p w14:paraId="5664C7E4"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biết đếm số 9, nhận biết các nhóm có 9 đối tượng và nhận biết chữ số 9.</w:t>
            </w:r>
          </w:p>
          <w:p w14:paraId="73556C1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biết đếm số 9, nhận biết các nhóm có 9 đối tượng và nhận biết chữ số 9.</w:t>
            </w:r>
          </w:p>
          <w:p w14:paraId="2F1F93C8" w14:textId="77777777"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51DC5"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5954DF83" w14:textId="0A973869" w:rsidR="00DF6753" w:rsidRDefault="00DF6753" w:rsidP="00AB5894">
            <w:pPr>
              <w:spacing w:after="0" w:line="240" w:lineRule="auto"/>
              <w:rPr>
                <w:rFonts w:eastAsia="Times New Roman"/>
                <w:color w:val="000000"/>
                <w:szCs w:val="28"/>
              </w:rPr>
            </w:pPr>
            <w:r>
              <w:rPr>
                <w:rFonts w:eastAsia="Times New Roman"/>
                <w:color w:val="000000"/>
                <w:szCs w:val="28"/>
              </w:rPr>
              <w:t>- Số 9 (tiết 1)</w:t>
            </w:r>
          </w:p>
          <w:p w14:paraId="0DC3A80F" w14:textId="665BBB08" w:rsidR="00B84BE3" w:rsidRPr="00F77376" w:rsidRDefault="00B84BE3" w:rsidP="00DF6753">
            <w:pPr>
              <w:spacing w:after="0" w:line="240" w:lineRule="auto"/>
              <w:rPr>
                <w:rFonts w:eastAsia="Times New Roman"/>
                <w:sz w:val="24"/>
                <w:szCs w:val="24"/>
              </w:rPr>
            </w:pPr>
            <w:r w:rsidRPr="00F77376">
              <w:rPr>
                <w:rFonts w:eastAsia="Times New Roman"/>
                <w:b/>
                <w:bCs/>
                <w:color w:val="000000"/>
                <w:szCs w:val="28"/>
              </w:rPr>
              <w:t>+ Chơi hoạt động ở các góc</w:t>
            </w:r>
          </w:p>
          <w:p w14:paraId="261311DB" w14:textId="5BE4B7A4" w:rsidR="00DF6753" w:rsidRPr="00F77376" w:rsidRDefault="00B84BE3" w:rsidP="00DF6753">
            <w:pPr>
              <w:spacing w:after="0" w:line="240" w:lineRule="auto"/>
              <w:rPr>
                <w:rFonts w:eastAsia="Times New Roman"/>
                <w:sz w:val="24"/>
                <w:szCs w:val="24"/>
              </w:rPr>
            </w:pPr>
            <w:r w:rsidRPr="00F77376">
              <w:rPr>
                <w:rFonts w:eastAsia="Times New Roman"/>
                <w:b/>
                <w:bCs/>
                <w:color w:val="000000"/>
                <w:szCs w:val="28"/>
              </w:rPr>
              <w:t>+ Hoạt động chiều</w:t>
            </w:r>
          </w:p>
          <w:p w14:paraId="44A0C032" w14:textId="68230628" w:rsidR="00B84BE3" w:rsidRPr="00F77376" w:rsidRDefault="00B84BE3" w:rsidP="00AB5894">
            <w:pPr>
              <w:spacing w:after="0" w:line="240" w:lineRule="auto"/>
              <w:rPr>
                <w:rFonts w:eastAsia="Times New Roman"/>
                <w:sz w:val="24"/>
                <w:szCs w:val="24"/>
              </w:rPr>
            </w:pPr>
          </w:p>
        </w:tc>
      </w:tr>
      <w:tr w:rsidR="00B84BE3" w:rsidRPr="00F77376" w14:paraId="0F75851B"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42847" w14:textId="77777777" w:rsidR="00B84BE3" w:rsidRPr="00F77376" w:rsidRDefault="00B84BE3" w:rsidP="00AB5894">
            <w:pPr>
              <w:spacing w:after="0" w:line="240" w:lineRule="auto"/>
              <w:jc w:val="center"/>
              <w:rPr>
                <w:rFonts w:eastAsia="Times New Roman"/>
                <w:sz w:val="24"/>
                <w:szCs w:val="24"/>
              </w:rPr>
            </w:pPr>
            <w:r w:rsidRPr="00F77376">
              <w:rPr>
                <w:rFonts w:eastAsia="Times New Roman"/>
                <w:color w:val="000000"/>
                <w:szCs w:val="28"/>
              </w:rPr>
              <w:t>34. So sánh số lượng của ba nhóm đối tượng trong phạm vi 9 bằng các cách khác nhau và nói được kết quả: bằng nhau, nhiều nhất, ít hơn, ít nhất.</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9F419"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nhận biết mối quan hệ hơn kém trong phạm vi 9, tạo nhóm có số lượng 9.</w:t>
            </w:r>
          </w:p>
          <w:p w14:paraId="518647C9"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Trẻ nhận biết mối quan hệ hơn kém trong phạm vi 9, tạo nhóm có số lượng 9.</w:t>
            </w:r>
          </w:p>
          <w:p w14:paraId="277CC8A8" w14:textId="77777777"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29EED" w14:textId="7D85E457" w:rsidR="00DF6753" w:rsidRPr="00DF6753"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64F3F188" w14:textId="21600866" w:rsidR="00DF6753" w:rsidRPr="00DF6753" w:rsidRDefault="00DF6753" w:rsidP="00AB5894">
            <w:pPr>
              <w:spacing w:after="0" w:line="240" w:lineRule="auto"/>
              <w:rPr>
                <w:rFonts w:eastAsia="Times New Roman"/>
                <w:color w:val="000000"/>
                <w:szCs w:val="28"/>
              </w:rPr>
            </w:pPr>
            <w:r w:rsidRPr="00DF6753">
              <w:rPr>
                <w:rFonts w:eastAsia="Times New Roman"/>
                <w:color w:val="000000"/>
                <w:szCs w:val="28"/>
              </w:rPr>
              <w:t>- Số 9</w:t>
            </w:r>
            <w:r>
              <w:rPr>
                <w:rFonts w:eastAsia="Times New Roman"/>
                <w:color w:val="000000"/>
                <w:szCs w:val="28"/>
              </w:rPr>
              <w:t xml:space="preserve"> </w:t>
            </w:r>
            <w:r w:rsidRPr="00DF6753">
              <w:rPr>
                <w:rFonts w:eastAsia="Times New Roman"/>
                <w:color w:val="000000"/>
                <w:szCs w:val="28"/>
              </w:rPr>
              <w:t>(tiết 2)</w:t>
            </w:r>
          </w:p>
          <w:p w14:paraId="2608FBF3" w14:textId="53DB6669"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Chơi hoạt động ở các góc</w:t>
            </w:r>
          </w:p>
          <w:p w14:paraId="2E33ACB6" w14:textId="1495DA10" w:rsidR="00B84BE3" w:rsidRPr="00F77376" w:rsidRDefault="00B84BE3" w:rsidP="00DF6753">
            <w:pPr>
              <w:spacing w:after="0" w:line="240" w:lineRule="auto"/>
              <w:rPr>
                <w:rFonts w:eastAsia="Times New Roman"/>
                <w:sz w:val="24"/>
                <w:szCs w:val="24"/>
              </w:rPr>
            </w:pPr>
            <w:r w:rsidRPr="00F77376">
              <w:rPr>
                <w:rFonts w:eastAsia="Times New Roman"/>
                <w:color w:val="000000"/>
                <w:szCs w:val="28"/>
              </w:rPr>
              <w:t xml:space="preserve">+ </w:t>
            </w:r>
            <w:r w:rsidRPr="00F77376">
              <w:rPr>
                <w:rFonts w:eastAsia="Times New Roman"/>
                <w:b/>
                <w:bCs/>
                <w:color w:val="000000"/>
                <w:szCs w:val="28"/>
              </w:rPr>
              <w:t>Hoạt động chiều</w:t>
            </w:r>
          </w:p>
        </w:tc>
      </w:tr>
      <w:tr w:rsidR="00B84BE3" w:rsidRPr="00F77376" w14:paraId="5F34C673"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01F1F" w14:textId="4B948FC0"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35. Gộp, Tách một nhóm đối tượng trong phạm vi 9 thành hai nhóm bằng các cách khác nhau.</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6B897" w14:textId="0C08E061"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xml:space="preserve">- </w:t>
            </w:r>
            <w:r w:rsidRPr="00F77376">
              <w:rPr>
                <w:rFonts w:eastAsia="Times New Roman"/>
                <w:color w:val="000000"/>
                <w:szCs w:val="28"/>
              </w:rPr>
              <w:t>Trẻ biết gộp/ tách 9 đối tượng thành 2 phần theo các cách chia khác nhau và đếm.</w:t>
            </w:r>
          </w:p>
          <w:p w14:paraId="1E54218B"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lastRenderedPageBreak/>
              <w:t xml:space="preserve">- </w:t>
            </w:r>
            <w:r w:rsidRPr="00F77376">
              <w:rPr>
                <w:rFonts w:eastAsia="Times New Roman"/>
                <w:color w:val="000000"/>
                <w:szCs w:val="28"/>
              </w:rPr>
              <w:t>Trẻ biết gộp/tách 9 đối tượng thành 2 phần theo các cách chia khác nhau và đếm.</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79D2D"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lastRenderedPageBreak/>
              <w:t>+ Hoạt động học:</w:t>
            </w:r>
          </w:p>
          <w:p w14:paraId="2A361A42" w14:textId="11C34A5F" w:rsidR="00DF6753" w:rsidRPr="00DF6753" w:rsidRDefault="00DF6753" w:rsidP="00AB5894">
            <w:pPr>
              <w:spacing w:after="0" w:line="240" w:lineRule="auto"/>
              <w:rPr>
                <w:rFonts w:eastAsia="Times New Roman"/>
                <w:color w:val="000000"/>
                <w:szCs w:val="28"/>
              </w:rPr>
            </w:pPr>
            <w:r w:rsidRPr="00DF6753">
              <w:rPr>
                <w:rFonts w:eastAsia="Times New Roman"/>
                <w:color w:val="000000"/>
                <w:szCs w:val="28"/>
              </w:rPr>
              <w:t>- Số 9</w:t>
            </w:r>
            <w:r>
              <w:rPr>
                <w:rFonts w:eastAsia="Times New Roman"/>
                <w:color w:val="000000"/>
                <w:szCs w:val="28"/>
              </w:rPr>
              <w:t xml:space="preserve"> </w:t>
            </w:r>
            <w:r w:rsidRPr="00DF6753">
              <w:rPr>
                <w:rFonts w:eastAsia="Times New Roman"/>
                <w:color w:val="000000"/>
                <w:szCs w:val="28"/>
              </w:rPr>
              <w:t>(tiết 3)</w:t>
            </w:r>
          </w:p>
          <w:p w14:paraId="5B966410" w14:textId="5F2A2479"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Chơi hoạt động ở các góc</w:t>
            </w:r>
          </w:p>
          <w:p w14:paraId="0E8D564F" w14:textId="3F645644" w:rsidR="00B84BE3" w:rsidRPr="00F77376" w:rsidRDefault="00B84BE3" w:rsidP="00DF6753">
            <w:pPr>
              <w:spacing w:after="0" w:line="240" w:lineRule="auto"/>
              <w:rPr>
                <w:rFonts w:eastAsia="Times New Roman"/>
                <w:sz w:val="24"/>
                <w:szCs w:val="24"/>
              </w:rPr>
            </w:pPr>
            <w:r w:rsidRPr="00F77376">
              <w:rPr>
                <w:rFonts w:eastAsia="Times New Roman"/>
                <w:color w:val="000000"/>
                <w:szCs w:val="28"/>
              </w:rPr>
              <w:t xml:space="preserve">+ </w:t>
            </w:r>
            <w:r w:rsidRPr="00F77376">
              <w:rPr>
                <w:rFonts w:eastAsia="Times New Roman"/>
                <w:b/>
                <w:bCs/>
                <w:color w:val="000000"/>
                <w:szCs w:val="28"/>
              </w:rPr>
              <w:t>Hoạt động chiều</w:t>
            </w:r>
          </w:p>
        </w:tc>
      </w:tr>
      <w:tr w:rsidR="00B84BE3" w:rsidRPr="00F77376" w14:paraId="604E6DB8"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1AFF"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Nhận biết một số lễ hội và danh lam, thắng cảnh</w:t>
            </w:r>
          </w:p>
        </w:tc>
      </w:tr>
      <w:tr w:rsidR="00B84BE3" w:rsidRPr="00F77376" w14:paraId="09AE6BB8"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417D1"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54. Kể tên một số lễ hội và nói về hoạt động nổi bật của những dịp lễ hội.</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27CF3"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Ngày vui 08/03.</w:t>
            </w:r>
          </w:p>
          <w:p w14:paraId="3EA04FD1" w14:textId="77777777"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2E117"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0021F2DF"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Ngày vui 08/03.</w:t>
            </w:r>
          </w:p>
          <w:p w14:paraId="316EFB60" w14:textId="77777777" w:rsidR="00B84BE3" w:rsidRPr="00F77376" w:rsidRDefault="00B84BE3" w:rsidP="00AB5894">
            <w:pPr>
              <w:spacing w:after="0" w:line="240" w:lineRule="auto"/>
              <w:rPr>
                <w:rFonts w:eastAsia="Times New Roman"/>
                <w:sz w:val="24"/>
                <w:szCs w:val="24"/>
              </w:rPr>
            </w:pPr>
          </w:p>
        </w:tc>
      </w:tr>
      <w:tr w:rsidR="00B84BE3" w:rsidRPr="00F77376" w14:paraId="27FE21BB"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72B8B"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ab/>
            </w:r>
            <w:r w:rsidRPr="00F77376">
              <w:rPr>
                <w:rFonts w:eastAsia="Times New Roman"/>
                <w:b/>
                <w:bCs/>
                <w:color w:val="000000"/>
                <w:szCs w:val="28"/>
              </w:rPr>
              <w:tab/>
              <w:t>III. PHÁT TRIỂN NGÔN NGỮ:</w:t>
            </w:r>
          </w:p>
        </w:tc>
      </w:tr>
      <w:tr w:rsidR="00B84BE3" w:rsidRPr="00F77376" w14:paraId="0FF0690C"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0B92E"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59. Kể rõ ràng, có trình tự về sự việc, hiện tượng nào đó để người nghe có thể hiểu được.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D0708"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Phát âm các tiếng có phụ âm đầu, phụ âm cuối gần giống nhau và các thanh điệu.</w:t>
            </w:r>
          </w:p>
          <w:p w14:paraId="10F39846"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Trả lời các câu hỏi về nguyên nhân, so sánh: tại sao? có gì giống nhau? có gì khác nhau? do đâu mà có?.</w:t>
            </w:r>
          </w:p>
          <w:p w14:paraId="6C256B2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Đặt các câu hỏi: tại sao? như thế nào? làm bằng gì?.</w:t>
            </w:r>
          </w:p>
          <w:p w14:paraId="728C9A12"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Nói và thể hiện cử chỉ, điệu bộ, nét mặt phù hợp với yêu cầu, hoàn cảnh giao tiếp.</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9BC1" w14:textId="0F2C10E6" w:rsidR="00DF6753" w:rsidRPr="00F77376" w:rsidRDefault="00B84BE3" w:rsidP="00DF6753">
            <w:pPr>
              <w:spacing w:after="0" w:line="240" w:lineRule="auto"/>
              <w:rPr>
                <w:rFonts w:eastAsia="Times New Roman"/>
                <w:sz w:val="24"/>
                <w:szCs w:val="24"/>
              </w:rPr>
            </w:pPr>
            <w:r w:rsidRPr="00F77376">
              <w:rPr>
                <w:rFonts w:eastAsia="Times New Roman"/>
                <w:b/>
                <w:bCs/>
                <w:color w:val="000000"/>
                <w:szCs w:val="28"/>
              </w:rPr>
              <w:t>+ Hoạt động sinh hoạt hàng ngày</w:t>
            </w:r>
            <w:r w:rsidR="00DF6753">
              <w:rPr>
                <w:rFonts w:eastAsia="Times New Roman"/>
                <w:b/>
                <w:bCs/>
                <w:color w:val="000000"/>
                <w:szCs w:val="28"/>
              </w:rPr>
              <w:t>.</w:t>
            </w:r>
          </w:p>
          <w:p w14:paraId="6706EE4A" w14:textId="074E37C3" w:rsidR="00B84BE3" w:rsidRPr="00F77376" w:rsidRDefault="00B84BE3" w:rsidP="00AB5894">
            <w:pPr>
              <w:spacing w:after="0" w:line="240" w:lineRule="auto"/>
              <w:rPr>
                <w:rFonts w:eastAsia="Times New Roman"/>
                <w:sz w:val="24"/>
                <w:szCs w:val="24"/>
              </w:rPr>
            </w:pPr>
          </w:p>
        </w:tc>
      </w:tr>
      <w:tr w:rsidR="00B84BE3" w:rsidRPr="00F77376" w14:paraId="397DE43F"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AB4DF"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60. Sử dụng các từ chỉ sự vật, hoạt động, đặc điểm,… phù hợp với ngữ cảnh.   </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99BB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Nghe, sử dụng các từ chỉ đặc điểm, tính chất, công dụng, hoạt động phù hợp với ngữ cảnh.   </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87B80" w14:textId="7687B708" w:rsidR="00DF6753" w:rsidRPr="00F77376" w:rsidRDefault="00B84BE3" w:rsidP="00DF6753">
            <w:pPr>
              <w:spacing w:after="0" w:line="240" w:lineRule="auto"/>
              <w:rPr>
                <w:rFonts w:eastAsia="Times New Roman"/>
                <w:sz w:val="24"/>
                <w:szCs w:val="24"/>
              </w:rPr>
            </w:pPr>
            <w:r w:rsidRPr="00F77376">
              <w:rPr>
                <w:rFonts w:eastAsia="Times New Roman"/>
                <w:b/>
                <w:bCs/>
                <w:color w:val="000000"/>
                <w:szCs w:val="28"/>
              </w:rPr>
              <w:t>+ Hoạt động sinh hoạt hàng ngày</w:t>
            </w:r>
            <w:r w:rsidR="00DF6753">
              <w:rPr>
                <w:rFonts w:eastAsia="Times New Roman"/>
                <w:b/>
                <w:bCs/>
                <w:color w:val="000000"/>
                <w:szCs w:val="28"/>
              </w:rPr>
              <w:t>.</w:t>
            </w:r>
          </w:p>
          <w:p w14:paraId="3606AF3F" w14:textId="28910286" w:rsidR="00B84BE3" w:rsidRPr="00F77376" w:rsidRDefault="00B84BE3" w:rsidP="00AB5894">
            <w:pPr>
              <w:spacing w:after="0" w:line="240" w:lineRule="auto"/>
              <w:rPr>
                <w:rFonts w:eastAsia="Times New Roman"/>
                <w:sz w:val="24"/>
                <w:szCs w:val="24"/>
              </w:rPr>
            </w:pPr>
          </w:p>
        </w:tc>
      </w:tr>
      <w:tr w:rsidR="00B84BE3" w:rsidRPr="00F77376" w14:paraId="700DF266"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A0EFE"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III. PHÁT TRIỂN NGÔN NGỮ</w:t>
            </w:r>
          </w:p>
        </w:tc>
      </w:tr>
      <w:tr w:rsidR="00B84BE3" w:rsidRPr="00F77376" w14:paraId="79355AB9"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21DF"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Sử dụng lời nói trong cuộc sống hàng ngày</w:t>
            </w:r>
          </w:p>
        </w:tc>
      </w:tr>
      <w:tr w:rsidR="00B84BE3" w:rsidRPr="00F77376" w14:paraId="0A14AB37" w14:textId="77777777" w:rsidTr="00B84BE3">
        <w:trPr>
          <w:gridAfter w:val="1"/>
          <w:wAfter w:w="6" w:type="dxa"/>
          <w:trHeight w:val="2205"/>
        </w:trPr>
        <w:tc>
          <w:tcPr>
            <w:tcW w:w="0" w:type="auto"/>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0EE66EEF"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63. Đọc biểu cảm bài thơ, đồng dao, ca dao… chủ đề nghề nghiệp</w:t>
            </w:r>
          </w:p>
          <w:p w14:paraId="0FB1E9F7" w14:textId="226730F5"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p>
        </w:tc>
        <w:tc>
          <w:tcPr>
            <w:tcW w:w="35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69692B"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Biết lắng nghe, đọc biểu cảm một số bài thơ, ca dao, đồng dao, tục ngữ, câu đố, hò, vè phù hợp với chủ đề.</w:t>
            </w:r>
          </w:p>
          <w:p w14:paraId="7186A3B6" w14:textId="6B89C5B6" w:rsidR="00B84BE3" w:rsidRPr="00F77376" w:rsidRDefault="00B84BE3" w:rsidP="00AB5894">
            <w:pPr>
              <w:spacing w:after="240" w:line="240" w:lineRule="auto"/>
              <w:rPr>
                <w:rFonts w:eastAsia="Times New Roman"/>
                <w:sz w:val="24"/>
                <w:szCs w:val="24"/>
              </w:rPr>
            </w:pPr>
            <w:r w:rsidRPr="00F77376">
              <w:rPr>
                <w:rFonts w:eastAsia="Times New Roman"/>
                <w:sz w:val="24"/>
                <w:szCs w:val="24"/>
              </w:rPr>
              <w:br/>
            </w:r>
            <w:r w:rsidRPr="00F77376">
              <w:rPr>
                <w:rFonts w:eastAsia="Times New Roman"/>
                <w:sz w:val="24"/>
                <w:szCs w:val="24"/>
              </w:rPr>
              <w:br/>
            </w:r>
            <w:r w:rsidRPr="00F77376">
              <w:rPr>
                <w:rFonts w:eastAsia="Times New Roman"/>
                <w:sz w:val="24"/>
                <w:szCs w:val="24"/>
              </w:rPr>
              <w:br/>
            </w:r>
          </w:p>
        </w:tc>
        <w:tc>
          <w:tcPr>
            <w:tcW w:w="35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54373E1"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 </w:t>
            </w:r>
          </w:p>
          <w:p w14:paraId="17C154D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Thơ: Nàng tiên ốc</w:t>
            </w:r>
          </w:p>
          <w:p w14:paraId="6EE03DE7" w14:textId="2A323DCF"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xml:space="preserve">- Thơ: </w:t>
            </w:r>
            <w:r w:rsidR="00890601">
              <w:rPr>
                <w:rFonts w:eastAsia="Times New Roman"/>
                <w:color w:val="000000"/>
                <w:szCs w:val="28"/>
              </w:rPr>
              <w:t>Mèo đi câu cá</w:t>
            </w:r>
          </w:p>
          <w:p w14:paraId="273BEC6E" w14:textId="4F859921" w:rsidR="00B84BE3" w:rsidRPr="00F77376" w:rsidRDefault="00B84BE3" w:rsidP="00DF6753">
            <w:pPr>
              <w:spacing w:after="0" w:line="240" w:lineRule="auto"/>
              <w:rPr>
                <w:rFonts w:eastAsia="Times New Roman"/>
                <w:sz w:val="24"/>
                <w:szCs w:val="24"/>
              </w:rPr>
            </w:pPr>
            <w:r w:rsidRPr="00F77376">
              <w:rPr>
                <w:rFonts w:eastAsia="Times New Roman"/>
                <w:color w:val="000000"/>
                <w:szCs w:val="28"/>
              </w:rPr>
              <w:t xml:space="preserve">+ </w:t>
            </w:r>
            <w:r w:rsidRPr="00F77376">
              <w:rPr>
                <w:rFonts w:eastAsia="Times New Roman"/>
                <w:b/>
                <w:bCs/>
                <w:color w:val="000000"/>
                <w:szCs w:val="28"/>
              </w:rPr>
              <w:t>Chơi hoạt động ở các góc</w:t>
            </w:r>
          </w:p>
          <w:p w14:paraId="568135DE" w14:textId="53505E21" w:rsidR="00B84BE3" w:rsidRDefault="00B84BE3" w:rsidP="00AB5894">
            <w:pPr>
              <w:spacing w:after="0" w:line="240" w:lineRule="auto"/>
              <w:rPr>
                <w:rFonts w:eastAsia="Times New Roman"/>
                <w:b/>
                <w:bCs/>
                <w:color w:val="000000"/>
                <w:szCs w:val="28"/>
              </w:rPr>
            </w:pPr>
            <w:r w:rsidRPr="00F77376">
              <w:rPr>
                <w:rFonts w:eastAsia="Times New Roman"/>
                <w:b/>
                <w:bCs/>
                <w:color w:val="000000"/>
                <w:szCs w:val="28"/>
              </w:rPr>
              <w:t>+ Hoạt động chiều</w:t>
            </w:r>
          </w:p>
          <w:p w14:paraId="1415240C" w14:textId="4596D537" w:rsidR="00A16B66" w:rsidRPr="00F77376" w:rsidRDefault="00A16B66" w:rsidP="00DF6753">
            <w:pPr>
              <w:spacing w:after="0" w:line="240" w:lineRule="auto"/>
              <w:rPr>
                <w:rFonts w:eastAsia="Times New Roman"/>
                <w:sz w:val="24"/>
                <w:szCs w:val="24"/>
              </w:rPr>
            </w:pPr>
          </w:p>
        </w:tc>
      </w:tr>
      <w:tr w:rsidR="00B84BE3" w:rsidRPr="00F77376" w14:paraId="17980A1C" w14:textId="77777777" w:rsidTr="00A16B66">
        <w:trPr>
          <w:gridAfter w:val="1"/>
          <w:wAfter w:w="6" w:type="dxa"/>
          <w:trHeight w:val="3233"/>
        </w:trPr>
        <w:tc>
          <w:tcPr>
            <w:tcW w:w="0" w:type="auto"/>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5EE71C0" w14:textId="1FEAAF8B" w:rsidR="00B84BE3" w:rsidRPr="00A16B66" w:rsidRDefault="00B84BE3" w:rsidP="00A16B66">
            <w:pPr>
              <w:spacing w:after="240" w:line="240" w:lineRule="auto"/>
              <w:rPr>
                <w:rFonts w:eastAsia="Times New Roman"/>
                <w:sz w:val="24"/>
                <w:szCs w:val="24"/>
              </w:rPr>
            </w:pPr>
            <w:r w:rsidRPr="00F77376">
              <w:rPr>
                <w:rFonts w:eastAsia="Times New Roman"/>
                <w:color w:val="000000"/>
                <w:szCs w:val="28"/>
              </w:rPr>
              <w:t>64. Kể có thay đổi một vài tình tiết như thay tên nhân vật, thay đổi kết thúc, thêm bớt sự kiện... trong nội dung truyện.</w:t>
            </w:r>
          </w:p>
        </w:tc>
        <w:tc>
          <w:tcPr>
            <w:tcW w:w="35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78EC131" w14:textId="77777777" w:rsidR="00B84BE3" w:rsidRPr="00F77376" w:rsidRDefault="00B84BE3" w:rsidP="00AB5894">
            <w:pPr>
              <w:spacing w:after="0" w:line="240" w:lineRule="auto"/>
              <w:rPr>
                <w:rFonts w:eastAsia="Times New Roman"/>
                <w:color w:val="000000"/>
                <w:szCs w:val="28"/>
              </w:rPr>
            </w:pPr>
            <w:r w:rsidRPr="00F77376">
              <w:rPr>
                <w:rFonts w:eastAsia="Times New Roman"/>
                <w:color w:val="000000"/>
                <w:szCs w:val="28"/>
              </w:rPr>
              <w:t>- Kể lại truyện đã được nghe theo trình tự.</w:t>
            </w:r>
          </w:p>
        </w:tc>
        <w:tc>
          <w:tcPr>
            <w:tcW w:w="359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D5373B8" w14:textId="77777777" w:rsidR="00B84BE3" w:rsidRPr="00F77376" w:rsidRDefault="00B84BE3" w:rsidP="00AB5894">
            <w:pPr>
              <w:spacing w:after="0" w:line="240" w:lineRule="auto"/>
              <w:jc w:val="both"/>
              <w:rPr>
                <w:rFonts w:eastAsia="Times New Roman"/>
                <w:sz w:val="24"/>
                <w:szCs w:val="24"/>
              </w:rPr>
            </w:pPr>
            <w:r w:rsidRPr="00F77376">
              <w:rPr>
                <w:rFonts w:eastAsia="Times New Roman"/>
                <w:b/>
                <w:bCs/>
                <w:color w:val="000000"/>
                <w:szCs w:val="28"/>
              </w:rPr>
              <w:t>- Hoạt động học:</w:t>
            </w:r>
          </w:p>
          <w:p w14:paraId="17114058" w14:textId="20D0DEEF"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Truyện</w:t>
            </w:r>
            <w:r w:rsidR="00DF6753">
              <w:rPr>
                <w:rFonts w:eastAsia="Times New Roman"/>
                <w:color w:val="000000"/>
                <w:szCs w:val="28"/>
              </w:rPr>
              <w:t>: Cáo, thỏ và gà trống.</w:t>
            </w:r>
          </w:p>
          <w:p w14:paraId="0BDE3E33" w14:textId="41D53C11" w:rsidR="00B84BE3" w:rsidRPr="00F77376" w:rsidRDefault="00B84BE3" w:rsidP="00AB5894">
            <w:pPr>
              <w:spacing w:after="0" w:line="240" w:lineRule="auto"/>
              <w:jc w:val="both"/>
              <w:rPr>
                <w:rFonts w:eastAsia="Times New Roman"/>
                <w:sz w:val="24"/>
                <w:szCs w:val="24"/>
              </w:rPr>
            </w:pPr>
            <w:r w:rsidRPr="00F77376">
              <w:rPr>
                <w:rFonts w:eastAsia="Times New Roman"/>
                <w:b/>
                <w:bCs/>
                <w:color w:val="000000"/>
                <w:szCs w:val="28"/>
              </w:rPr>
              <w:t>- Chơi hoạt động ở góc</w:t>
            </w:r>
          </w:p>
          <w:p w14:paraId="1BA9365A" w14:textId="77777777" w:rsidR="00B84BE3" w:rsidRPr="00F77376" w:rsidRDefault="00B84BE3" w:rsidP="00AB5894">
            <w:pPr>
              <w:spacing w:after="0" w:line="240" w:lineRule="auto"/>
              <w:jc w:val="both"/>
              <w:rPr>
                <w:rFonts w:eastAsia="Times New Roman"/>
                <w:sz w:val="24"/>
                <w:szCs w:val="24"/>
              </w:rPr>
            </w:pPr>
            <w:r w:rsidRPr="00F77376">
              <w:rPr>
                <w:rFonts w:eastAsia="Times New Roman"/>
                <w:b/>
                <w:bCs/>
                <w:color w:val="000000"/>
                <w:szCs w:val="28"/>
              </w:rPr>
              <w:t>- Hoạt động chiều:</w:t>
            </w:r>
          </w:p>
          <w:p w14:paraId="1A966B1D" w14:textId="7BEDC55F" w:rsidR="00B84BE3" w:rsidRPr="00F77376" w:rsidRDefault="00B84BE3" w:rsidP="00AB5894">
            <w:pPr>
              <w:spacing w:after="0" w:line="240" w:lineRule="auto"/>
              <w:rPr>
                <w:rFonts w:eastAsia="Times New Roman"/>
                <w:b/>
                <w:bCs/>
                <w:color w:val="000000"/>
                <w:szCs w:val="28"/>
              </w:rPr>
            </w:pPr>
            <w:r w:rsidRPr="00F77376">
              <w:rPr>
                <w:rFonts w:eastAsia="Times New Roman"/>
                <w:b/>
                <w:bCs/>
                <w:color w:val="000000"/>
                <w:szCs w:val="28"/>
              </w:rPr>
              <w:t xml:space="preserve">+ </w:t>
            </w:r>
            <w:r w:rsidRPr="00F77376">
              <w:rPr>
                <w:rFonts w:eastAsia="Times New Roman"/>
                <w:color w:val="000000"/>
                <w:szCs w:val="28"/>
              </w:rPr>
              <w:t>Nghe cô kể truyện:“Chú Dê đen”....</w:t>
            </w:r>
          </w:p>
        </w:tc>
      </w:tr>
      <w:tr w:rsidR="00B84BE3" w:rsidRPr="00F77376" w14:paraId="01EECFD0"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92210"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lastRenderedPageBreak/>
              <w:t>69. Không nói leo, không ngắt lời người khác khi trò chuyện (Chỉ số 75)</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CABC9"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Giơ tay khi muốn nói và chờ đến lượt.</w:t>
            </w:r>
          </w:p>
          <w:p w14:paraId="02770E0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Không nói leo, nói trống không, không ngắt lời người khác...</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29589" w14:textId="2C6E1DDC"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5D0F84EF"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Trong các giờ học trẻ giơ tay khi muốn nói và chờ đến lượt. Không nói leo</w:t>
            </w:r>
          </w:p>
          <w:p w14:paraId="376B9F57"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đón trả trẻ.</w:t>
            </w:r>
          </w:p>
          <w:p w14:paraId="5B08F6BE" w14:textId="1845816E"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xml:space="preserve">+ </w:t>
            </w:r>
            <w:r w:rsidRPr="00F77376">
              <w:rPr>
                <w:rFonts w:eastAsia="Times New Roman"/>
                <w:b/>
                <w:bCs/>
                <w:color w:val="000000"/>
                <w:szCs w:val="28"/>
              </w:rPr>
              <w:t>Hoạt động giao tiếp:</w:t>
            </w:r>
          </w:p>
        </w:tc>
      </w:tr>
      <w:tr w:rsidR="00B84BE3" w:rsidRPr="00F77376" w14:paraId="09C52210"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70A8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70. Không nói tục, chửi bậy (Chỉ số 78)</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C683D" w14:textId="77777777" w:rsidR="00B84BE3" w:rsidRPr="00F77376" w:rsidRDefault="00B84BE3" w:rsidP="00AB5894">
            <w:pPr>
              <w:spacing w:after="0" w:line="240" w:lineRule="auto"/>
              <w:jc w:val="both"/>
              <w:rPr>
                <w:rFonts w:eastAsia="Times New Roman"/>
                <w:sz w:val="24"/>
                <w:szCs w:val="24"/>
              </w:rPr>
            </w:pPr>
            <w:r w:rsidRPr="00F77376">
              <w:rPr>
                <w:rFonts w:eastAsia="Times New Roman"/>
                <w:color w:val="000000"/>
                <w:szCs w:val="28"/>
              </w:rPr>
              <w:t>- Nói lễ phép, sử dụng các từ lịch sự.</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7D2A9"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đón trả trẻ.</w:t>
            </w:r>
          </w:p>
          <w:p w14:paraId="4FD8EA65" w14:textId="67E871B4"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sinh hoạt hàng ngày </w:t>
            </w:r>
          </w:p>
          <w:p w14:paraId="4FA50BDE" w14:textId="3D830F22" w:rsidR="00B84BE3" w:rsidRPr="00F77376" w:rsidRDefault="00B84BE3" w:rsidP="00AB5894">
            <w:pPr>
              <w:spacing w:after="0" w:line="240" w:lineRule="auto"/>
              <w:rPr>
                <w:rFonts w:eastAsia="Times New Roman"/>
                <w:sz w:val="24"/>
                <w:szCs w:val="24"/>
              </w:rPr>
            </w:pPr>
          </w:p>
        </w:tc>
      </w:tr>
      <w:tr w:rsidR="00B84BE3" w:rsidRPr="00F77376" w14:paraId="40683859"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86E31"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xml:space="preserve">                                 Làm quen với việc đọc – viết</w:t>
            </w:r>
          </w:p>
        </w:tc>
      </w:tr>
      <w:tr w:rsidR="00B84BE3" w:rsidRPr="00F77376" w14:paraId="68D98CD5"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69368"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75. Nhận dạng các chữ: trong bảng chữ cái tiếng Việt.</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1FE42" w14:textId="77777777" w:rsidR="00B84BE3" w:rsidRPr="00F77376" w:rsidRDefault="00B84BE3" w:rsidP="00AB5894">
            <w:pPr>
              <w:spacing w:after="0" w:line="240" w:lineRule="auto"/>
              <w:rPr>
                <w:rFonts w:eastAsia="Times New Roman"/>
                <w:sz w:val="24"/>
                <w:szCs w:val="24"/>
              </w:rPr>
            </w:pPr>
          </w:p>
          <w:p w14:paraId="32D3FF0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Nhận biết và phát âm đúng, rõ ràng chữ cái: l, h, k; p, q.</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B42E1"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21715FF9"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Làm quen chữ cái: l, h, k</w:t>
            </w:r>
          </w:p>
          <w:p w14:paraId="157B89B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Trò chơi chữ cái: l, h, k</w:t>
            </w:r>
          </w:p>
          <w:p w14:paraId="3F5EABB6"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Làm quen chữ cái p, q</w:t>
            </w:r>
          </w:p>
          <w:p w14:paraId="2DEE3F7B"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Trò chơi chữ cái: p, q</w:t>
            </w:r>
          </w:p>
          <w:p w14:paraId="46F0CF6B" w14:textId="419F1EB4" w:rsidR="00244354" w:rsidRDefault="00B84BE3" w:rsidP="00244354">
            <w:pPr>
              <w:spacing w:after="0" w:line="240" w:lineRule="auto"/>
              <w:ind w:left="-1"/>
              <w:rPr>
                <w:rFonts w:eastAsia="Times New Roman"/>
                <w:color w:val="000000"/>
                <w:szCs w:val="28"/>
              </w:rPr>
            </w:pPr>
            <w:r w:rsidRPr="00F77376">
              <w:rPr>
                <w:rFonts w:eastAsia="Times New Roman"/>
                <w:b/>
                <w:bCs/>
                <w:color w:val="000000"/>
                <w:szCs w:val="28"/>
              </w:rPr>
              <w:t>+ Hoạt động ngoài trời</w:t>
            </w:r>
          </w:p>
          <w:p w14:paraId="0A187F55" w14:textId="0CBB13D4" w:rsidR="00B84BE3" w:rsidRPr="00F77376" w:rsidRDefault="00B84BE3" w:rsidP="00244354">
            <w:pPr>
              <w:spacing w:after="0" w:line="240" w:lineRule="auto"/>
              <w:ind w:left="-1"/>
              <w:rPr>
                <w:rFonts w:eastAsia="Times New Roman"/>
                <w:sz w:val="24"/>
                <w:szCs w:val="24"/>
              </w:rPr>
            </w:pPr>
            <w:r w:rsidRPr="00F77376">
              <w:rPr>
                <w:rFonts w:eastAsia="Times New Roman"/>
                <w:b/>
                <w:bCs/>
                <w:color w:val="000000"/>
                <w:szCs w:val="28"/>
              </w:rPr>
              <w:t>+ Hoạt động chiều</w:t>
            </w:r>
          </w:p>
        </w:tc>
      </w:tr>
      <w:tr w:rsidR="00B84BE3" w:rsidRPr="00F77376" w14:paraId="403D1715"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CC6FA"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76. Tô, đồ các nét chữ, sao chép một số kí hiệu, chữ cái.</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A71D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Biết tô, đồ các nét chữ; Sao chép một số kí hiệu, chữ cái: l, h, k, p, q</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DF2E2"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chiều.</w:t>
            </w:r>
          </w:p>
          <w:p w14:paraId="75A46ED7" w14:textId="1069A65A" w:rsidR="00B84BE3" w:rsidRPr="00F77376" w:rsidRDefault="00B84BE3" w:rsidP="00AB5894">
            <w:pPr>
              <w:spacing w:after="0" w:line="240" w:lineRule="auto"/>
              <w:ind w:left="-1"/>
              <w:rPr>
                <w:rFonts w:eastAsia="Times New Roman"/>
                <w:sz w:val="24"/>
                <w:szCs w:val="24"/>
              </w:rPr>
            </w:pPr>
          </w:p>
        </w:tc>
      </w:tr>
      <w:tr w:rsidR="00B84BE3" w:rsidRPr="00F77376" w14:paraId="7FBDE1AA"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B468B"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IV. PHÁT TRIỂN TÌNH CẢM VÀ KỸ NĂNG XÃ HỘI</w:t>
            </w:r>
          </w:p>
        </w:tc>
      </w:tr>
      <w:tr w:rsidR="00B84BE3" w:rsidRPr="00F77376" w14:paraId="05D08104"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262E"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Hành vi và quy tắc ứng xử xã hội</w:t>
            </w:r>
          </w:p>
        </w:tc>
      </w:tr>
      <w:tr w:rsidR="000F57B0" w:rsidRPr="00F77376" w14:paraId="56CFAC66"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7D130" w14:textId="2DC53DD1" w:rsidR="000F57B0" w:rsidRPr="00F77376" w:rsidRDefault="000F57B0" w:rsidP="00AB5894">
            <w:pPr>
              <w:spacing w:after="0" w:line="240" w:lineRule="auto"/>
              <w:rPr>
                <w:rFonts w:eastAsia="Times New Roman"/>
                <w:color w:val="000000"/>
                <w:szCs w:val="28"/>
              </w:rPr>
            </w:pPr>
            <w:r>
              <w:rPr>
                <w:rFonts w:eastAsia="Times New Roman"/>
                <w:color w:val="000000"/>
                <w:szCs w:val="28"/>
              </w:rPr>
              <w:t>81. Nói được điều bé thích, không thích,.. những việc bé làm được và việc bé không làm được.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0D2BE" w14:textId="06391C2B" w:rsidR="000F57B0" w:rsidRPr="00F77376" w:rsidRDefault="000F57B0" w:rsidP="00AB5894">
            <w:pPr>
              <w:spacing w:after="0" w:line="240" w:lineRule="auto"/>
              <w:rPr>
                <w:rFonts w:eastAsia="Times New Roman"/>
                <w:color w:val="000000"/>
                <w:szCs w:val="28"/>
              </w:rPr>
            </w:pPr>
            <w:r>
              <w:rPr>
                <w:rFonts w:eastAsia="Times New Roman"/>
                <w:color w:val="000000"/>
                <w:szCs w:val="28"/>
              </w:rPr>
              <w:t>- Trò chuyện sáng theo PP UNISS</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4EC1" w14:textId="4BA8005B" w:rsidR="00244354" w:rsidRPr="00A70817" w:rsidRDefault="000F57B0" w:rsidP="00AB5894">
            <w:pPr>
              <w:spacing w:after="0" w:line="240" w:lineRule="auto"/>
              <w:rPr>
                <w:rFonts w:eastAsia="Times New Roman"/>
                <w:color w:val="000000"/>
                <w:szCs w:val="28"/>
              </w:rPr>
            </w:pPr>
            <w:r>
              <w:rPr>
                <w:rFonts w:eastAsia="Times New Roman"/>
                <w:b/>
                <w:bCs/>
                <w:color w:val="000000"/>
                <w:szCs w:val="28"/>
              </w:rPr>
              <w:t xml:space="preserve">- </w:t>
            </w:r>
            <w:r w:rsidR="00DF6753">
              <w:rPr>
                <w:rFonts w:eastAsia="Times New Roman"/>
                <w:b/>
                <w:bCs/>
                <w:color w:val="000000"/>
                <w:szCs w:val="28"/>
              </w:rPr>
              <w:t xml:space="preserve">Hoạt động học: </w:t>
            </w:r>
            <w:r w:rsidR="00A70817" w:rsidRPr="00A70817">
              <w:rPr>
                <w:rFonts w:eastAsia="Times New Roman"/>
                <w:color w:val="000000"/>
                <w:szCs w:val="28"/>
              </w:rPr>
              <w:t xml:space="preserve">Trò chuyện sáng </w:t>
            </w:r>
          </w:p>
          <w:p w14:paraId="78869D3C" w14:textId="77777777" w:rsidR="000F57B0" w:rsidRDefault="00244354" w:rsidP="00AB5894">
            <w:pPr>
              <w:spacing w:after="0" w:line="240" w:lineRule="auto"/>
              <w:rPr>
                <w:rFonts w:eastAsia="Times New Roman"/>
                <w:color w:val="000000"/>
                <w:szCs w:val="28"/>
              </w:rPr>
            </w:pPr>
            <w:r>
              <w:rPr>
                <w:rFonts w:eastAsia="Times New Roman"/>
                <w:color w:val="000000"/>
                <w:szCs w:val="28"/>
              </w:rPr>
              <w:t>+</w:t>
            </w:r>
            <w:r w:rsidR="00DF6753" w:rsidRPr="00DF6753">
              <w:rPr>
                <w:rFonts w:eastAsia="Times New Roman"/>
                <w:color w:val="000000"/>
                <w:szCs w:val="28"/>
              </w:rPr>
              <w:t>Bé yêu thích con vật nào?</w:t>
            </w:r>
          </w:p>
          <w:p w14:paraId="5F4AFF81" w14:textId="68DE3500" w:rsidR="00E75BDE" w:rsidRPr="00F77376" w:rsidRDefault="00E75BDE" w:rsidP="00E75BDE">
            <w:pPr>
              <w:spacing w:after="0" w:line="240" w:lineRule="auto"/>
              <w:rPr>
                <w:rFonts w:eastAsia="Times New Roman"/>
                <w:sz w:val="24"/>
                <w:szCs w:val="24"/>
              </w:rPr>
            </w:pPr>
            <w:r>
              <w:rPr>
                <w:rFonts w:eastAsia="Times New Roman"/>
                <w:color w:val="000000"/>
                <w:szCs w:val="28"/>
              </w:rPr>
              <w:t xml:space="preserve">+ </w:t>
            </w:r>
            <w:r w:rsidRPr="00F77376">
              <w:rPr>
                <w:rFonts w:eastAsia="Times New Roman"/>
                <w:color w:val="000000"/>
                <w:szCs w:val="28"/>
              </w:rPr>
              <w:t>Động vật sống dưới nước</w:t>
            </w:r>
          </w:p>
          <w:p w14:paraId="0A616E43" w14:textId="7175FEA7" w:rsidR="00E75BDE" w:rsidRPr="00F77376" w:rsidRDefault="00E75BDE" w:rsidP="00AB5894">
            <w:pPr>
              <w:spacing w:after="0" w:line="240" w:lineRule="auto"/>
              <w:rPr>
                <w:rFonts w:eastAsia="Times New Roman"/>
                <w:b/>
                <w:bCs/>
                <w:color w:val="000000"/>
                <w:szCs w:val="28"/>
              </w:rPr>
            </w:pPr>
          </w:p>
        </w:tc>
      </w:tr>
      <w:tr w:rsidR="00B84BE3" w:rsidRPr="00F77376" w14:paraId="2DF75FF3"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2D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97. Chú ý nghe khi cô, bạn nói, không ngắt lời người khác.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E4D6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Lắng nghe ý kiến của cô, bạn nói, không ngắt lời người khác.</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CE320" w14:textId="77777777" w:rsidR="00B84BE3" w:rsidRPr="00DF6753" w:rsidRDefault="00B84BE3" w:rsidP="00AB5894">
            <w:pPr>
              <w:spacing w:after="0" w:line="240" w:lineRule="auto"/>
              <w:rPr>
                <w:rFonts w:eastAsia="Times New Roman"/>
                <w:sz w:val="24"/>
                <w:szCs w:val="24"/>
              </w:rPr>
            </w:pPr>
            <w:r w:rsidRPr="00F77376">
              <w:rPr>
                <w:rFonts w:eastAsia="Times New Roman"/>
                <w:b/>
                <w:bCs/>
                <w:color w:val="000000"/>
                <w:szCs w:val="28"/>
              </w:rPr>
              <w:t xml:space="preserve">+ </w:t>
            </w:r>
            <w:r w:rsidRPr="00DF6753">
              <w:rPr>
                <w:rFonts w:eastAsia="Times New Roman"/>
                <w:color w:val="000000"/>
                <w:szCs w:val="28"/>
              </w:rPr>
              <w:t>Hoạt động mọi lúc mọi nơi: </w:t>
            </w:r>
          </w:p>
          <w:p w14:paraId="5B8239FC" w14:textId="034A3904" w:rsidR="00B84BE3" w:rsidRPr="00F77376" w:rsidRDefault="00B84BE3" w:rsidP="00AB5894">
            <w:pPr>
              <w:spacing w:after="0" w:line="240" w:lineRule="auto"/>
              <w:rPr>
                <w:rFonts w:eastAsia="Times New Roman"/>
                <w:sz w:val="24"/>
                <w:szCs w:val="24"/>
              </w:rPr>
            </w:pPr>
          </w:p>
        </w:tc>
      </w:tr>
      <w:tr w:rsidR="00A70817" w:rsidRPr="00F77376" w14:paraId="5AF41F1C"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E2918" w14:textId="6128CB32" w:rsidR="00A70817" w:rsidRPr="00F77376" w:rsidRDefault="00A70817" w:rsidP="00AB5894">
            <w:pPr>
              <w:spacing w:after="0" w:line="240" w:lineRule="auto"/>
              <w:rPr>
                <w:rFonts w:eastAsia="Times New Roman"/>
                <w:color w:val="000000"/>
                <w:szCs w:val="28"/>
              </w:rPr>
            </w:pPr>
            <w:r>
              <w:rPr>
                <w:rFonts w:eastAsia="Times New Roman"/>
                <w:color w:val="000000"/>
                <w:szCs w:val="28"/>
              </w:rPr>
              <w:t>102. Thích chăm sóc cây, con vật thân thuộc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B63EB" w14:textId="78ABBB2E" w:rsidR="00A70817" w:rsidRPr="00F77376" w:rsidRDefault="00A70817" w:rsidP="00AB5894">
            <w:pPr>
              <w:spacing w:after="0" w:line="240" w:lineRule="auto"/>
              <w:rPr>
                <w:rFonts w:eastAsia="Times New Roman"/>
                <w:color w:val="000000"/>
                <w:szCs w:val="28"/>
              </w:rPr>
            </w:pPr>
            <w:r>
              <w:rPr>
                <w:rFonts w:eastAsia="Times New Roman"/>
                <w:color w:val="000000"/>
                <w:szCs w:val="28"/>
              </w:rPr>
              <w:t>- Bảo vệ chắm sóc con vật và cây cối.</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04C6" w14:textId="1EB211E8" w:rsidR="00A70817" w:rsidRDefault="00A70817" w:rsidP="00AB5894">
            <w:pPr>
              <w:spacing w:after="0" w:line="240" w:lineRule="auto"/>
              <w:rPr>
                <w:rFonts w:eastAsia="Times New Roman"/>
                <w:b/>
                <w:bCs/>
                <w:color w:val="000000"/>
                <w:szCs w:val="28"/>
              </w:rPr>
            </w:pPr>
            <w:r>
              <w:rPr>
                <w:rFonts w:eastAsia="Times New Roman"/>
                <w:b/>
                <w:bCs/>
                <w:color w:val="000000"/>
                <w:szCs w:val="28"/>
              </w:rPr>
              <w:t xml:space="preserve">- Hoạt động học: </w:t>
            </w:r>
            <w:r w:rsidRPr="00A70817">
              <w:rPr>
                <w:rFonts w:eastAsia="Times New Roman"/>
                <w:color w:val="000000"/>
                <w:szCs w:val="28"/>
              </w:rPr>
              <w:t>Kỹ năng sống</w:t>
            </w:r>
            <w:r>
              <w:rPr>
                <w:rFonts w:eastAsia="Times New Roman"/>
                <w:b/>
                <w:bCs/>
                <w:color w:val="000000"/>
                <w:szCs w:val="28"/>
              </w:rPr>
              <w:t xml:space="preserve"> </w:t>
            </w:r>
          </w:p>
          <w:p w14:paraId="3C852548" w14:textId="03B9B7AF" w:rsidR="00A70817" w:rsidRPr="00F77376" w:rsidRDefault="00A70817" w:rsidP="00AB5894">
            <w:pPr>
              <w:spacing w:after="0" w:line="240" w:lineRule="auto"/>
              <w:rPr>
                <w:rFonts w:eastAsia="Times New Roman"/>
                <w:b/>
                <w:bCs/>
                <w:color w:val="000000"/>
                <w:szCs w:val="28"/>
              </w:rPr>
            </w:pPr>
            <w:r>
              <w:rPr>
                <w:rFonts w:eastAsia="Times New Roman"/>
                <w:b/>
                <w:bCs/>
                <w:color w:val="000000"/>
                <w:szCs w:val="28"/>
              </w:rPr>
              <w:t xml:space="preserve">+ </w:t>
            </w:r>
            <w:r w:rsidRPr="00A70817">
              <w:rPr>
                <w:rFonts w:eastAsia="Times New Roman"/>
                <w:color w:val="000000"/>
                <w:szCs w:val="28"/>
              </w:rPr>
              <w:t>Dạy trẻ biết cách</w:t>
            </w:r>
            <w:r>
              <w:rPr>
                <w:rFonts w:eastAsia="Times New Roman"/>
                <w:color w:val="000000"/>
                <w:szCs w:val="28"/>
              </w:rPr>
              <w:t xml:space="preserve"> </w:t>
            </w:r>
            <w:r w:rsidRPr="00A70817">
              <w:rPr>
                <w:rFonts w:eastAsia="Times New Roman"/>
                <w:color w:val="000000"/>
                <w:szCs w:val="28"/>
              </w:rPr>
              <w:t xml:space="preserve">tránh </w:t>
            </w:r>
            <w:r>
              <w:rPr>
                <w:rFonts w:eastAsia="Times New Roman"/>
                <w:color w:val="000000"/>
                <w:szCs w:val="28"/>
              </w:rPr>
              <w:t xml:space="preserve">xa </w:t>
            </w:r>
            <w:r w:rsidRPr="00A70817">
              <w:rPr>
                <w:rFonts w:eastAsia="Times New Roman"/>
                <w:color w:val="000000"/>
                <w:szCs w:val="28"/>
              </w:rPr>
              <w:t>những con vật có thể gây hại cho bản thân.</w:t>
            </w:r>
            <w:r>
              <w:rPr>
                <w:rFonts w:eastAsia="Times New Roman"/>
                <w:b/>
                <w:bCs/>
                <w:color w:val="000000"/>
                <w:szCs w:val="28"/>
              </w:rPr>
              <w:t xml:space="preserve"> </w:t>
            </w:r>
          </w:p>
        </w:tc>
      </w:tr>
      <w:tr w:rsidR="00B84BE3" w:rsidRPr="00F77376" w14:paraId="637D31D0"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8BA3C"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V. PHÁT TRIỂN THẨM MỸ</w:t>
            </w:r>
          </w:p>
        </w:tc>
      </w:tr>
      <w:tr w:rsidR="00B84BE3" w:rsidRPr="00F77376" w14:paraId="5F329617"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CE43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106. Chăm chú lắng nghe và hưởng ứng cảm xúc theo bài hát, bản nhạc: chủ đề nghề nghiệp.</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CAC5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Hát, vận động theo nhạc,</w:t>
            </w:r>
            <w:r w:rsidRPr="00F77376">
              <w:rPr>
                <w:rFonts w:eastAsia="Times New Roman"/>
                <w:b/>
                <w:bCs/>
                <w:color w:val="000000"/>
                <w:szCs w:val="28"/>
              </w:rPr>
              <w:t xml:space="preserve"> </w:t>
            </w:r>
            <w:r w:rsidRPr="00F77376">
              <w:rPr>
                <w:rFonts w:eastAsia="Times New Roman"/>
                <w:color w:val="000000"/>
                <w:szCs w:val="28"/>
              </w:rPr>
              <w:t>thể hiện động tác minh họa phù hợp theo bài hát, bản nhạc chủ đề nghề nghiệp</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B3CB9"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53055FDF" w14:textId="0D2D396A"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Nghe hát: “Gà gáy”.</w:t>
            </w:r>
            <w:r w:rsidR="00E75BDE">
              <w:rPr>
                <w:rFonts w:eastAsia="Times New Roman"/>
                <w:color w:val="000000"/>
                <w:szCs w:val="28"/>
              </w:rPr>
              <w:t xml:space="preserve"> </w:t>
            </w:r>
            <w:r w:rsidRPr="00F77376">
              <w:rPr>
                <w:rFonts w:eastAsia="Times New Roman"/>
                <w:color w:val="000000"/>
                <w:szCs w:val="28"/>
              </w:rPr>
              <w:t>“Chú voi con ở bản Đôn”. “Chú ếch con”. “Chị ong nâu và em bé”. Bài ca tôm cá</w:t>
            </w:r>
          </w:p>
          <w:p w14:paraId="103BBF9D" w14:textId="1B003D46"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Hoạt động mọi lúc, mọi nơi: Trẻ được nghe các bài hát theo chủ đề.</w:t>
            </w:r>
          </w:p>
        </w:tc>
      </w:tr>
      <w:tr w:rsidR="00B84BE3" w:rsidRPr="00F77376" w14:paraId="615DFC8D"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4E911"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lastRenderedPageBreak/>
              <w:t>Một số kĩ năng  trong hoạt động âm nhạc và hoạt động tạo hình.</w:t>
            </w:r>
          </w:p>
        </w:tc>
      </w:tr>
      <w:tr w:rsidR="00B84BE3" w:rsidRPr="00F77376" w14:paraId="7C74331A"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EA31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108. Hát đúng giai điệu, lời ca, hát diễn cảm phù hợp với sắc thái, tình  cảm của bài hát của chủ đề nghề nghề nghiệp qua giọng hát, nét mặt, điệu bộ, cử chỉ.</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521D"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Có kỹ năng hát đúng giai điệu, lời ca, hát diễn cảm những bài hát phù hợp chủ đề nghề nghiệp.</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1B8A"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37C78AC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Dạy hát: “Tôm cá cua thi tài.”</w:t>
            </w:r>
          </w:p>
          <w:p w14:paraId="7D22A6E9" w14:textId="6E1DC583"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chơi ở các góc</w:t>
            </w:r>
            <w:r w:rsidR="00244354">
              <w:rPr>
                <w:rFonts w:eastAsia="Times New Roman"/>
                <w:b/>
                <w:bCs/>
                <w:color w:val="000000"/>
                <w:szCs w:val="28"/>
              </w:rPr>
              <w:t>.</w:t>
            </w:r>
          </w:p>
          <w:p w14:paraId="47C8C682" w14:textId="4CB5EA65"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chiều</w:t>
            </w:r>
          </w:p>
        </w:tc>
      </w:tr>
      <w:tr w:rsidR="00B84BE3" w:rsidRPr="00F77376" w14:paraId="62A88751"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97066"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9A79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Vận động nhịp nhàng theo giai điệu, nhịp điệu và thể hiện sắc thái phù hợp với các bài hát, bản nhạc phù hợp chủ đề nghề nghiệp, phù hợp với trẻ.</w:t>
            </w:r>
          </w:p>
          <w:p w14:paraId="6D5EF79C"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 Sử dụng các dụng cụ gõ đệm theo nhịp, tiết tấu chậm.</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E1EDF"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2303387D" w14:textId="733B6EE2"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VĐTTC: “Gà t</w:t>
            </w:r>
            <w:r>
              <w:rPr>
                <w:rFonts w:eastAsia="Times New Roman"/>
                <w:color w:val="000000"/>
                <w:szCs w:val="28"/>
              </w:rPr>
              <w:t>r</w:t>
            </w:r>
            <w:r w:rsidRPr="00F77376">
              <w:rPr>
                <w:rFonts w:eastAsia="Times New Roman"/>
                <w:color w:val="000000"/>
                <w:szCs w:val="28"/>
              </w:rPr>
              <w:t>ống mèo con và cún con”</w:t>
            </w:r>
          </w:p>
          <w:p w14:paraId="4D9AE767"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VĐMH: “Đố bạn.”</w:t>
            </w:r>
          </w:p>
          <w:p w14:paraId="4AAC4C02"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Trò chơi: Nghe tiếng hát tìm đồ vật. Ai nhanh nhất. Nghe giai điệu đoàn tên bài hát. Nhận hình đoán tên bài hát.</w:t>
            </w:r>
          </w:p>
          <w:p w14:paraId="4EECD0A7" w14:textId="3A3939DB" w:rsidR="00B84BE3" w:rsidRPr="00244354" w:rsidRDefault="00B84BE3" w:rsidP="00AB5894">
            <w:pPr>
              <w:spacing w:after="0" w:line="240" w:lineRule="auto"/>
              <w:rPr>
                <w:rFonts w:eastAsia="Times New Roman"/>
                <w:b/>
                <w:bCs/>
                <w:sz w:val="24"/>
                <w:szCs w:val="24"/>
              </w:rPr>
            </w:pPr>
            <w:r w:rsidRPr="00244354">
              <w:rPr>
                <w:rFonts w:eastAsia="Times New Roman"/>
                <w:b/>
                <w:bCs/>
                <w:color w:val="000000"/>
                <w:szCs w:val="28"/>
              </w:rPr>
              <w:t>+ Hoạt động chơi ở các góc</w:t>
            </w:r>
          </w:p>
          <w:p w14:paraId="6E0D6E08" w14:textId="77777777" w:rsidR="00B84BE3" w:rsidRPr="00244354" w:rsidRDefault="00B84BE3" w:rsidP="00AB5894">
            <w:pPr>
              <w:spacing w:after="0" w:line="240" w:lineRule="auto"/>
              <w:rPr>
                <w:rFonts w:eastAsia="Times New Roman"/>
                <w:b/>
                <w:bCs/>
                <w:sz w:val="24"/>
                <w:szCs w:val="24"/>
              </w:rPr>
            </w:pPr>
            <w:r w:rsidRPr="00244354">
              <w:rPr>
                <w:rFonts w:eastAsia="Times New Roman"/>
                <w:b/>
                <w:bCs/>
                <w:color w:val="000000"/>
                <w:szCs w:val="28"/>
              </w:rPr>
              <w:t>+ Hoạt động chiều:</w:t>
            </w:r>
          </w:p>
          <w:p w14:paraId="6E5C36A0" w14:textId="406D5250" w:rsidR="00B84BE3" w:rsidRPr="00F77376" w:rsidRDefault="00B84BE3" w:rsidP="00AB5894">
            <w:pPr>
              <w:spacing w:after="0" w:line="240" w:lineRule="auto"/>
              <w:rPr>
                <w:rFonts w:eastAsia="Times New Roman"/>
                <w:sz w:val="24"/>
                <w:szCs w:val="24"/>
              </w:rPr>
            </w:pPr>
          </w:p>
        </w:tc>
      </w:tr>
      <w:tr w:rsidR="00E75BDE" w:rsidRPr="00F77376" w14:paraId="647ECDB8"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7035" w14:textId="414AF1EC" w:rsidR="00E75BDE" w:rsidRPr="00F77376" w:rsidRDefault="00E75BDE" w:rsidP="00AB5894">
            <w:pPr>
              <w:spacing w:after="0" w:line="240" w:lineRule="auto"/>
              <w:rPr>
                <w:rFonts w:eastAsia="Times New Roman"/>
                <w:color w:val="000000"/>
                <w:szCs w:val="28"/>
              </w:rPr>
            </w:pPr>
            <w:r>
              <w:rPr>
                <w:rFonts w:eastAsia="Times New Roman"/>
                <w:color w:val="000000"/>
                <w:szCs w:val="28"/>
              </w:rPr>
              <w:t xml:space="preserve">110. phối hợp và lựa chọn các nguyên vật liệu tạo hình , vật liệu thiên nhiên để tạo ra sản phẩm. </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5EFE" w14:textId="4E9E58FA" w:rsidR="00E75BDE" w:rsidRPr="00F77376" w:rsidRDefault="00E75BDE" w:rsidP="00AB5894">
            <w:pPr>
              <w:spacing w:after="0" w:line="240" w:lineRule="auto"/>
              <w:rPr>
                <w:rFonts w:eastAsia="Times New Roman"/>
                <w:color w:val="000000"/>
                <w:szCs w:val="28"/>
              </w:rPr>
            </w:pPr>
            <w:r>
              <w:rPr>
                <w:rFonts w:eastAsia="Times New Roman"/>
                <w:color w:val="000000"/>
                <w:szCs w:val="28"/>
              </w:rPr>
              <w:t>phối hợp và lựa chọn các nguyên vật liệu tạo hình , vật liệu thiên nhiên để tạo ra sản phẩm.</w:t>
            </w:r>
            <w:r>
              <w:rPr>
                <w:rFonts w:eastAsia="Times New Roman"/>
                <w:color w:val="000000"/>
                <w:szCs w:val="28"/>
              </w:rPr>
              <w:t xml:space="preserve"> phù hợp với chủ đề , với địa phương.</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9335" w14:textId="3A8777D1" w:rsidR="00E75BDE" w:rsidRDefault="00E75BDE" w:rsidP="00AB5894">
            <w:pPr>
              <w:spacing w:after="0" w:line="240" w:lineRule="auto"/>
              <w:rPr>
                <w:rFonts w:eastAsia="Times New Roman"/>
                <w:b/>
                <w:bCs/>
                <w:color w:val="000000"/>
                <w:szCs w:val="28"/>
              </w:rPr>
            </w:pPr>
            <w:r>
              <w:rPr>
                <w:rFonts w:eastAsia="Times New Roman"/>
                <w:b/>
                <w:bCs/>
                <w:color w:val="000000"/>
                <w:szCs w:val="28"/>
              </w:rPr>
              <w:t xml:space="preserve">- Hoạt động học : </w:t>
            </w:r>
          </w:p>
          <w:p w14:paraId="672729E3" w14:textId="48C3BF64" w:rsidR="00E75BDE" w:rsidRPr="00E75BDE" w:rsidRDefault="00E75BDE" w:rsidP="00AB5894">
            <w:pPr>
              <w:spacing w:after="0" w:line="240" w:lineRule="auto"/>
              <w:rPr>
                <w:rFonts w:eastAsia="Times New Roman"/>
                <w:color w:val="000000"/>
                <w:szCs w:val="28"/>
              </w:rPr>
            </w:pPr>
            <w:r>
              <w:rPr>
                <w:rFonts w:eastAsia="Times New Roman"/>
                <w:color w:val="000000"/>
                <w:szCs w:val="28"/>
              </w:rPr>
              <w:t xml:space="preserve">+ </w:t>
            </w:r>
            <w:r w:rsidRPr="00E75BDE">
              <w:rPr>
                <w:rFonts w:eastAsia="Times New Roman"/>
                <w:color w:val="000000"/>
                <w:szCs w:val="28"/>
              </w:rPr>
              <w:t>Làm con nhím từ hạt hướng dương và củ khoai tây</w:t>
            </w:r>
          </w:p>
        </w:tc>
      </w:tr>
      <w:tr w:rsidR="00B84BE3" w:rsidRPr="00F77376" w14:paraId="53ADA03C"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C1D8B" w14:textId="77C0311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111. Phối hợp các kĩ năng vẽ để tạo thành bức tranh về chủ đề nghề nghiệp có màu sắc hài hoà, bố cục cân đối. Nói lên ý tưởng tạo hình.</w:t>
            </w:r>
          </w:p>
          <w:p w14:paraId="46E645A5"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Nhận xét các sản phẩm tạo hình về màu sắc, hình dáng, bố cục.</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AB75E" w14:textId="23282675"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Vẽ để tạo thành bức tranh có màu sắc hài hoà, bố cục cân đối phù hợp chủ đề, phù hợp với trẻ, phù hợp địa phương.</w:t>
            </w:r>
          </w:p>
          <w:p w14:paraId="35293E42" w14:textId="77777777" w:rsidR="00B84BE3" w:rsidRPr="00F77376" w:rsidRDefault="00B84BE3" w:rsidP="00AB5894">
            <w:pPr>
              <w:spacing w:after="0" w:line="240" w:lineRule="auto"/>
              <w:rPr>
                <w:rFonts w:eastAsia="Times New Roman"/>
                <w:sz w:val="24"/>
                <w:szCs w:val="24"/>
              </w:rPr>
            </w:pP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62ACB"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40E465CB" w14:textId="56582DF2"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Vẽ con gà trống</w:t>
            </w:r>
          </w:p>
          <w:p w14:paraId="1521F17E" w14:textId="3D9E3D78"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xml:space="preserve">+ </w:t>
            </w:r>
            <w:r w:rsidR="00A16B66">
              <w:rPr>
                <w:rFonts w:eastAsia="Times New Roman"/>
                <w:color w:val="000000"/>
                <w:szCs w:val="28"/>
              </w:rPr>
              <w:t>X</w:t>
            </w:r>
            <w:r w:rsidRPr="00F77376">
              <w:rPr>
                <w:rFonts w:eastAsia="Times New Roman"/>
                <w:color w:val="000000"/>
                <w:szCs w:val="28"/>
              </w:rPr>
              <w:t>é dán con cá</w:t>
            </w:r>
          </w:p>
          <w:p w14:paraId="1DC1C616" w14:textId="15A3F90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Chơi HĐ ở các góc.</w:t>
            </w:r>
          </w:p>
          <w:p w14:paraId="2DD8EEBE" w14:textId="5BA6E779" w:rsidR="00B84BE3" w:rsidRPr="00244354" w:rsidRDefault="00244354" w:rsidP="00AB5894">
            <w:pPr>
              <w:spacing w:after="0" w:line="240" w:lineRule="auto"/>
              <w:rPr>
                <w:rFonts w:eastAsia="Times New Roman"/>
                <w:b/>
                <w:bCs/>
                <w:sz w:val="24"/>
                <w:szCs w:val="24"/>
              </w:rPr>
            </w:pPr>
            <w:r w:rsidRPr="00244354">
              <w:rPr>
                <w:rFonts w:eastAsia="Times New Roman"/>
                <w:b/>
                <w:bCs/>
                <w:color w:val="000000"/>
                <w:szCs w:val="28"/>
              </w:rPr>
              <w:t>*</w:t>
            </w:r>
            <w:r w:rsidR="00B84BE3" w:rsidRPr="00244354">
              <w:rPr>
                <w:rFonts w:eastAsia="Times New Roman"/>
                <w:b/>
                <w:bCs/>
                <w:color w:val="000000"/>
                <w:szCs w:val="28"/>
              </w:rPr>
              <w:t xml:space="preserve"> HĐ mọi lúc mọi nơi</w:t>
            </w:r>
          </w:p>
          <w:p w14:paraId="764BC410" w14:textId="77777777" w:rsidR="00B84BE3" w:rsidRPr="00F77376" w:rsidRDefault="00B84BE3" w:rsidP="00AB5894">
            <w:pPr>
              <w:spacing w:after="0" w:line="240" w:lineRule="auto"/>
              <w:rPr>
                <w:rFonts w:eastAsia="Times New Roman"/>
                <w:sz w:val="24"/>
                <w:szCs w:val="24"/>
              </w:rPr>
            </w:pPr>
          </w:p>
        </w:tc>
      </w:tr>
      <w:tr w:rsidR="00B84BE3" w:rsidRPr="00F77376" w14:paraId="3F3FECDD"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8F28A" w14:textId="420FEB3C"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112.  Phối hợp các kỹ năng cắt dán hình ảnh về một số nghề nghiệp để tạo thành bức tranh có màu sắc hài hoà, bố cục cân đối. Nói lên ý tưởng tạo hình.</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D82AE" w14:textId="5374C755"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Cắt, dán; xé dán, trang trí, tạo hình theo chủ đề, phù hợp với trẻ, nhà trường và địa phương để tạo thành bức tranh có màu sắc hài hoà, bố cục cân đối.</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B324A"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chiều:</w:t>
            </w:r>
          </w:p>
          <w:p w14:paraId="19451C13" w14:textId="3CAC42BC"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Cắt dán động vật sống trong rừng</w:t>
            </w:r>
            <w:r w:rsidR="00A16B66">
              <w:rPr>
                <w:rFonts w:eastAsia="Times New Roman"/>
                <w:color w:val="000000"/>
                <w:szCs w:val="28"/>
              </w:rPr>
              <w:t>.</w:t>
            </w:r>
          </w:p>
          <w:p w14:paraId="3567B295" w14:textId="77777777" w:rsidR="00244354" w:rsidRDefault="00B84BE3" w:rsidP="00244354">
            <w:pPr>
              <w:spacing w:after="0" w:line="240" w:lineRule="auto"/>
              <w:rPr>
                <w:rFonts w:eastAsia="Times New Roman"/>
                <w:b/>
                <w:bCs/>
                <w:color w:val="000000"/>
                <w:szCs w:val="28"/>
              </w:rPr>
            </w:pPr>
            <w:r w:rsidRPr="00F77376">
              <w:rPr>
                <w:rFonts w:eastAsia="Times New Roman"/>
                <w:b/>
                <w:bCs/>
                <w:color w:val="000000"/>
                <w:szCs w:val="28"/>
              </w:rPr>
              <w:t>* Chơi HĐ góc</w:t>
            </w:r>
          </w:p>
          <w:p w14:paraId="7FCB8F28" w14:textId="113BC60C" w:rsidR="00B84BE3" w:rsidRPr="00F77376" w:rsidRDefault="00B84BE3" w:rsidP="00244354">
            <w:pPr>
              <w:spacing w:after="0" w:line="240" w:lineRule="auto"/>
              <w:rPr>
                <w:rFonts w:eastAsia="Times New Roman"/>
                <w:sz w:val="24"/>
                <w:szCs w:val="24"/>
              </w:rPr>
            </w:pPr>
            <w:r w:rsidRPr="00F77376">
              <w:rPr>
                <w:rFonts w:eastAsia="Times New Roman"/>
                <w:b/>
                <w:bCs/>
                <w:color w:val="000000"/>
                <w:szCs w:val="28"/>
              </w:rPr>
              <w:t>* HĐ chiều</w:t>
            </w:r>
            <w:r w:rsidR="00244354">
              <w:rPr>
                <w:rFonts w:eastAsia="Times New Roman"/>
                <w:b/>
                <w:bCs/>
                <w:color w:val="000000"/>
                <w:szCs w:val="28"/>
              </w:rPr>
              <w:t>.</w:t>
            </w:r>
          </w:p>
        </w:tc>
      </w:tr>
      <w:tr w:rsidR="00B84BE3" w:rsidRPr="00F77376" w14:paraId="3BEA0255" w14:textId="77777777" w:rsidTr="00B84BE3">
        <w:tc>
          <w:tcPr>
            <w:tcW w:w="10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EB387" w14:textId="77777777" w:rsidR="00B84BE3" w:rsidRPr="00F77376" w:rsidRDefault="00B84BE3" w:rsidP="00AB5894">
            <w:pPr>
              <w:spacing w:after="0" w:line="240" w:lineRule="auto"/>
              <w:jc w:val="center"/>
              <w:rPr>
                <w:rFonts w:eastAsia="Times New Roman"/>
                <w:sz w:val="24"/>
                <w:szCs w:val="24"/>
              </w:rPr>
            </w:pPr>
            <w:r w:rsidRPr="00F77376">
              <w:rPr>
                <w:rFonts w:eastAsia="Times New Roman"/>
                <w:b/>
                <w:bCs/>
                <w:color w:val="000000"/>
                <w:szCs w:val="28"/>
              </w:rPr>
              <w:t>Thể hiện sự sáng tạo khi tham gia các hoạt động nghệ thuật</w:t>
            </w:r>
          </w:p>
        </w:tc>
      </w:tr>
      <w:tr w:rsidR="00B84BE3" w:rsidRPr="00F77376" w14:paraId="5E1D6CA5" w14:textId="77777777" w:rsidTr="00B84BE3">
        <w:trPr>
          <w:gridAfter w:val="1"/>
          <w:wAfter w:w="6" w:type="dxa"/>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84AE0"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115. Hát theo các bản nhạc, bài hát yêu thích chủ đề nghề nghiệp.  </w:t>
            </w:r>
          </w:p>
        </w:tc>
        <w:tc>
          <w:tcPr>
            <w:tcW w:w="3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D3E9B"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Biểu diễn văn nghệ cuối chủ đề.</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781E0" w14:textId="77777777" w:rsidR="00B84BE3" w:rsidRPr="00F77376" w:rsidRDefault="00B84BE3" w:rsidP="00AB5894">
            <w:pPr>
              <w:spacing w:after="0" w:line="240" w:lineRule="auto"/>
              <w:rPr>
                <w:rFonts w:eastAsia="Times New Roman"/>
                <w:sz w:val="24"/>
                <w:szCs w:val="24"/>
              </w:rPr>
            </w:pPr>
            <w:r w:rsidRPr="00F77376">
              <w:rPr>
                <w:rFonts w:eastAsia="Times New Roman"/>
                <w:b/>
                <w:bCs/>
                <w:color w:val="000000"/>
                <w:szCs w:val="28"/>
              </w:rPr>
              <w:t>+ Hoạt động học:</w:t>
            </w:r>
          </w:p>
          <w:p w14:paraId="04AE1F62"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 Biểu diễn cuối chủ đề: “Gà t</w:t>
            </w:r>
            <w:r>
              <w:rPr>
                <w:rFonts w:eastAsia="Times New Roman"/>
                <w:color w:val="000000"/>
                <w:szCs w:val="28"/>
              </w:rPr>
              <w:t>r</w:t>
            </w:r>
            <w:r w:rsidRPr="00F77376">
              <w:rPr>
                <w:rFonts w:eastAsia="Times New Roman"/>
                <w:color w:val="000000"/>
                <w:szCs w:val="28"/>
              </w:rPr>
              <w:t xml:space="preserve">ống mèo con và cún con”, </w:t>
            </w:r>
            <w:r w:rsidRPr="00F77376">
              <w:rPr>
                <w:rFonts w:eastAsia="Times New Roman"/>
                <w:color w:val="000000"/>
                <w:szCs w:val="28"/>
              </w:rPr>
              <w:lastRenderedPageBreak/>
              <w:t>“Đố bạn, con chuồn chuồn”, “Tôm cá cua thi tài.”</w:t>
            </w:r>
          </w:p>
          <w:p w14:paraId="26F69E23" w14:textId="77777777" w:rsidR="00B84BE3" w:rsidRPr="00F77376" w:rsidRDefault="00B84BE3" w:rsidP="00AB5894">
            <w:pPr>
              <w:spacing w:after="0" w:line="240" w:lineRule="auto"/>
              <w:rPr>
                <w:rFonts w:eastAsia="Times New Roman"/>
                <w:sz w:val="24"/>
                <w:szCs w:val="24"/>
              </w:rPr>
            </w:pPr>
            <w:r w:rsidRPr="00F77376">
              <w:rPr>
                <w:rFonts w:eastAsia="Times New Roman"/>
                <w:color w:val="000000"/>
                <w:szCs w:val="28"/>
              </w:rPr>
              <w:t>Đọc thơ: Mèo đi câu cá; Nàng tiên ốc      </w:t>
            </w:r>
          </w:p>
        </w:tc>
      </w:tr>
    </w:tbl>
    <w:p w14:paraId="29DDDE2B" w14:textId="77777777" w:rsidR="00576BE7" w:rsidRDefault="00576BE7"/>
    <w:sectPr w:rsidR="00576BE7"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C10B5"/>
    <w:multiLevelType w:val="multilevel"/>
    <w:tmpl w:val="433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98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E3"/>
    <w:rsid w:val="0003244C"/>
    <w:rsid w:val="00075627"/>
    <w:rsid w:val="000F57B0"/>
    <w:rsid w:val="002427A6"/>
    <w:rsid w:val="00244354"/>
    <w:rsid w:val="00381454"/>
    <w:rsid w:val="00576BE7"/>
    <w:rsid w:val="006863AE"/>
    <w:rsid w:val="00695EBD"/>
    <w:rsid w:val="0073341F"/>
    <w:rsid w:val="0077036F"/>
    <w:rsid w:val="00890601"/>
    <w:rsid w:val="009B4E4D"/>
    <w:rsid w:val="00A16B66"/>
    <w:rsid w:val="00A70817"/>
    <w:rsid w:val="00B84BE3"/>
    <w:rsid w:val="00C328A3"/>
    <w:rsid w:val="00CB57EE"/>
    <w:rsid w:val="00DF6753"/>
    <w:rsid w:val="00E75BDE"/>
    <w:rsid w:val="00EC2F3E"/>
    <w:rsid w:val="00E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571D"/>
  <w15:chartTrackingRefBased/>
  <w15:docId w15:val="{A30E4F00-8996-40FC-8722-498DB279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E3"/>
    <w:rPr>
      <w:rFonts w:eastAsia="Calibri" w:cs="Times New Roman"/>
      <w:kern w:val="0"/>
      <w:sz w:val="28"/>
      <w14:ligatures w14:val="none"/>
    </w:rPr>
  </w:style>
  <w:style w:type="paragraph" w:styleId="Heading1">
    <w:name w:val="heading 1"/>
    <w:basedOn w:val="Normal"/>
    <w:next w:val="Normal"/>
    <w:link w:val="Heading1Char"/>
    <w:uiPriority w:val="9"/>
    <w:qFormat/>
    <w:rsid w:val="00B84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BE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84B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4B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4B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4B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4B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4B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B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B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4B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4B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4B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4B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4B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4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E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84B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4BE3"/>
    <w:pPr>
      <w:spacing w:before="160"/>
      <w:jc w:val="center"/>
    </w:pPr>
    <w:rPr>
      <w:i/>
      <w:iCs/>
      <w:color w:val="404040" w:themeColor="text1" w:themeTint="BF"/>
    </w:rPr>
  </w:style>
  <w:style w:type="character" w:customStyle="1" w:styleId="QuoteChar">
    <w:name w:val="Quote Char"/>
    <w:basedOn w:val="DefaultParagraphFont"/>
    <w:link w:val="Quote"/>
    <w:uiPriority w:val="29"/>
    <w:rsid w:val="00B84BE3"/>
    <w:rPr>
      <w:i/>
      <w:iCs/>
      <w:color w:val="404040" w:themeColor="text1" w:themeTint="BF"/>
    </w:rPr>
  </w:style>
  <w:style w:type="paragraph" w:styleId="ListParagraph">
    <w:name w:val="List Paragraph"/>
    <w:basedOn w:val="Normal"/>
    <w:uiPriority w:val="34"/>
    <w:qFormat/>
    <w:rsid w:val="00B84BE3"/>
    <w:pPr>
      <w:ind w:left="720"/>
      <w:contextualSpacing/>
    </w:pPr>
  </w:style>
  <w:style w:type="character" w:styleId="IntenseEmphasis">
    <w:name w:val="Intense Emphasis"/>
    <w:basedOn w:val="DefaultParagraphFont"/>
    <w:uiPriority w:val="21"/>
    <w:qFormat/>
    <w:rsid w:val="00B84BE3"/>
    <w:rPr>
      <w:i/>
      <w:iCs/>
      <w:color w:val="2F5496" w:themeColor="accent1" w:themeShade="BF"/>
    </w:rPr>
  </w:style>
  <w:style w:type="paragraph" w:styleId="IntenseQuote">
    <w:name w:val="Intense Quote"/>
    <w:basedOn w:val="Normal"/>
    <w:next w:val="Normal"/>
    <w:link w:val="IntenseQuoteChar"/>
    <w:uiPriority w:val="30"/>
    <w:qFormat/>
    <w:rsid w:val="00B84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BE3"/>
    <w:rPr>
      <w:i/>
      <w:iCs/>
      <w:color w:val="2F5496" w:themeColor="accent1" w:themeShade="BF"/>
    </w:rPr>
  </w:style>
  <w:style w:type="character" w:styleId="IntenseReference">
    <w:name w:val="Intense Reference"/>
    <w:basedOn w:val="DefaultParagraphFont"/>
    <w:uiPriority w:val="32"/>
    <w:qFormat/>
    <w:rsid w:val="00B84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2026-01-19T14:06:00Z</dcterms:created>
  <dcterms:modified xsi:type="dcterms:W3CDTF">2026-01-26T06:29:00Z</dcterms:modified>
</cp:coreProperties>
</file>