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993" w:rsidRDefault="00182993" w:rsidP="00182993">
      <w:pPr>
        <w:ind w:right="-276"/>
        <w:outlineLvl w:val="0"/>
        <w:rPr>
          <w:rFonts w:ascii="Times New Roman" w:hAnsi="Times New Roman"/>
          <w:b/>
          <w:lang w:val="nl-NL"/>
        </w:rPr>
      </w:pPr>
      <w:r>
        <w:rPr>
          <w:rFonts w:ascii="Times New Roman" w:hAnsi="Times New Roman"/>
          <w:b/>
          <w:lang w:val="vi-VN"/>
        </w:rPr>
        <w:t xml:space="preserve">  KẾ HOẠCH CHỦ ĐỀ</w:t>
      </w:r>
      <w:r>
        <w:rPr>
          <w:rFonts w:ascii="Times New Roman" w:hAnsi="Times New Roman"/>
          <w:b/>
          <w:lang w:val="nl-NL"/>
        </w:rPr>
        <w:t xml:space="preserve">: </w:t>
      </w:r>
      <w:r>
        <w:rPr>
          <w:rFonts w:ascii="Times New Roman" w:hAnsi="Times New Roman"/>
          <w:b/>
          <w:lang w:val="vi-VN"/>
        </w:rPr>
        <w:t xml:space="preserve">NHỮNG CON VẬT ĐÁNG YÊU </w:t>
      </w:r>
    </w:p>
    <w:p w:rsidR="00182993" w:rsidRDefault="00182993" w:rsidP="00182993">
      <w:pPr>
        <w:ind w:right="-276"/>
        <w:jc w:val="center"/>
        <w:outlineLvl w:val="0"/>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 Thực hiện trong </w:t>
      </w:r>
      <w:r>
        <w:rPr>
          <w:rFonts w:ascii="Times New Roman" w:hAnsi="Times New Roman"/>
          <w:lang w:val="vi-VN"/>
        </w:rPr>
        <w:t>4</w:t>
      </w:r>
      <w:r>
        <w:rPr>
          <w:rFonts w:ascii="Times New Roman" w:hAnsi="Times New Roman"/>
          <w:lang w:val="nl-NL"/>
        </w:rPr>
        <w:t xml:space="preserve"> tuần. Từ ngày </w:t>
      </w:r>
      <w:r>
        <w:rPr>
          <w:rFonts w:ascii="Times New Roman" w:hAnsi="Times New Roman"/>
          <w:lang w:val="vi-VN"/>
        </w:rPr>
        <w:t>5</w:t>
      </w:r>
      <w:r>
        <w:rPr>
          <w:rFonts w:ascii="Times New Roman" w:hAnsi="Times New Roman"/>
          <w:lang w:val="nl-NL"/>
        </w:rPr>
        <w:t>/</w:t>
      </w:r>
      <w:r>
        <w:rPr>
          <w:rFonts w:ascii="Times New Roman" w:hAnsi="Times New Roman"/>
          <w:lang w:val="vi-VN"/>
        </w:rPr>
        <w:t>1</w:t>
      </w:r>
      <w:r>
        <w:rPr>
          <w:rFonts w:ascii="Times New Roman" w:hAnsi="Times New Roman"/>
          <w:lang w:val="nl-NL"/>
        </w:rPr>
        <w:t>/</w:t>
      </w:r>
      <w:r>
        <w:rPr>
          <w:rFonts w:ascii="Times New Roman" w:hAnsi="Times New Roman"/>
          <w:lang w:val="vi-VN"/>
        </w:rPr>
        <w:t>2026</w:t>
      </w:r>
      <w:r>
        <w:rPr>
          <w:rFonts w:ascii="Times New Roman" w:hAnsi="Times New Roman"/>
          <w:lang w:val="nl-NL"/>
        </w:rPr>
        <w:t xml:space="preserve"> đến </w:t>
      </w:r>
      <w:r>
        <w:rPr>
          <w:rFonts w:ascii="Times New Roman" w:hAnsi="Times New Roman"/>
          <w:lang w:val="vi-VN"/>
        </w:rPr>
        <w:t>30</w:t>
      </w:r>
      <w:r>
        <w:rPr>
          <w:rFonts w:ascii="Times New Roman" w:hAnsi="Times New Roman"/>
          <w:lang w:val="nl-NL"/>
        </w:rPr>
        <w:t>/</w:t>
      </w:r>
      <w:r>
        <w:rPr>
          <w:rFonts w:ascii="Times New Roman" w:hAnsi="Times New Roman"/>
          <w:lang w:val="vi-VN"/>
        </w:rPr>
        <w:t>1</w:t>
      </w:r>
      <w:r>
        <w:rPr>
          <w:rFonts w:ascii="Times New Roman" w:hAnsi="Times New Roman"/>
          <w:lang w:val="nl-NL"/>
        </w:rPr>
        <w:t>/</w:t>
      </w:r>
      <w:r>
        <w:rPr>
          <w:rFonts w:ascii="Times New Roman" w:hAnsi="Times New Roman"/>
          <w:lang w:val="vi-VN"/>
        </w:rPr>
        <w:t>2026</w:t>
      </w:r>
      <w:r>
        <w:rPr>
          <w:rFonts w:ascii="Times New Roman" w:hAnsi="Times New Roman"/>
          <w:lang w:val="nl-NL"/>
        </w:rPr>
        <w:t xml:space="preserve"> )</w:t>
      </w:r>
    </w:p>
    <w:p w:rsidR="00182993" w:rsidRDefault="00182993" w:rsidP="00182993">
      <w:pPr>
        <w:ind w:right="-276"/>
        <w:jc w:val="center"/>
        <w:rPr>
          <w:rFonts w:ascii="Times New Roman" w:hAnsi="Times New Roman"/>
          <w:bCs/>
          <w:lang w:val="nl-NL"/>
        </w:rPr>
      </w:pPr>
      <w:r>
        <w:rPr>
          <w:rFonts w:ascii="Times New Roman" w:hAnsi="Times New Roman"/>
          <w:bCs/>
          <w:lang w:val="nl-NL"/>
        </w:rPr>
        <w:t>MỤC TIÊU CÁC LĨNH VỰC PHÁT TRIỂN</w:t>
      </w:r>
    </w:p>
    <w:p w:rsidR="00182993" w:rsidRDefault="00182993" w:rsidP="00182993">
      <w:pPr>
        <w:ind w:right="-276"/>
        <w:jc w:val="center"/>
        <w:rPr>
          <w:rFonts w:ascii="Times New Roman" w:hAnsi="Times New Roman"/>
          <w:bCs/>
          <w:lang w:val="nl-NL"/>
        </w:rPr>
      </w:pPr>
      <w:r>
        <w:rPr>
          <w:rFonts w:ascii="Times New Roman" w:hAnsi="Times New Roman"/>
          <w:bCs/>
          <w:lang w:val="nl-NL"/>
        </w:rPr>
        <w:t>Trương Thị Thu Hoài Lớp Nhỡ D</w:t>
      </w:r>
      <w:r>
        <w:rPr>
          <w:rFonts w:ascii="Times New Roman" w:hAnsi="Times New Roman"/>
          <w:bCs/>
          <w:lang w:val="vi-VN"/>
        </w:rPr>
        <w:t xml:space="preserve"> </w:t>
      </w:r>
    </w:p>
    <w:tbl>
      <w:tblPr>
        <w:tblW w:w="102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71"/>
        <w:gridCol w:w="5038"/>
        <w:gridCol w:w="49"/>
        <w:gridCol w:w="97"/>
        <w:gridCol w:w="2172"/>
      </w:tblGrid>
      <w:tr w:rsidR="00182993" w:rsidTr="003C2F3D">
        <w:tc>
          <w:tcPr>
            <w:tcW w:w="3047" w:type="dxa"/>
            <w:gridSpan w:val="2"/>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MỤC TIÊU</w:t>
            </w:r>
          </w:p>
        </w:tc>
        <w:tc>
          <w:tcPr>
            <w:tcW w:w="4762" w:type="dxa"/>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 xml:space="preserve">NỘI DUNG </w:t>
            </w:r>
          </w:p>
        </w:tc>
        <w:tc>
          <w:tcPr>
            <w:tcW w:w="2487" w:type="dxa"/>
            <w:gridSpan w:val="3"/>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 xml:space="preserve">HOẠT ĐỘNG </w:t>
            </w:r>
          </w:p>
        </w:tc>
      </w:tr>
      <w:tr w:rsidR="00182993" w:rsidTr="003C2F3D">
        <w:tc>
          <w:tcPr>
            <w:tcW w:w="10296" w:type="dxa"/>
            <w:gridSpan w:val="6"/>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LĨNH VỰC PHÁT TRIỂN THỂ CHẤT</w:t>
            </w:r>
          </w:p>
        </w:tc>
      </w:tr>
      <w:tr w:rsidR="00182993" w:rsidRPr="003F1785" w:rsidTr="003C2F3D">
        <w:tc>
          <w:tcPr>
            <w:tcW w:w="2740" w:type="dxa"/>
            <w:tcBorders>
              <w:top w:val="single" w:sz="4" w:space="0" w:color="auto"/>
              <w:left w:val="single" w:sz="4" w:space="0" w:color="auto"/>
              <w:bottom w:val="single" w:sz="4" w:space="0" w:color="auto"/>
              <w:right w:val="single" w:sz="4" w:space="0" w:color="auto"/>
            </w:tcBorders>
          </w:tcPr>
          <w:p w:rsidR="00182993" w:rsidRDefault="00182993" w:rsidP="003C2F3D">
            <w:pPr>
              <w:spacing w:line="312" w:lineRule="auto"/>
              <w:jc w:val="both"/>
              <w:rPr>
                <w:rFonts w:ascii="Times New Roman" w:hAnsi="Times New Roman"/>
                <w:lang w:val="vi-VN"/>
              </w:rPr>
            </w:pPr>
          </w:p>
        </w:tc>
        <w:tc>
          <w:tcPr>
            <w:tcW w:w="5233" w:type="dxa"/>
            <w:gridSpan w:val="4"/>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p>
        </w:tc>
        <w:tc>
          <w:tcPr>
            <w:tcW w:w="2323" w:type="dxa"/>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cs=".VnTime"/>
                <w:b/>
                <w:bCs/>
                <w:lang w:val="nl-NL"/>
              </w:rPr>
            </w:pPr>
          </w:p>
        </w:tc>
      </w:tr>
      <w:tr w:rsidR="00182993" w:rsidRPr="00987F6E" w:rsidTr="003C2F3D">
        <w:trPr>
          <w:trHeight w:val="2924"/>
        </w:trPr>
        <w:tc>
          <w:tcPr>
            <w:tcW w:w="2740" w:type="dxa"/>
            <w:tcBorders>
              <w:top w:val="single" w:sz="4" w:space="0" w:color="auto"/>
              <w:left w:val="single" w:sz="4" w:space="0" w:color="auto"/>
              <w:bottom w:val="single" w:sz="4" w:space="0" w:color="auto"/>
              <w:right w:val="single" w:sz="4" w:space="0" w:color="auto"/>
            </w:tcBorders>
          </w:tcPr>
          <w:p w:rsidR="00182993" w:rsidRDefault="00182993" w:rsidP="003C2F3D">
            <w:pPr>
              <w:spacing w:line="312" w:lineRule="auto"/>
              <w:jc w:val="both"/>
              <w:rPr>
                <w:rFonts w:ascii="Times New Roman" w:hAnsi="Times New Roman"/>
                <w:b/>
                <w:u w:val="single"/>
                <w:lang w:val="vi-VN"/>
              </w:rPr>
            </w:pPr>
            <w:r>
              <w:rPr>
                <w:rFonts w:ascii="Times New Roman" w:hAnsi="Times New Roman"/>
                <w:b/>
                <w:u w:val="single"/>
                <w:lang w:val="vi-VN"/>
              </w:rPr>
              <w:t>*.Giáo dục dinh dưỡng và sức khỏe</w:t>
            </w:r>
          </w:p>
          <w:p w:rsidR="00182993" w:rsidRDefault="00182993" w:rsidP="003C2F3D">
            <w:pPr>
              <w:spacing w:line="288" w:lineRule="auto"/>
              <w:jc w:val="both"/>
              <w:rPr>
                <w:rFonts w:ascii="Times New Roman" w:hAnsi="Times New Roman"/>
                <w:lang w:val="nl-NL"/>
              </w:rPr>
            </w:pPr>
            <w:r>
              <w:rPr>
                <w:rFonts w:ascii="Times New Roman" w:hAnsi="Times New Roman"/>
                <w:lang w:val="vi-VN"/>
              </w:rPr>
              <w:t>2</w:t>
            </w:r>
            <w:r>
              <w:rPr>
                <w:rFonts w:ascii="Times New Roman" w:hAnsi="Times New Roman"/>
                <w:lang w:val="nl-NL"/>
              </w:rPr>
              <w:t>.Trẻ biết tên một số thực phẩm cùng nhóm giản.</w:t>
            </w:r>
          </w:p>
          <w:p w:rsidR="00182993" w:rsidRPr="002E5EDD" w:rsidRDefault="00182993" w:rsidP="003C2F3D">
            <w:pPr>
              <w:spacing w:line="312" w:lineRule="auto"/>
              <w:jc w:val="both"/>
              <w:rPr>
                <w:rFonts w:ascii="Times New Roman" w:hAnsi="Times New Roman"/>
                <w:lang w:val="nl-NL"/>
              </w:rPr>
            </w:pPr>
          </w:p>
        </w:tc>
        <w:tc>
          <w:tcPr>
            <w:tcW w:w="5233" w:type="dxa"/>
            <w:gridSpan w:val="4"/>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p>
          <w:p w:rsidR="00182993" w:rsidRDefault="00182993" w:rsidP="003C2F3D">
            <w:pPr>
              <w:jc w:val="both"/>
              <w:rPr>
                <w:rFonts w:ascii="Times New Roman" w:hAnsi="Times New Roman"/>
                <w:lang w:val="nl-NL"/>
              </w:rPr>
            </w:pPr>
          </w:p>
          <w:p w:rsidR="00182993" w:rsidRDefault="00182993" w:rsidP="003C2F3D">
            <w:pPr>
              <w:jc w:val="both"/>
              <w:rPr>
                <w:rFonts w:ascii="Times New Roman" w:hAnsi="Times New Roman"/>
                <w:lang w:val="nl-NL"/>
              </w:rPr>
            </w:pPr>
          </w:p>
          <w:p w:rsidR="00182993" w:rsidRDefault="00182993" w:rsidP="003C2F3D">
            <w:pPr>
              <w:jc w:val="both"/>
              <w:rPr>
                <w:rFonts w:ascii="Times New Roman" w:hAnsi="Times New Roman"/>
                <w:spacing w:val="-4"/>
                <w:lang w:val="pt-BR"/>
              </w:rPr>
            </w:pPr>
            <w:r>
              <w:rPr>
                <w:rFonts w:ascii="Times New Roman" w:hAnsi="Times New Roman"/>
                <w:spacing w:val="-4"/>
                <w:lang w:val="pt-BR"/>
              </w:rPr>
              <w:t>- Nhận biết một số thực phẩm thông thường trong 4 nhóm thực phẩm(trên tháp dinh dưỡng) Thịt, ca... có nhiều chất đạm, rau quả... có nhiều vitamin...</w:t>
            </w:r>
          </w:p>
          <w:p w:rsidR="00182993" w:rsidRPr="00882EDE" w:rsidRDefault="00182993" w:rsidP="003C2F3D">
            <w:pPr>
              <w:jc w:val="both"/>
              <w:rPr>
                <w:rFonts w:ascii="Times New Roman" w:hAnsi="Times New Roman"/>
                <w:spacing w:val="-4"/>
                <w:lang w:val="pt-BR"/>
              </w:rPr>
            </w:pPr>
          </w:p>
        </w:tc>
        <w:tc>
          <w:tcPr>
            <w:tcW w:w="2323" w:type="dxa"/>
            <w:tcBorders>
              <w:top w:val="single" w:sz="4" w:space="0" w:color="auto"/>
              <w:left w:val="single" w:sz="4" w:space="0" w:color="auto"/>
              <w:bottom w:val="single" w:sz="4" w:space="0" w:color="auto"/>
              <w:right w:val="single" w:sz="4" w:space="0" w:color="auto"/>
            </w:tcBorders>
          </w:tcPr>
          <w:p w:rsidR="00182993" w:rsidRDefault="00182993" w:rsidP="003C2F3D">
            <w:pPr>
              <w:ind w:left="27" w:right="-57"/>
              <w:jc w:val="both"/>
              <w:rPr>
                <w:rFonts w:ascii="Times New Roman" w:hAnsi="Times New Roman"/>
                <w:lang w:val="nl-NL"/>
              </w:rPr>
            </w:pPr>
          </w:p>
          <w:p w:rsidR="00182993" w:rsidRDefault="00182993" w:rsidP="003C2F3D">
            <w:pPr>
              <w:ind w:left="27" w:right="-57"/>
              <w:jc w:val="both"/>
              <w:rPr>
                <w:rFonts w:ascii="Times New Roman" w:hAnsi="Times New Roman"/>
                <w:b/>
                <w:lang w:val="nl-NL"/>
              </w:rPr>
            </w:pPr>
          </w:p>
          <w:p w:rsidR="00182993" w:rsidRDefault="00182993" w:rsidP="003C2F3D">
            <w:pPr>
              <w:ind w:left="27" w:right="-57"/>
              <w:jc w:val="both"/>
              <w:rPr>
                <w:rFonts w:ascii="Times New Roman" w:hAnsi="Times New Roman"/>
                <w:b/>
                <w:lang w:val="nl-NL"/>
              </w:rPr>
            </w:pPr>
          </w:p>
          <w:p w:rsidR="00182993" w:rsidRDefault="00182993" w:rsidP="003C2F3D">
            <w:pPr>
              <w:ind w:right="-57"/>
              <w:jc w:val="both"/>
              <w:rPr>
                <w:rFonts w:ascii="Times New Roman" w:hAnsi="Times New Roman"/>
                <w:b/>
                <w:lang w:val="nl-NL"/>
              </w:rPr>
            </w:pPr>
            <w:r>
              <w:rPr>
                <w:rFonts w:ascii="Times New Roman" w:hAnsi="Times New Roman"/>
                <w:b/>
                <w:lang w:val="nl-NL"/>
              </w:rPr>
              <w:t>Hoạt động góc:</w:t>
            </w:r>
          </w:p>
          <w:p w:rsidR="00182993" w:rsidRDefault="00182993" w:rsidP="003C2F3D">
            <w:pPr>
              <w:ind w:right="-57"/>
              <w:rPr>
                <w:rFonts w:ascii="Times New Roman" w:hAnsi="Times New Roman"/>
                <w:b/>
                <w:bCs/>
                <w:lang w:val="nl-NL"/>
              </w:rPr>
            </w:pPr>
            <w:r>
              <w:rPr>
                <w:rFonts w:ascii="Times New Roman" w:hAnsi="Times New Roman"/>
                <w:b/>
                <w:bCs/>
                <w:lang w:val="nl-NL"/>
              </w:rPr>
              <w:t>Hoạt động ăn.</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ind w:right="-57"/>
              <w:jc w:val="both"/>
              <w:rPr>
                <w:rFonts w:ascii="Times New Roman" w:hAnsi="Times New Roman"/>
                <w:b/>
                <w:bCs/>
                <w:lang w:val="nl-NL"/>
              </w:rPr>
            </w:pPr>
          </w:p>
        </w:tc>
      </w:tr>
      <w:tr w:rsidR="00182993" w:rsidRPr="00987F6E" w:rsidTr="003C2F3D">
        <w:trPr>
          <w:trHeight w:val="516"/>
        </w:trPr>
        <w:tc>
          <w:tcPr>
            <w:tcW w:w="2740" w:type="dxa"/>
            <w:tcBorders>
              <w:top w:val="single" w:sz="4" w:space="0" w:color="auto"/>
              <w:left w:val="single" w:sz="4" w:space="0" w:color="auto"/>
              <w:bottom w:val="single" w:sz="4" w:space="0" w:color="auto"/>
              <w:right w:val="single" w:sz="4" w:space="0" w:color="auto"/>
            </w:tcBorders>
          </w:tcPr>
          <w:p w:rsidR="00182993" w:rsidRDefault="00182993" w:rsidP="003C2F3D">
            <w:pPr>
              <w:spacing w:line="312" w:lineRule="auto"/>
              <w:jc w:val="both"/>
              <w:rPr>
                <w:rFonts w:ascii="Times New Roman" w:hAnsi="Times New Roman"/>
                <w:lang w:val="vi-VN"/>
              </w:rPr>
            </w:pPr>
            <w:r>
              <w:rPr>
                <w:rFonts w:ascii="Times New Roman" w:hAnsi="Times New Roman"/>
                <w:lang w:val="nl-NL"/>
              </w:rPr>
              <w:t>4. Trẻ biết ăn để cao lớn, khỏe mạnh,thông minh và biết ăn nhiều loại thức ăn khác nhau để có đủ chất dinh dưỡng.</w:t>
            </w:r>
          </w:p>
          <w:p w:rsidR="00182993" w:rsidRDefault="00182993" w:rsidP="003C2F3D">
            <w:pPr>
              <w:spacing w:line="312" w:lineRule="auto"/>
              <w:jc w:val="both"/>
              <w:rPr>
                <w:rFonts w:ascii="Times New Roman" w:hAnsi="Times New Roman"/>
                <w:b/>
                <w:u w:val="single"/>
                <w:lang w:val="vi-VN"/>
              </w:rPr>
            </w:pPr>
          </w:p>
        </w:tc>
        <w:tc>
          <w:tcPr>
            <w:tcW w:w="5233" w:type="dxa"/>
            <w:gridSpan w:val="4"/>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spacing w:val="-4"/>
                <w:lang w:val="pt-BR"/>
              </w:rPr>
            </w:pPr>
            <w:r>
              <w:rPr>
                <w:rFonts w:ascii="Times New Roman" w:hAnsi="Times New Roman"/>
                <w:spacing w:val="-4"/>
                <w:lang w:val="pt-BR"/>
              </w:rPr>
              <w:t>- Nhận biết các bữa ăn trong ngày và ích lợi của ăn uống đủ chất và đủ lượng.</w:t>
            </w:r>
          </w:p>
          <w:p w:rsidR="00182993" w:rsidRDefault="00182993" w:rsidP="003C2F3D">
            <w:pPr>
              <w:jc w:val="both"/>
              <w:rPr>
                <w:rFonts w:ascii="Times New Roman" w:hAnsi="Times New Roman"/>
                <w:lang w:val="nl-NL"/>
              </w:rPr>
            </w:pPr>
            <w:r>
              <w:rPr>
                <w:rFonts w:ascii="Times New Roman" w:hAnsi="Times New Roman"/>
                <w:spacing w:val="-4"/>
                <w:lang w:val="pt-BR"/>
              </w:rPr>
              <w:t>-Nhận biết sự liên quan giữa ăn uống với bệnh tật ( ỉa chảy,sâu răng, suy dinh dưỡng</w:t>
            </w:r>
          </w:p>
        </w:tc>
        <w:tc>
          <w:tcPr>
            <w:tcW w:w="2323" w:type="dxa"/>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b/>
                <w:lang w:val="nl-NL"/>
              </w:rPr>
            </w:pPr>
            <w:r>
              <w:rPr>
                <w:rFonts w:ascii="Times New Roman" w:hAnsi="Times New Roman"/>
                <w:b/>
                <w:lang w:val="nl-NL"/>
              </w:rPr>
              <w:t>Hoạt động góc:</w:t>
            </w:r>
          </w:p>
          <w:p w:rsidR="00182993" w:rsidRDefault="00182993" w:rsidP="003C2F3D">
            <w:pPr>
              <w:ind w:left="27" w:right="-57"/>
              <w:jc w:val="both"/>
              <w:rPr>
                <w:rFonts w:ascii="Times New Roman" w:hAnsi="Times New Roman"/>
                <w:b/>
                <w:lang w:val="nl-NL"/>
              </w:rPr>
            </w:pPr>
            <w:r>
              <w:rPr>
                <w:rFonts w:ascii="Times New Roman" w:hAnsi="Times New Roman"/>
                <w:b/>
                <w:bCs/>
                <w:lang w:val="nl-NL"/>
              </w:rPr>
              <w:t>Hoạt động ăn.</w:t>
            </w:r>
          </w:p>
          <w:p w:rsidR="00182993" w:rsidRDefault="00182993" w:rsidP="003C2F3D">
            <w:pPr>
              <w:ind w:left="27" w:right="-57"/>
              <w:jc w:val="both"/>
              <w:rPr>
                <w:rFonts w:ascii="Times New Roman" w:hAnsi="Times New Roman"/>
                <w:b/>
                <w:lang w:val="nl-NL"/>
              </w:rPr>
            </w:pPr>
          </w:p>
          <w:p w:rsidR="00182993" w:rsidRDefault="00182993" w:rsidP="003C2F3D">
            <w:pPr>
              <w:ind w:left="27" w:right="-57"/>
              <w:jc w:val="both"/>
              <w:rPr>
                <w:rFonts w:ascii="Times New Roman" w:hAnsi="Times New Roman"/>
                <w:lang w:val="nl-NL"/>
              </w:rPr>
            </w:pPr>
          </w:p>
        </w:tc>
      </w:tr>
      <w:tr w:rsidR="00182993" w:rsidRPr="00987F6E" w:rsidTr="003C2F3D">
        <w:trPr>
          <w:trHeight w:val="516"/>
        </w:trPr>
        <w:tc>
          <w:tcPr>
            <w:tcW w:w="2740" w:type="dxa"/>
            <w:tcBorders>
              <w:top w:val="single" w:sz="4" w:space="0" w:color="auto"/>
              <w:left w:val="single" w:sz="4" w:space="0" w:color="auto"/>
              <w:bottom w:val="single" w:sz="4" w:space="0" w:color="auto"/>
              <w:right w:val="single" w:sz="4" w:space="0" w:color="auto"/>
            </w:tcBorders>
          </w:tcPr>
          <w:p w:rsidR="00182993" w:rsidRPr="00B959DF" w:rsidRDefault="00182993" w:rsidP="003C2F3D">
            <w:pPr>
              <w:spacing w:line="312" w:lineRule="auto"/>
              <w:jc w:val="both"/>
              <w:rPr>
                <w:rFonts w:ascii="Times New Roman" w:hAnsi="Times New Roman"/>
                <w:b/>
                <w:u w:val="single"/>
                <w:lang w:val="vi-VN"/>
              </w:rPr>
            </w:pPr>
            <w:r w:rsidRPr="00B959DF">
              <w:rPr>
                <w:rFonts w:ascii="Times New Roman" w:hAnsi="Times New Roman"/>
                <w:b/>
                <w:u w:val="single"/>
                <w:lang w:val="vi-VN"/>
              </w:rPr>
              <w:t>*.Phát triển vận động</w:t>
            </w:r>
          </w:p>
          <w:p w:rsidR="00182993" w:rsidRPr="00A515DE" w:rsidRDefault="00182993" w:rsidP="003C2F3D">
            <w:pPr>
              <w:spacing w:line="312" w:lineRule="auto"/>
              <w:jc w:val="both"/>
              <w:rPr>
                <w:rFonts w:ascii="Times New Roman" w:hAnsi="Times New Roman"/>
                <w:lang w:val="vi-VN"/>
              </w:rPr>
            </w:pPr>
            <w:r>
              <w:rPr>
                <w:rFonts w:ascii="Times New Roman" w:hAnsi="Times New Roman"/>
                <w:lang w:val="vi-VN"/>
              </w:rPr>
              <w:t>14. Trẻ giữ được thăng bằng cơ thể khi thực hiện vận động</w:t>
            </w:r>
          </w:p>
        </w:tc>
        <w:tc>
          <w:tcPr>
            <w:tcW w:w="5233" w:type="dxa"/>
            <w:gridSpan w:val="4"/>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p>
          <w:p w:rsidR="00182993" w:rsidRDefault="00182993" w:rsidP="003C2F3D">
            <w:pPr>
              <w:jc w:val="both"/>
              <w:rPr>
                <w:rFonts w:ascii="Times New Roman" w:hAnsi="Times New Roman"/>
                <w:lang w:val="nl-NL"/>
              </w:rPr>
            </w:pPr>
            <w:r>
              <w:rPr>
                <w:rFonts w:ascii="Times New Roman" w:hAnsi="Times New Roman"/>
                <w:lang w:val="nl-NL"/>
              </w:rPr>
              <w:t>- Đi trên ghế thể dục</w:t>
            </w:r>
          </w:p>
          <w:p w:rsidR="00182993" w:rsidRDefault="00182993" w:rsidP="003C2F3D">
            <w:pPr>
              <w:jc w:val="both"/>
              <w:rPr>
                <w:rFonts w:ascii="Times New Roman" w:hAnsi="Times New Roman"/>
                <w:lang w:val="nl-NL"/>
              </w:rPr>
            </w:pPr>
            <w:r>
              <w:rPr>
                <w:rFonts w:ascii="Times New Roman" w:hAnsi="Times New Roman"/>
                <w:lang w:val="nl-NL"/>
              </w:rPr>
              <w:t>- Bật xa 35cm.</w:t>
            </w:r>
          </w:p>
          <w:p w:rsidR="00182993" w:rsidRDefault="00182993" w:rsidP="003C2F3D">
            <w:pPr>
              <w:jc w:val="both"/>
              <w:rPr>
                <w:rFonts w:ascii="Times New Roman" w:hAnsi="Times New Roman"/>
                <w:lang w:val="nl-NL"/>
              </w:rPr>
            </w:pPr>
            <w:r>
              <w:rPr>
                <w:rFonts w:ascii="Times New Roman" w:hAnsi="Times New Roman"/>
                <w:lang w:val="nl-NL"/>
              </w:rPr>
              <w:t>-Bật nhảy từ trên cao xuống.</w:t>
            </w:r>
          </w:p>
          <w:p w:rsidR="00182993" w:rsidRDefault="00182993" w:rsidP="003C2F3D">
            <w:pPr>
              <w:jc w:val="both"/>
              <w:rPr>
                <w:rFonts w:ascii="Times New Roman" w:hAnsi="Times New Roman"/>
                <w:lang w:val="nl-NL"/>
              </w:rPr>
            </w:pPr>
          </w:p>
          <w:p w:rsidR="00182993" w:rsidRDefault="00182993" w:rsidP="003C2F3D">
            <w:pPr>
              <w:jc w:val="both"/>
              <w:rPr>
                <w:rFonts w:ascii="Times New Roman" w:hAnsi="Times New Roman"/>
                <w:b/>
                <w:bCs/>
                <w:lang w:val="nl-NL"/>
              </w:rPr>
            </w:pPr>
          </w:p>
        </w:tc>
        <w:tc>
          <w:tcPr>
            <w:tcW w:w="2323" w:type="dxa"/>
            <w:tcBorders>
              <w:top w:val="single" w:sz="4" w:space="0" w:color="auto"/>
              <w:left w:val="single" w:sz="4" w:space="0" w:color="auto"/>
              <w:bottom w:val="single" w:sz="4" w:space="0" w:color="auto"/>
              <w:right w:val="single" w:sz="4" w:space="0" w:color="auto"/>
            </w:tcBorders>
          </w:tcPr>
          <w:p w:rsidR="00182993" w:rsidRDefault="00182993" w:rsidP="003C2F3D">
            <w:pPr>
              <w:ind w:left="27" w:right="-57"/>
              <w:jc w:val="both"/>
              <w:rPr>
                <w:rFonts w:ascii="Times New Roman" w:hAnsi="Times New Roman"/>
                <w:b/>
                <w:lang w:val="nl-NL"/>
              </w:rPr>
            </w:pPr>
          </w:p>
          <w:p w:rsidR="00182993" w:rsidRDefault="00182993" w:rsidP="003C2F3D">
            <w:pPr>
              <w:ind w:left="27" w:right="-57"/>
              <w:jc w:val="both"/>
              <w:rPr>
                <w:rFonts w:ascii="Times New Roman" w:hAnsi="Times New Roman"/>
                <w:b/>
                <w:lang w:val="nl-NL"/>
              </w:rPr>
            </w:pPr>
            <w:r>
              <w:rPr>
                <w:rFonts w:ascii="Times New Roman" w:hAnsi="Times New Roman"/>
                <w:b/>
                <w:lang w:val="nl-NL"/>
              </w:rPr>
              <w:t>-Hoạt động học</w:t>
            </w:r>
          </w:p>
          <w:p w:rsidR="00182993" w:rsidRDefault="00182993" w:rsidP="003C2F3D">
            <w:pPr>
              <w:jc w:val="both"/>
              <w:rPr>
                <w:rFonts w:ascii="Times New Roman" w:hAnsi="Times New Roman"/>
                <w:lang w:val="nl-NL"/>
              </w:rPr>
            </w:pPr>
            <w:r>
              <w:rPr>
                <w:rFonts w:ascii="Times New Roman" w:hAnsi="Times New Roman"/>
                <w:lang w:val="nl-NL"/>
              </w:rPr>
              <w:t>- Đi trên ghế thể dục</w:t>
            </w:r>
          </w:p>
          <w:p w:rsidR="00182993" w:rsidRDefault="00182993" w:rsidP="003C2F3D">
            <w:pPr>
              <w:jc w:val="both"/>
              <w:rPr>
                <w:rFonts w:ascii="Times New Roman" w:hAnsi="Times New Roman"/>
                <w:lang w:val="nl-NL"/>
              </w:rPr>
            </w:pPr>
            <w:r>
              <w:rPr>
                <w:rFonts w:ascii="Times New Roman" w:hAnsi="Times New Roman"/>
                <w:lang w:val="nl-NL"/>
              </w:rPr>
              <w:t>- Bật xa 35cm.</w:t>
            </w:r>
          </w:p>
          <w:p w:rsidR="00182993" w:rsidRDefault="00182993" w:rsidP="003C2F3D">
            <w:pPr>
              <w:jc w:val="both"/>
              <w:rPr>
                <w:rFonts w:ascii="Times New Roman" w:hAnsi="Times New Roman"/>
                <w:lang w:val="nl-NL"/>
              </w:rPr>
            </w:pPr>
            <w:r>
              <w:rPr>
                <w:rFonts w:ascii="Times New Roman" w:hAnsi="Times New Roman"/>
                <w:lang w:val="nl-NL"/>
              </w:rPr>
              <w:t>-Bật nhảy từ trên cao xuống.</w:t>
            </w:r>
          </w:p>
          <w:p w:rsidR="00182993" w:rsidRDefault="00182993" w:rsidP="003C2F3D">
            <w:pPr>
              <w:jc w:val="both"/>
              <w:rPr>
                <w:rFonts w:ascii="Times New Roman" w:hAnsi="Times New Roman"/>
                <w:lang w:val="nl-NL"/>
              </w:rPr>
            </w:pPr>
          </w:p>
        </w:tc>
      </w:tr>
      <w:tr w:rsidR="00182993" w:rsidRPr="00987F6E" w:rsidTr="003C2F3D">
        <w:trPr>
          <w:trHeight w:val="516"/>
        </w:trPr>
        <w:tc>
          <w:tcPr>
            <w:tcW w:w="2740" w:type="dxa"/>
            <w:tcBorders>
              <w:top w:val="single" w:sz="4" w:space="0" w:color="auto"/>
              <w:left w:val="single" w:sz="4" w:space="0" w:color="auto"/>
              <w:bottom w:val="single" w:sz="4" w:space="0" w:color="auto"/>
              <w:right w:val="single" w:sz="4" w:space="0" w:color="auto"/>
            </w:tcBorders>
          </w:tcPr>
          <w:p w:rsidR="00182993" w:rsidRPr="00B959DF" w:rsidRDefault="00182993" w:rsidP="003C2F3D">
            <w:pPr>
              <w:spacing w:line="312" w:lineRule="auto"/>
              <w:jc w:val="both"/>
              <w:rPr>
                <w:rFonts w:ascii="Times New Roman" w:hAnsi="Times New Roman"/>
                <w:b/>
                <w:u w:val="single"/>
                <w:lang w:val="vi-VN"/>
              </w:rPr>
            </w:pPr>
            <w:r>
              <w:rPr>
                <w:rFonts w:ascii="Times New Roman" w:hAnsi="Times New Roman"/>
                <w:lang w:val="vi-VN"/>
              </w:rPr>
              <w:t>16. Trẻ kiểm soát được vận động đi chạy.</w:t>
            </w:r>
          </w:p>
        </w:tc>
        <w:tc>
          <w:tcPr>
            <w:tcW w:w="5233" w:type="dxa"/>
            <w:gridSpan w:val="4"/>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r>
              <w:rPr>
                <w:rFonts w:ascii="Times New Roman" w:hAnsi="Times New Roman"/>
                <w:lang w:val="nl-NL"/>
              </w:rPr>
              <w:t>- chạy đổi hướng theo hiệu lệnh.</w:t>
            </w:r>
          </w:p>
          <w:p w:rsidR="00182993" w:rsidRDefault="00182993" w:rsidP="003C2F3D">
            <w:pPr>
              <w:jc w:val="both"/>
              <w:rPr>
                <w:rFonts w:ascii="Times New Roman" w:hAnsi="Times New Roman"/>
                <w:lang w:val="nl-NL"/>
              </w:rPr>
            </w:pPr>
          </w:p>
        </w:tc>
        <w:tc>
          <w:tcPr>
            <w:tcW w:w="2323" w:type="dxa"/>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b/>
                <w:lang w:val="nl-NL"/>
              </w:rPr>
            </w:pPr>
            <w:r>
              <w:rPr>
                <w:rFonts w:ascii="Times New Roman" w:hAnsi="Times New Roman"/>
                <w:b/>
                <w:lang w:val="nl-NL"/>
              </w:rPr>
              <w:t>- Hoạt động học</w:t>
            </w:r>
          </w:p>
          <w:p w:rsidR="00182993" w:rsidRDefault="00182993" w:rsidP="003C2F3D">
            <w:pPr>
              <w:jc w:val="both"/>
              <w:rPr>
                <w:rFonts w:ascii="Times New Roman" w:hAnsi="Times New Roman"/>
                <w:lang w:val="nl-NL"/>
              </w:rPr>
            </w:pPr>
            <w:r>
              <w:rPr>
                <w:rFonts w:ascii="Times New Roman" w:hAnsi="Times New Roman"/>
                <w:lang w:val="nl-NL"/>
              </w:rPr>
              <w:t>- chạy đổi hướng theo hiệu lệnh.</w:t>
            </w:r>
          </w:p>
          <w:p w:rsidR="00182993" w:rsidRDefault="00182993" w:rsidP="003C2F3D">
            <w:pPr>
              <w:ind w:left="27" w:right="-57"/>
              <w:jc w:val="both"/>
              <w:rPr>
                <w:rFonts w:ascii="Times New Roman" w:hAnsi="Times New Roman"/>
                <w:b/>
                <w:lang w:val="nl-NL"/>
              </w:rPr>
            </w:pPr>
          </w:p>
        </w:tc>
      </w:tr>
      <w:tr w:rsidR="00182993" w:rsidRPr="00987F6E" w:rsidTr="003C2F3D">
        <w:tc>
          <w:tcPr>
            <w:tcW w:w="10296" w:type="dxa"/>
            <w:gridSpan w:val="6"/>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LĨNH VỰC PHÁT TRIỂN NHẬN THỨC</w:t>
            </w:r>
          </w:p>
        </w:tc>
      </w:tr>
      <w:tr w:rsidR="00182993" w:rsidRPr="00B51A51" w:rsidTr="003C2F3D">
        <w:tc>
          <w:tcPr>
            <w:tcW w:w="10296" w:type="dxa"/>
            <w:gridSpan w:val="6"/>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b/>
                <w:bCs/>
                <w:lang w:val="nl-NL"/>
              </w:rPr>
            </w:pPr>
            <w:r>
              <w:rPr>
                <w:rFonts w:ascii="Times New Roman" w:hAnsi="Times New Roman"/>
                <w:b/>
                <w:bCs/>
                <w:lang w:val="vi-VN"/>
              </w:rPr>
              <w:t>Khám phá khoa học</w:t>
            </w: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8"/>
              <w:jc w:val="both"/>
              <w:rPr>
                <w:rFonts w:ascii="Times New Roman" w:hAnsi="Times New Roman"/>
                <w:bCs/>
                <w:lang w:val="nl-NL"/>
              </w:rPr>
            </w:pPr>
            <w:r>
              <w:rPr>
                <w:rFonts w:ascii="Times New Roman" w:hAnsi="Times New Roman"/>
                <w:lang w:val="pt-BR"/>
              </w:rPr>
              <w:lastRenderedPageBreak/>
              <w:t>20.</w:t>
            </w:r>
            <w:r>
              <w:rPr>
                <w:rFonts w:ascii="Times New Roman" w:hAnsi="Times New Roman"/>
                <w:lang w:val="vi-VN"/>
              </w:rPr>
              <w:t xml:space="preserve"> </w:t>
            </w:r>
            <w:r>
              <w:rPr>
                <w:rFonts w:ascii="Times New Roman" w:hAnsi="Times New Roman"/>
                <w:lang w:val="pt-BR"/>
              </w:rPr>
              <w:t>Trẻ biết quan tâm đến những thay đổi với sự gợi ý hướng dẫn của cô giáo.</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pt-BR"/>
              </w:rPr>
            </w:pPr>
          </w:p>
          <w:p w:rsidR="00182993" w:rsidRDefault="00182993" w:rsidP="003C2F3D">
            <w:pPr>
              <w:rPr>
                <w:rFonts w:ascii="Times New Roman" w:hAnsi="Times New Roman"/>
                <w:lang w:val="nl-NL"/>
              </w:rPr>
            </w:pP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spacing w:val="-12"/>
                <w:lang w:val="nl-NL"/>
              </w:rPr>
            </w:pPr>
            <w:r>
              <w:rPr>
                <w:rFonts w:ascii="Times New Roman" w:hAnsi="Times New Roman"/>
                <w:lang w:val="nl-NL"/>
              </w:rPr>
              <w:t>Quan sát phán đoán mối liên hệ đơn giản giữa con vật với môi trường sống.</w:t>
            </w:r>
            <w:r>
              <w:rPr>
                <w:rFonts w:ascii="Times New Roman" w:hAnsi="Times New Roman"/>
                <w:spacing w:val="-12"/>
                <w:lang w:val="nl-NL"/>
              </w:rPr>
              <w:t xml:space="preserve"> </w:t>
            </w:r>
          </w:p>
          <w:p w:rsidR="00182993" w:rsidRDefault="00182993" w:rsidP="003C2F3D">
            <w:pPr>
              <w:rPr>
                <w:rFonts w:ascii="Times New Roman" w:hAnsi="Times New Roman"/>
                <w:lang w:val="nl-NL"/>
              </w:rPr>
            </w:pPr>
            <w:r>
              <w:rPr>
                <w:rFonts w:ascii="Times New Roman" w:hAnsi="Times New Roman"/>
                <w:lang w:val="nl-NL"/>
              </w:rPr>
              <w:t>Động vật sống trong gia đình</w:t>
            </w:r>
          </w:p>
          <w:p w:rsidR="00182993" w:rsidRDefault="00182993" w:rsidP="003C2F3D">
            <w:pPr>
              <w:jc w:val="both"/>
              <w:rPr>
                <w:rFonts w:ascii="Times New Roman" w:hAnsi="Times New Roman"/>
                <w:lang w:val="nl-NL"/>
              </w:rPr>
            </w:pPr>
            <w:r>
              <w:rPr>
                <w:rFonts w:ascii="Times New Roman" w:hAnsi="Times New Roman"/>
                <w:lang w:val="nl-NL"/>
              </w:rPr>
              <w:t>Động vật sống dưới nước Động vật sống trong rừng</w:t>
            </w:r>
          </w:p>
          <w:p w:rsidR="00182993" w:rsidRDefault="00182993" w:rsidP="003C2F3D">
            <w:pPr>
              <w:jc w:val="both"/>
              <w:rPr>
                <w:rFonts w:ascii="Times New Roman" w:hAnsi="Times New Roman"/>
                <w:b/>
                <w:bCs/>
                <w:lang w:val="nl-NL"/>
              </w:rPr>
            </w:pPr>
            <w:r>
              <w:rPr>
                <w:rFonts w:ascii="Times New Roman" w:hAnsi="Times New Roman"/>
                <w:lang w:val="nl-NL"/>
              </w:rPr>
              <w:t>Động vật có cánh</w:t>
            </w:r>
          </w:p>
          <w:p w:rsidR="00182993" w:rsidRDefault="00182993" w:rsidP="003C2F3D">
            <w:pPr>
              <w:rPr>
                <w:rFonts w:ascii="Times New Roman" w:hAnsi="Times New Roman"/>
                <w:lang w:val="nl-NL"/>
              </w:rPr>
            </w:pP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b/>
                <w:bCs/>
                <w:lang w:val="nl-NL"/>
              </w:rPr>
            </w:pPr>
            <w:r>
              <w:rPr>
                <w:rFonts w:ascii="Times New Roman" w:hAnsi="Times New Roman"/>
                <w:b/>
                <w:bCs/>
                <w:lang w:val="nl-NL"/>
              </w:rPr>
              <w:t>Hoạt động học:</w:t>
            </w:r>
          </w:p>
          <w:p w:rsidR="00182993" w:rsidRDefault="00182993" w:rsidP="003C2F3D">
            <w:pPr>
              <w:rPr>
                <w:rFonts w:ascii="Times New Roman" w:hAnsi="Times New Roman"/>
                <w:lang w:val="nl-NL"/>
              </w:rPr>
            </w:pPr>
            <w:r>
              <w:rPr>
                <w:rFonts w:ascii="Times New Roman" w:hAnsi="Times New Roman"/>
                <w:lang w:val="nl-NL"/>
              </w:rPr>
              <w:t xml:space="preserve"> Động vật sống trong gia đình</w:t>
            </w:r>
          </w:p>
          <w:p w:rsidR="00182993" w:rsidRDefault="00182993" w:rsidP="003C2F3D">
            <w:pPr>
              <w:jc w:val="both"/>
              <w:rPr>
                <w:rFonts w:ascii="Times New Roman" w:hAnsi="Times New Roman"/>
                <w:lang w:val="nl-NL"/>
              </w:rPr>
            </w:pPr>
            <w:r>
              <w:rPr>
                <w:rFonts w:ascii="Times New Roman" w:hAnsi="Times New Roman"/>
                <w:lang w:val="nl-NL"/>
              </w:rPr>
              <w:t>Động vật sống dưới nước Động vật sống trong rừng</w:t>
            </w:r>
          </w:p>
          <w:p w:rsidR="00182993" w:rsidRDefault="00182993" w:rsidP="003C2F3D">
            <w:pPr>
              <w:ind w:right="-57"/>
              <w:jc w:val="both"/>
              <w:rPr>
                <w:rFonts w:ascii="Times New Roman" w:hAnsi="Times New Roman"/>
                <w:b/>
                <w:bCs/>
                <w:lang w:val="nl-NL"/>
              </w:rPr>
            </w:pPr>
            <w:r>
              <w:rPr>
                <w:rFonts w:ascii="Times New Roman" w:hAnsi="Times New Roman"/>
                <w:lang w:val="nl-NL"/>
              </w:rPr>
              <w:t>Động vật có cánh.</w:t>
            </w:r>
          </w:p>
          <w:p w:rsidR="00182993" w:rsidRDefault="00182993" w:rsidP="003C2F3D">
            <w:pPr>
              <w:ind w:right="-57"/>
              <w:jc w:val="both"/>
              <w:rPr>
                <w:rFonts w:ascii="Times New Roman" w:hAnsi="Times New Roman"/>
                <w:bCs/>
                <w:lang w:val="nl-NL"/>
              </w:rPr>
            </w:pPr>
          </w:p>
        </w:tc>
      </w:tr>
      <w:tr w:rsidR="00182993" w:rsidRPr="00391C77"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8"/>
              <w:jc w:val="both"/>
              <w:rPr>
                <w:rFonts w:ascii="Times New Roman" w:hAnsi="Times New Roman"/>
                <w:lang w:val="pt-BR"/>
              </w:rPr>
            </w:pPr>
            <w:r>
              <w:rPr>
                <w:rFonts w:ascii="Times New Roman" w:hAnsi="Times New Roman"/>
                <w:lang w:val="vi-VN"/>
              </w:rPr>
              <w:t>24</w:t>
            </w:r>
            <w:r>
              <w:rPr>
                <w:rFonts w:ascii="Times New Roman" w:hAnsi="Times New Roman"/>
                <w:lang w:val="pt-BR"/>
              </w:rPr>
              <w:t>. Trẻ có khả năng phân biệt các đối tượng theo một hoặc 2 dấu hiệu.</w:t>
            </w: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lang w:val="nl-NL"/>
              </w:rPr>
              <w:t>- So sánh sự khác nhau và giống nhau của 2 con vật.</w:t>
            </w:r>
          </w:p>
          <w:p w:rsidR="00182993" w:rsidRDefault="00182993" w:rsidP="003C2F3D">
            <w:pPr>
              <w:rPr>
                <w:rFonts w:ascii="Times New Roman" w:hAnsi="Times New Roman"/>
                <w:lang w:val="nl-NL"/>
              </w:rPr>
            </w:pPr>
            <w:r>
              <w:rPr>
                <w:rFonts w:ascii="Times New Roman" w:hAnsi="Times New Roman"/>
                <w:lang w:val="nl-NL"/>
              </w:rPr>
              <w:t>- Phân loại con vật theo 1 - 2 dấu hiệu</w:t>
            </w:r>
          </w:p>
          <w:p w:rsidR="00182993" w:rsidRDefault="00182993" w:rsidP="003C2F3D">
            <w:pPr>
              <w:rPr>
                <w:rFonts w:ascii="Times New Roman" w:hAnsi="Times New Roman"/>
                <w:lang w:val="nl-NL"/>
              </w:rPr>
            </w:pPr>
            <w:r>
              <w:rPr>
                <w:rFonts w:ascii="Times New Roman" w:hAnsi="Times New Roman"/>
                <w:lang w:val="nl-NL"/>
              </w:rPr>
              <w:t>- Cách chăm sóc và bảo vệ con vật.</w:t>
            </w:r>
          </w:p>
          <w:p w:rsidR="00182993" w:rsidRDefault="00182993" w:rsidP="003C2F3D">
            <w:pPr>
              <w:rPr>
                <w:rFonts w:ascii="Times New Roman" w:hAnsi="Times New Roman"/>
                <w:lang w:val="nl-NL"/>
              </w:rPr>
            </w:pPr>
            <w:r>
              <w:rPr>
                <w:rFonts w:ascii="Times New Roman" w:hAnsi="Times New Roman"/>
                <w:lang w:val="nl-NL"/>
              </w:rPr>
              <w:t>KNS:- Kỹ năng chăm sóc con vật.</w:t>
            </w: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b/>
                <w:bCs/>
                <w:lang w:val="nl-NL"/>
              </w:rPr>
            </w:pPr>
            <w:r>
              <w:rPr>
                <w:rFonts w:ascii="Times New Roman" w:hAnsi="Times New Roman"/>
                <w:b/>
                <w:bCs/>
                <w:lang w:val="nl-NL"/>
              </w:rPr>
              <w:t>Hoạt động góc:</w:t>
            </w:r>
          </w:p>
          <w:p w:rsidR="00182993" w:rsidRDefault="00182993" w:rsidP="003C2F3D">
            <w:pPr>
              <w:rPr>
                <w:rFonts w:ascii="Times New Roman" w:hAnsi="Times New Roman"/>
                <w:b/>
                <w:bCs/>
                <w:lang w:val="nl-NL"/>
              </w:rPr>
            </w:pPr>
            <w:r>
              <w:rPr>
                <w:rFonts w:ascii="Times New Roman" w:hAnsi="Times New Roman"/>
                <w:bCs/>
                <w:lang w:val="nl-NL"/>
              </w:rPr>
              <w:t xml:space="preserve"> chơi góc học toán</w:t>
            </w:r>
          </w:p>
        </w:tc>
      </w:tr>
      <w:tr w:rsidR="00182993" w:rsidRPr="00744629"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8"/>
              <w:jc w:val="both"/>
              <w:rPr>
                <w:rFonts w:ascii="Times New Roman" w:hAnsi="Times New Roman"/>
                <w:lang w:val="pt-BR"/>
              </w:rPr>
            </w:pPr>
            <w:r>
              <w:rPr>
                <w:rFonts w:ascii="Times New Roman" w:hAnsi="Times New Roman"/>
                <w:b/>
                <w:bCs/>
                <w:lang w:val="nl-NL"/>
              </w:rPr>
              <w:t>Làm quen với một số khái niệm sơ đẳng về toán</w:t>
            </w: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b/>
                <w:bCs/>
                <w:lang w:val="nl-NL"/>
              </w:rPr>
            </w:pPr>
          </w:p>
        </w:tc>
      </w:tr>
      <w:tr w:rsidR="00182993" w:rsidRPr="00744629"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8"/>
              <w:jc w:val="both"/>
              <w:rPr>
                <w:rFonts w:ascii="Times New Roman" w:hAnsi="Times New Roman"/>
                <w:bCs/>
                <w:lang w:val="nl-NL"/>
              </w:rPr>
            </w:pPr>
            <w:r>
              <w:rPr>
                <w:rFonts w:ascii="Times New Roman" w:hAnsi="Times New Roman"/>
                <w:b/>
                <w:bCs/>
                <w:lang w:val="nl-NL"/>
              </w:rPr>
              <w:t xml:space="preserve"> </w:t>
            </w:r>
            <w:r>
              <w:rPr>
                <w:rFonts w:ascii="Times New Roman" w:hAnsi="Times New Roman"/>
                <w:lang w:val="vi-VN"/>
              </w:rPr>
              <w:t>31.</w:t>
            </w:r>
            <w:r>
              <w:rPr>
                <w:rFonts w:ascii="Times New Roman" w:hAnsi="Times New Roman"/>
                <w:lang w:val="sv-SE"/>
              </w:rPr>
              <w:t xml:space="preserve"> </w:t>
            </w:r>
            <w:r>
              <w:rPr>
                <w:rFonts w:ascii="Times New Roman" w:hAnsi="Times New Roman"/>
                <w:lang w:val="vi-VN"/>
              </w:rPr>
              <w:t>Tre đ</w:t>
            </w:r>
            <w:r>
              <w:rPr>
                <w:rFonts w:ascii="Times New Roman" w:hAnsi="Times New Roman"/>
                <w:lang w:val="sv-SE"/>
              </w:rPr>
              <w:t>ếm</w:t>
            </w:r>
            <w:r>
              <w:rPr>
                <w:rFonts w:ascii="Times New Roman" w:hAnsi="Times New Roman"/>
                <w:lang w:val="vi-VN"/>
              </w:rPr>
              <w:t xml:space="preserve"> được</w:t>
            </w:r>
            <w:r>
              <w:rPr>
                <w:rFonts w:ascii="Times New Roman" w:hAnsi="Times New Roman"/>
                <w:lang w:val="sv-SE"/>
              </w:rPr>
              <w:t xml:space="preserve"> trên đối tượng trong phạm vi 5.</w:t>
            </w: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r>
              <w:rPr>
                <w:rFonts w:ascii="Times New Roman" w:hAnsi="Times New Roman"/>
                <w:lang w:val="nl-NL"/>
              </w:rPr>
              <w:t>- Đếm trên đối tượng trong phạm vi 5 theo khả năng,</w:t>
            </w:r>
          </w:p>
          <w:p w:rsidR="00182993" w:rsidRDefault="00182993" w:rsidP="003C2F3D">
            <w:pPr>
              <w:jc w:val="both"/>
              <w:rPr>
                <w:rFonts w:ascii="Times New Roman" w:hAnsi="Times New Roman"/>
                <w:b/>
                <w:bCs/>
                <w:lang w:val="nl-NL"/>
              </w:rPr>
            </w:pPr>
            <w:r>
              <w:rPr>
                <w:rFonts w:ascii="Times New Roman" w:hAnsi="Times New Roman"/>
                <w:lang w:val="nl-NL"/>
              </w:rPr>
              <w:t>Đếm trên đối tượng trong phạm vi 5. Nhận biết chữ số 5.</w:t>
            </w: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lang w:val="nl-NL"/>
              </w:rPr>
            </w:pPr>
            <w:r>
              <w:rPr>
                <w:rFonts w:ascii="Times New Roman" w:hAnsi="Times New Roman"/>
                <w:b/>
                <w:bCs/>
                <w:lang w:val="nl-NL"/>
              </w:rPr>
              <w:t>Hoạt động học:</w:t>
            </w:r>
          </w:p>
          <w:p w:rsidR="00182993" w:rsidRDefault="00182993" w:rsidP="003C2F3D">
            <w:pPr>
              <w:ind w:right="-57"/>
              <w:jc w:val="both"/>
              <w:rPr>
                <w:rFonts w:ascii="Times New Roman" w:hAnsi="Times New Roman"/>
                <w:b/>
                <w:bCs/>
                <w:lang w:val="nl-NL"/>
              </w:rPr>
            </w:pPr>
            <w:r>
              <w:rPr>
                <w:rFonts w:ascii="Times New Roman" w:hAnsi="Times New Roman"/>
                <w:lang w:val="nl-NL"/>
              </w:rPr>
              <w:t>Đếm trên đối tượng trong phạm vi 5. Nhận biết chữ số 5.</w:t>
            </w:r>
          </w:p>
          <w:p w:rsidR="00182993" w:rsidRDefault="00182993" w:rsidP="003C2F3D">
            <w:pPr>
              <w:ind w:right="-57"/>
              <w:jc w:val="both"/>
              <w:rPr>
                <w:rFonts w:ascii="Times New Roman" w:hAnsi="Times New Roman"/>
                <w:bCs/>
                <w:lang w:val="nl-NL"/>
              </w:rPr>
            </w:pPr>
            <w:r>
              <w:rPr>
                <w:rFonts w:ascii="Times New Roman" w:hAnsi="Times New Roman"/>
                <w:b/>
                <w:bCs/>
                <w:lang w:val="nl-NL"/>
              </w:rPr>
              <w:t>Hoạt động góc:</w:t>
            </w:r>
            <w:r>
              <w:rPr>
                <w:rFonts w:ascii="Times New Roman" w:hAnsi="Times New Roman"/>
                <w:bCs/>
                <w:lang w:val="nl-NL"/>
              </w:rPr>
              <w:t xml:space="preserve"> </w:t>
            </w:r>
          </w:p>
          <w:p w:rsidR="00182993" w:rsidRDefault="00182993" w:rsidP="003C2F3D">
            <w:pPr>
              <w:ind w:right="-57"/>
              <w:jc w:val="both"/>
              <w:rPr>
                <w:rFonts w:ascii="Times New Roman" w:hAnsi="Times New Roman"/>
                <w:bCs/>
                <w:lang w:val="nl-NL"/>
              </w:rPr>
            </w:pPr>
            <w:r>
              <w:rPr>
                <w:rFonts w:ascii="Times New Roman" w:hAnsi="Times New Roman"/>
                <w:bCs/>
                <w:lang w:val="nl-NL"/>
              </w:rPr>
              <w:t>chơi góc học toán</w:t>
            </w:r>
          </w:p>
        </w:tc>
      </w:tr>
      <w:tr w:rsidR="00182993" w:rsidRPr="00490C29"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sv-SE"/>
              </w:rPr>
            </w:pPr>
            <w:r>
              <w:rPr>
                <w:rFonts w:ascii="Times New Roman" w:hAnsi="Times New Roman"/>
                <w:lang w:val="vi-VN"/>
              </w:rPr>
              <w:t>32</w:t>
            </w:r>
            <w:r>
              <w:rPr>
                <w:rFonts w:ascii="Times New Roman" w:hAnsi="Times New Roman"/>
                <w:lang w:val="sv-SE"/>
              </w:rPr>
              <w:t>. Trẻ so sánh số lượng của 2 nhóm đối tượng trong phạm vi 5 bằng các cách khác nhau và nói được các từ bằng nhau, nhiều hơn, ít hơn.</w:t>
            </w:r>
          </w:p>
          <w:p w:rsidR="00182993" w:rsidRDefault="00182993" w:rsidP="003C2F3D">
            <w:pPr>
              <w:rPr>
                <w:rFonts w:ascii="Times New Roman" w:hAnsi="Times New Roman"/>
                <w:b/>
                <w:lang w:val="sv-SE"/>
              </w:rPr>
            </w:pPr>
          </w:p>
          <w:p w:rsidR="00182993" w:rsidRDefault="00182993" w:rsidP="003C2F3D">
            <w:pPr>
              <w:rPr>
                <w:rFonts w:ascii="Times New Roman" w:hAnsi="Times New Roman"/>
                <w:lang w:val="sv-SE"/>
              </w:rPr>
            </w:pP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b/>
                <w:bCs/>
                <w:lang w:val="nl-NL"/>
              </w:rPr>
            </w:pPr>
            <w:r>
              <w:rPr>
                <w:rFonts w:ascii="Times New Roman" w:hAnsi="Times New Roman"/>
                <w:lang w:val="nl-NL"/>
              </w:rPr>
              <w:t>So sánh số lượng của 2 nhóm đối tượng trong phạm vi 5.</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lang w:val="nl-NL"/>
              </w:rPr>
            </w:pPr>
            <w:r>
              <w:rPr>
                <w:rFonts w:ascii="Times New Roman" w:hAnsi="Times New Roman"/>
                <w:b/>
                <w:bCs/>
                <w:lang w:val="nl-NL"/>
              </w:rPr>
              <w:t>Hoạt động học:</w:t>
            </w:r>
            <w:r>
              <w:rPr>
                <w:rFonts w:ascii="Times New Roman" w:hAnsi="Times New Roman"/>
                <w:lang w:val="nl-NL"/>
              </w:rPr>
              <w:t xml:space="preserve"> </w:t>
            </w:r>
          </w:p>
          <w:p w:rsidR="00182993" w:rsidRPr="00882EDE" w:rsidRDefault="00182993" w:rsidP="003C2F3D">
            <w:pPr>
              <w:jc w:val="both"/>
              <w:rPr>
                <w:rFonts w:ascii="Times New Roman" w:hAnsi="Times New Roman"/>
                <w:b/>
                <w:bCs/>
                <w:lang w:val="nl-NL"/>
              </w:rPr>
            </w:pPr>
            <w:r>
              <w:rPr>
                <w:rFonts w:ascii="Times New Roman" w:hAnsi="Times New Roman"/>
                <w:lang w:val="nl-NL"/>
              </w:rPr>
              <w:t>So sánh số lượng của 2 nhóm đối tượng trong phạm vi 5.</w:t>
            </w:r>
          </w:p>
          <w:p w:rsidR="00182993" w:rsidRDefault="00182993" w:rsidP="003C2F3D">
            <w:pPr>
              <w:ind w:right="-57"/>
              <w:jc w:val="both"/>
              <w:rPr>
                <w:rFonts w:ascii="Times New Roman" w:hAnsi="Times New Roman"/>
                <w:bCs/>
                <w:lang w:val="nl-NL"/>
              </w:rPr>
            </w:pPr>
            <w:r>
              <w:rPr>
                <w:rFonts w:ascii="Times New Roman" w:hAnsi="Times New Roman"/>
                <w:b/>
                <w:bCs/>
                <w:lang w:val="nl-NL"/>
              </w:rPr>
              <w:t>Hoạt động góc:</w:t>
            </w:r>
            <w:r>
              <w:rPr>
                <w:rFonts w:ascii="Times New Roman" w:hAnsi="Times New Roman"/>
                <w:bCs/>
                <w:lang w:val="nl-NL"/>
              </w:rPr>
              <w:t xml:space="preserve"> chơi góc học toán</w:t>
            </w:r>
          </w:p>
          <w:p w:rsidR="00182993" w:rsidRDefault="00182993" w:rsidP="003C2F3D">
            <w:pPr>
              <w:rPr>
                <w:rFonts w:ascii="Times New Roman" w:hAnsi="Times New Roman"/>
                <w:lang w:val="nl-NL"/>
              </w:rPr>
            </w:pPr>
          </w:p>
        </w:tc>
      </w:tr>
      <w:tr w:rsidR="00182993" w:rsidRPr="00744629" w:rsidTr="003C2F3D">
        <w:tc>
          <w:tcPr>
            <w:tcW w:w="10296" w:type="dxa"/>
            <w:gridSpan w:val="6"/>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p>
        </w:tc>
      </w:tr>
      <w:tr w:rsidR="00182993" w:rsidRPr="00182993" w:rsidTr="003C2F3D">
        <w:tc>
          <w:tcPr>
            <w:tcW w:w="10296" w:type="dxa"/>
            <w:gridSpan w:val="6"/>
            <w:tcBorders>
              <w:top w:val="single" w:sz="4" w:space="0" w:color="auto"/>
              <w:left w:val="single" w:sz="4" w:space="0" w:color="auto"/>
              <w:bottom w:val="single" w:sz="4" w:space="0" w:color="auto"/>
              <w:right w:val="single" w:sz="4" w:space="0" w:color="auto"/>
            </w:tcBorders>
          </w:tcPr>
          <w:p w:rsidR="00182993" w:rsidRDefault="00182993" w:rsidP="003C2F3D">
            <w:pPr>
              <w:spacing w:before="120" w:after="120"/>
              <w:ind w:right="-278"/>
              <w:jc w:val="center"/>
              <w:rPr>
                <w:rFonts w:ascii="Times New Roman" w:hAnsi="Times New Roman"/>
                <w:b/>
                <w:bCs/>
                <w:lang w:val="nl-NL"/>
              </w:rPr>
            </w:pPr>
            <w:r>
              <w:rPr>
                <w:rFonts w:ascii="Times New Roman" w:hAnsi="Times New Roman"/>
                <w:b/>
                <w:bCs/>
                <w:lang w:val="nl-NL"/>
              </w:rPr>
              <w:t>LĨNH VỰC PHÁT TRIỂN NGÔN NGỮ</w:t>
            </w:r>
          </w:p>
        </w:tc>
      </w:tr>
      <w:tr w:rsidR="00182993" w:rsidRPr="003F1785" w:rsidTr="003C2F3D">
        <w:trPr>
          <w:trHeight w:val="70"/>
        </w:trPr>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bCs/>
                <w:lang w:val="nl-NL"/>
              </w:rPr>
            </w:pPr>
            <w:r>
              <w:rPr>
                <w:rFonts w:ascii="Times New Roman" w:hAnsi="Times New Roman"/>
                <w:spacing w:val="-10"/>
                <w:lang w:val="vi-VN"/>
              </w:rPr>
              <w:t>51</w:t>
            </w:r>
            <w:r>
              <w:rPr>
                <w:rFonts w:ascii="Times New Roman" w:hAnsi="Times New Roman"/>
                <w:spacing w:val="-10"/>
                <w:lang w:val="nl-NL"/>
              </w:rPr>
              <w:t>.</w:t>
            </w:r>
            <w:r>
              <w:rPr>
                <w:rFonts w:ascii="Times New Roman" w:hAnsi="Times New Roman"/>
                <w:spacing w:val="-10"/>
                <w:lang w:val="vi-VN"/>
              </w:rPr>
              <w:t xml:space="preserve"> </w:t>
            </w:r>
            <w:r>
              <w:rPr>
                <w:rFonts w:ascii="Times New Roman" w:hAnsi="Times New Roman"/>
                <w:spacing w:val="-10"/>
                <w:lang w:val="nl-NL"/>
              </w:rPr>
              <w:t>Trẻ hiểu nghĩa các từ khái quát</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ind w:right="-72"/>
              <w:jc w:val="both"/>
              <w:rPr>
                <w:rFonts w:ascii="Times New Roman" w:hAnsi="Times New Roman"/>
                <w:lang w:val="nl-NL"/>
              </w:rPr>
            </w:pPr>
            <w:r>
              <w:rPr>
                <w:rFonts w:ascii="Times New Roman" w:hAnsi="Times New Roman"/>
                <w:lang w:val="nl-NL"/>
              </w:rPr>
              <w:t>Hiểu các từ chỉ đặc điểm tính chất động vật và các từ chỉ biểu cảm.</w:t>
            </w:r>
          </w:p>
          <w:p w:rsidR="00182993" w:rsidRDefault="00182993" w:rsidP="003C2F3D">
            <w:pPr>
              <w:ind w:right="-72"/>
              <w:jc w:val="both"/>
              <w:rPr>
                <w:rFonts w:ascii="Times New Roman" w:hAnsi="Times New Roman"/>
                <w:lang w:val="nl-NL"/>
              </w:rPr>
            </w:pPr>
            <w:r>
              <w:rPr>
                <w:rFonts w:ascii="Times New Roman" w:hAnsi="Times New Roman"/>
                <w:lang w:val="nl-NL"/>
              </w:rPr>
              <w:t xml:space="preserve">Nghe hiểu nghĩa các từ khái quát con </w:t>
            </w:r>
            <w:r>
              <w:rPr>
                <w:rFonts w:ascii="Times New Roman" w:hAnsi="Times New Roman"/>
                <w:lang w:val="vi-VN"/>
              </w:rPr>
              <w:t>vật</w:t>
            </w:r>
          </w:p>
          <w:p w:rsidR="00182993" w:rsidRDefault="00182993" w:rsidP="003C2F3D">
            <w:pPr>
              <w:ind w:right="-72"/>
              <w:jc w:val="both"/>
              <w:rPr>
                <w:rFonts w:ascii="Times New Roman" w:hAnsi="Times New Roman"/>
                <w:b/>
                <w:bCs/>
                <w:lang w:val="nl-NL"/>
              </w:rPr>
            </w:pPr>
            <w:r>
              <w:rPr>
                <w:rFonts w:ascii="Times New Roman" w:hAnsi="Times New Roman"/>
                <w:lang w:val="nl-NL"/>
              </w:rPr>
              <w:t>Nghe hiểu nội dung truyện kể, truyện đọc phù hợp với độ tuổi.</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r>
              <w:rPr>
                <w:rFonts w:ascii="Times New Roman" w:hAnsi="Times New Roman"/>
                <w:lang w:val="nl-NL"/>
              </w:rPr>
              <w:t xml:space="preserve"> </w:t>
            </w: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ind w:right="-57"/>
              <w:jc w:val="both"/>
              <w:rPr>
                <w:rFonts w:ascii="Times New Roman" w:hAnsi="Times New Roman"/>
                <w:b/>
                <w:bCs/>
                <w:lang w:val="nl-NL"/>
              </w:rPr>
            </w:pPr>
            <w:r>
              <w:rPr>
                <w:rFonts w:ascii="Times New Roman" w:hAnsi="Times New Roman"/>
                <w:b/>
                <w:bCs/>
                <w:lang w:val="nl-NL"/>
              </w:rPr>
              <w:t>Hoạt động góc:</w:t>
            </w:r>
          </w:p>
          <w:p w:rsidR="00182993" w:rsidRPr="001063A7" w:rsidRDefault="00182993" w:rsidP="003C2F3D">
            <w:pPr>
              <w:ind w:right="-108"/>
              <w:jc w:val="both"/>
              <w:rPr>
                <w:rFonts w:ascii="Times New Roman" w:hAnsi="Times New Roman"/>
                <w:b/>
                <w:bCs/>
                <w:lang w:val="nl-NL"/>
              </w:rPr>
            </w:pPr>
            <w:r>
              <w:rPr>
                <w:rFonts w:ascii="Times New Roman" w:hAnsi="Times New Roman"/>
                <w:b/>
                <w:bCs/>
                <w:lang w:val="nl-NL"/>
              </w:rPr>
              <w:t>Hoạt động mọi lúc mọi nơi</w:t>
            </w: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lang w:val="vi-VN"/>
              </w:rPr>
              <w:lastRenderedPageBreak/>
              <w:t>55</w:t>
            </w:r>
            <w:r>
              <w:rPr>
                <w:rFonts w:ascii="Times New Roman" w:hAnsi="Times New Roman"/>
                <w:lang w:val="nl-NL"/>
              </w:rPr>
              <w:t>.Trẻ sử dụng được các loại câu đơn,câu ghép, câu khẳng định, câu phủ định.</w:t>
            </w:r>
          </w:p>
          <w:p w:rsidR="00182993" w:rsidRDefault="00182993" w:rsidP="003C2F3D">
            <w:pPr>
              <w:rPr>
                <w:rFonts w:ascii="Times New Roman" w:hAnsi="Times New Roman"/>
                <w:lang w:val="vi-VN"/>
              </w:rPr>
            </w:pPr>
          </w:p>
          <w:p w:rsidR="00182993" w:rsidRDefault="00182993" w:rsidP="003C2F3D">
            <w:pPr>
              <w:rPr>
                <w:rFonts w:ascii="Times New Roman" w:hAnsi="Times New Roman"/>
                <w:lang w:val="nl-NL"/>
              </w:rPr>
            </w:pPr>
            <w:r>
              <w:rPr>
                <w:rFonts w:ascii="Times New Roman" w:hAnsi="Times New Roman"/>
                <w:lang w:val="vi-VN"/>
              </w:rPr>
              <w:t>57</w:t>
            </w:r>
            <w:r>
              <w:rPr>
                <w:rFonts w:ascii="Times New Roman" w:hAnsi="Times New Roman"/>
                <w:lang w:val="nl-NL"/>
              </w:rPr>
              <w:t xml:space="preserve">.Trẻ </w:t>
            </w:r>
            <w:r>
              <w:rPr>
                <w:rFonts w:ascii="Times New Roman" w:hAnsi="Times New Roman"/>
                <w:lang w:val="vi-VN"/>
              </w:rPr>
              <w:t>đọc thuộc thơ, ca dao, đồng dao.</w:t>
            </w: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lang w:val="nl-NL"/>
              </w:rPr>
              <w:t>-Nghe hiểu nội dung câu đơn, câu ghép,câu khẳng định, câu phủ định trong giao tiếp hàng ngày.</w:t>
            </w:r>
          </w:p>
          <w:p w:rsidR="00182993" w:rsidRDefault="00182993" w:rsidP="003C2F3D">
            <w:pPr>
              <w:rPr>
                <w:rFonts w:ascii="Times New Roman" w:hAnsi="Times New Roman"/>
                <w:lang w:val="nl-NL"/>
              </w:rPr>
            </w:pPr>
          </w:p>
          <w:p w:rsidR="00182993" w:rsidRDefault="00182993" w:rsidP="003C2F3D">
            <w:pPr>
              <w:tabs>
                <w:tab w:val="left" w:pos="2325"/>
              </w:tabs>
              <w:rPr>
                <w:rFonts w:ascii="Times New Roman" w:hAnsi="Times New Roman"/>
                <w:lang w:val="nl-NL"/>
              </w:rPr>
            </w:pPr>
          </w:p>
          <w:p w:rsidR="00182993" w:rsidRDefault="00182993" w:rsidP="003C2F3D">
            <w:pPr>
              <w:rPr>
                <w:rFonts w:ascii="Times New Roman" w:hAnsi="Times New Roman"/>
                <w:lang w:val="nl-NL"/>
              </w:rPr>
            </w:pPr>
            <w:r>
              <w:rPr>
                <w:rFonts w:ascii="Times New Roman" w:hAnsi="Times New Roman"/>
                <w:lang w:val="nl-NL"/>
              </w:rPr>
              <w:t>Nghe đọc một số bài thơ, ca dao, đồng dao.</w:t>
            </w:r>
          </w:p>
          <w:p w:rsidR="00182993" w:rsidRDefault="00182993" w:rsidP="003C2F3D">
            <w:pPr>
              <w:ind w:right="-276"/>
              <w:jc w:val="both"/>
              <w:rPr>
                <w:rFonts w:ascii="Times New Roman" w:hAnsi="Times New Roman"/>
                <w:bCs/>
                <w:lang w:val="nl-NL"/>
              </w:rPr>
            </w:pPr>
            <w:r>
              <w:rPr>
                <w:rFonts w:ascii="Times New Roman" w:hAnsi="Times New Roman"/>
                <w:bCs/>
                <w:lang w:val="nl-NL"/>
              </w:rPr>
              <w:t>Thơ :Em vẽ (Hoàng thanh Hà)</w:t>
            </w:r>
            <w:r>
              <w:rPr>
                <w:rFonts w:ascii="Times New Roman" w:hAnsi="Times New Roman"/>
                <w:lang w:val="nl-NL"/>
              </w:rPr>
              <w:t xml:space="preserve"> Rong và cá</w:t>
            </w:r>
          </w:p>
          <w:p w:rsidR="00182993" w:rsidRDefault="00182993" w:rsidP="003C2F3D">
            <w:pPr>
              <w:ind w:right="-276"/>
              <w:jc w:val="both"/>
              <w:rPr>
                <w:rFonts w:ascii="Times New Roman" w:hAnsi="Times New Roman"/>
                <w:bCs/>
                <w:lang w:val="nl-NL"/>
              </w:rPr>
            </w:pPr>
            <w:r>
              <w:rPr>
                <w:rFonts w:ascii="Times New Roman" w:hAnsi="Times New Roman"/>
                <w:bCs/>
                <w:lang w:val="nl-NL"/>
              </w:rPr>
              <w:t xml:space="preserve"> Contrâu(CaoXuânThái)Chúbòtìm bạn(PhạmHổ)Chimchíchbông(NguyễnViết Bình)Nhà bác trống tía(Nguyễn Ngọc Hưng)</w:t>
            </w:r>
          </w:p>
          <w:p w:rsidR="00182993" w:rsidRDefault="00182993" w:rsidP="003C2F3D">
            <w:pPr>
              <w:ind w:right="-276"/>
              <w:jc w:val="both"/>
              <w:rPr>
                <w:rFonts w:ascii="Times New Roman" w:hAnsi="Times New Roman"/>
                <w:bCs/>
                <w:lang w:val="nl-NL"/>
              </w:rPr>
            </w:pPr>
            <w:r>
              <w:rPr>
                <w:rFonts w:ascii="Times New Roman" w:hAnsi="Times New Roman"/>
                <w:bCs/>
                <w:lang w:val="nl-NL"/>
              </w:rPr>
              <w:t>Gà mẹ đếm con( Nguyễn Duy Chế)Chú cua càng (Thanh Thản) Ếch con</w:t>
            </w:r>
          </w:p>
          <w:p w:rsidR="00182993" w:rsidRDefault="00182993" w:rsidP="003C2F3D">
            <w:pPr>
              <w:ind w:right="-276"/>
              <w:jc w:val="both"/>
              <w:rPr>
                <w:rFonts w:ascii="Times New Roman" w:hAnsi="Times New Roman"/>
                <w:bCs/>
                <w:lang w:val="nl-NL"/>
              </w:rPr>
            </w:pPr>
            <w:r>
              <w:rPr>
                <w:rFonts w:ascii="Times New Roman" w:hAnsi="Times New Roman"/>
                <w:bCs/>
                <w:lang w:val="nl-NL"/>
              </w:rPr>
              <w:t>họcbài(PhạmThịLan)Chuồnchuồn(Phạm Hổ)Mèo con(Phùng Phương Quý) Dán hoa tặng mẹ.</w:t>
            </w:r>
          </w:p>
          <w:p w:rsidR="00182993" w:rsidRDefault="00182993" w:rsidP="003C2F3D">
            <w:pPr>
              <w:tabs>
                <w:tab w:val="left" w:pos="2325"/>
              </w:tabs>
              <w:rPr>
                <w:rFonts w:ascii="Times New Roman" w:hAnsi="Times New Roman"/>
                <w:lang w:val="nl-NL"/>
              </w:rPr>
            </w:pP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b/>
                <w:lang w:val="nl-NL"/>
              </w:rPr>
            </w:pPr>
            <w:r>
              <w:rPr>
                <w:rFonts w:ascii="Times New Roman" w:hAnsi="Times New Roman"/>
                <w:b/>
                <w:lang w:val="nl-NL"/>
              </w:rPr>
              <w:t>Hoạt động học</w:t>
            </w:r>
          </w:p>
          <w:p w:rsidR="00182993" w:rsidRDefault="00182993" w:rsidP="003C2F3D">
            <w:pPr>
              <w:rPr>
                <w:rFonts w:ascii="Times New Roman" w:hAnsi="Times New Roman"/>
                <w:lang w:val="nl-NL"/>
              </w:rPr>
            </w:pPr>
            <w:r>
              <w:rPr>
                <w:rFonts w:ascii="Times New Roman" w:hAnsi="Times New Roman"/>
                <w:lang w:val="nl-NL"/>
              </w:rPr>
              <w:t>Truyện: Cáo thỏ và gà trống</w:t>
            </w:r>
          </w:p>
          <w:p w:rsidR="00182993" w:rsidRDefault="00182993" w:rsidP="003C2F3D">
            <w:pPr>
              <w:rPr>
                <w:rFonts w:ascii="Times New Roman" w:hAnsi="Times New Roman"/>
                <w:lang w:val="nl-NL"/>
              </w:rPr>
            </w:pPr>
            <w:r>
              <w:rPr>
                <w:rFonts w:ascii="Times New Roman" w:hAnsi="Times New Roman"/>
                <w:lang w:val="nl-NL"/>
              </w:rPr>
              <w:t>- Dê con nhanh trí.</w:t>
            </w:r>
          </w:p>
          <w:p w:rsidR="00182993" w:rsidRDefault="00182993" w:rsidP="003C2F3D">
            <w:pPr>
              <w:rPr>
                <w:rFonts w:ascii="Times New Roman" w:hAnsi="Times New Roman"/>
                <w:lang w:val="nl-NL"/>
              </w:rPr>
            </w:pPr>
          </w:p>
          <w:p w:rsidR="00182993" w:rsidRDefault="00182993" w:rsidP="003C2F3D">
            <w:pPr>
              <w:rPr>
                <w:rFonts w:ascii="Times New Roman" w:hAnsi="Times New Roman"/>
                <w:b/>
                <w:lang w:val="nl-NL"/>
              </w:rPr>
            </w:pPr>
            <w:r>
              <w:rPr>
                <w:rFonts w:ascii="Times New Roman" w:hAnsi="Times New Roman"/>
                <w:b/>
                <w:lang w:val="nl-NL"/>
              </w:rPr>
              <w:t>Hoạt động học</w:t>
            </w:r>
          </w:p>
          <w:p w:rsidR="00182993" w:rsidRDefault="00182993" w:rsidP="003C2F3D">
            <w:pPr>
              <w:ind w:right="-276"/>
              <w:jc w:val="both"/>
              <w:rPr>
                <w:rFonts w:ascii="Times New Roman" w:hAnsi="Times New Roman"/>
                <w:lang w:val="nl-NL"/>
              </w:rPr>
            </w:pPr>
            <w:r>
              <w:rPr>
                <w:rFonts w:ascii="Times New Roman" w:hAnsi="Times New Roman"/>
                <w:lang w:val="nl-NL"/>
              </w:rPr>
              <w:t xml:space="preserve">Thơ: Rong và cá, </w:t>
            </w:r>
          </w:p>
          <w:p w:rsidR="00182993" w:rsidRDefault="00182993" w:rsidP="003C2F3D">
            <w:pPr>
              <w:ind w:right="-276"/>
              <w:jc w:val="both"/>
              <w:rPr>
                <w:rFonts w:ascii="Times New Roman" w:hAnsi="Times New Roman"/>
                <w:bCs/>
                <w:lang w:val="nl-NL"/>
              </w:rPr>
            </w:pPr>
            <w:r>
              <w:rPr>
                <w:rFonts w:ascii="Times New Roman" w:hAnsi="Times New Roman"/>
                <w:lang w:val="nl-NL"/>
              </w:rPr>
              <w:t>chim chích bông</w:t>
            </w:r>
            <w:r>
              <w:rPr>
                <w:rFonts w:ascii="Times New Roman" w:hAnsi="Times New Roman"/>
                <w:bCs/>
                <w:lang w:val="nl-NL"/>
              </w:rPr>
              <w:t xml:space="preserve"> </w:t>
            </w:r>
          </w:p>
          <w:p w:rsidR="00182993" w:rsidRPr="00821013" w:rsidRDefault="00182993" w:rsidP="003C2F3D">
            <w:pPr>
              <w:ind w:right="-276"/>
              <w:jc w:val="both"/>
              <w:rPr>
                <w:rFonts w:ascii="Times New Roman" w:hAnsi="Times New Roman"/>
                <w:bCs/>
                <w:lang w:val="nl-NL"/>
              </w:rPr>
            </w:pPr>
            <w:r>
              <w:rPr>
                <w:rFonts w:ascii="Times New Roman" w:hAnsi="Times New Roman"/>
                <w:bCs/>
                <w:lang w:val="nl-NL"/>
              </w:rPr>
              <w:t>Dán hoa tặng mẹ.</w:t>
            </w:r>
          </w:p>
          <w:p w:rsidR="00182993" w:rsidRDefault="00182993" w:rsidP="003C2F3D">
            <w:pPr>
              <w:rPr>
                <w:rFonts w:ascii="Times New Roman" w:hAnsi="Times New Roman"/>
                <w:b/>
                <w:lang w:val="nl-NL"/>
              </w:rPr>
            </w:pPr>
            <w:r>
              <w:rPr>
                <w:rFonts w:ascii="Times New Roman" w:hAnsi="Times New Roman"/>
                <w:b/>
                <w:lang w:val="nl-NL"/>
              </w:rPr>
              <w:t>Hoạt động mọi lúc mọi nơi.</w:t>
            </w:r>
          </w:p>
        </w:tc>
      </w:tr>
      <w:tr w:rsidR="00182993" w:rsidRPr="003F1785" w:rsidTr="003C2F3D">
        <w:tc>
          <w:tcPr>
            <w:tcW w:w="10296" w:type="dxa"/>
            <w:gridSpan w:val="6"/>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LĨNH VỰC PHÁT TRIỂN THẨM MỸ</w:t>
            </w: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hideMark/>
          </w:tcPr>
          <w:p w:rsidR="00182993" w:rsidRDefault="00182993" w:rsidP="003C2F3D">
            <w:pPr>
              <w:rPr>
                <w:rFonts w:ascii="Times New Roman" w:hAnsi="Times New Roman" w:cs=".VnTime"/>
                <w:b/>
                <w:bCs/>
                <w:lang w:val="nl-NL"/>
              </w:rPr>
            </w:pPr>
          </w:p>
        </w:tc>
        <w:tc>
          <w:tcPr>
            <w:tcW w:w="4817" w:type="dxa"/>
            <w:gridSpan w:val="2"/>
            <w:tcBorders>
              <w:top w:val="single" w:sz="4" w:space="0" w:color="auto"/>
              <w:left w:val="single" w:sz="4" w:space="0" w:color="auto"/>
              <w:bottom w:val="single" w:sz="4" w:space="0" w:color="auto"/>
              <w:right w:val="single" w:sz="4" w:space="0" w:color="auto"/>
            </w:tcBorders>
            <w:hideMark/>
          </w:tcPr>
          <w:p w:rsidR="00182993" w:rsidRPr="003F1785" w:rsidRDefault="00182993" w:rsidP="003C2F3D">
            <w:pPr>
              <w:rPr>
                <w:rFonts w:ascii="Times New Roman" w:hAnsi="Times New Roman"/>
                <w:sz w:val="20"/>
                <w:szCs w:val="20"/>
                <w:lang w:val="nl-NL"/>
              </w:rPr>
            </w:pPr>
          </w:p>
        </w:tc>
        <w:tc>
          <w:tcPr>
            <w:tcW w:w="2432" w:type="dxa"/>
            <w:gridSpan w:val="2"/>
            <w:tcBorders>
              <w:top w:val="single" w:sz="4" w:space="0" w:color="auto"/>
              <w:left w:val="single" w:sz="4" w:space="0" w:color="auto"/>
              <w:bottom w:val="single" w:sz="4" w:space="0" w:color="auto"/>
              <w:right w:val="single" w:sz="4" w:space="0" w:color="auto"/>
            </w:tcBorders>
            <w:hideMark/>
          </w:tcPr>
          <w:p w:rsidR="00182993" w:rsidRPr="003F1785" w:rsidRDefault="00182993" w:rsidP="003C2F3D">
            <w:pPr>
              <w:rPr>
                <w:rFonts w:ascii="Times New Roman" w:hAnsi="Times New Roman"/>
                <w:sz w:val="20"/>
                <w:szCs w:val="20"/>
                <w:lang w:val="nl-NL"/>
              </w:rPr>
            </w:pP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tabs>
                <w:tab w:val="left" w:pos="252"/>
              </w:tabs>
              <w:jc w:val="both"/>
              <w:rPr>
                <w:rFonts w:ascii="Times New Roman" w:hAnsi="Times New Roman"/>
                <w:lang w:val="nl-NL"/>
              </w:rPr>
            </w:pPr>
            <w:r>
              <w:rPr>
                <w:rFonts w:ascii="Times New Roman" w:hAnsi="Times New Roman"/>
                <w:lang w:val="vi-VN"/>
              </w:rPr>
              <w:t xml:space="preserve">67. </w:t>
            </w:r>
            <w:r>
              <w:rPr>
                <w:rFonts w:ascii="Times New Roman" w:hAnsi="Times New Roman"/>
                <w:spacing w:val="-6"/>
                <w:lang w:val="pt-BR"/>
              </w:rPr>
              <w:t>Tr</w:t>
            </w:r>
            <w:r>
              <w:rPr>
                <w:rFonts w:ascii="Times New Roman" w:hAnsi="Times New Roman"/>
                <w:spacing w:val="-6"/>
                <w:lang w:val="vi-VN"/>
              </w:rPr>
              <w:t>ẻ</w:t>
            </w:r>
            <w:r>
              <w:rPr>
                <w:rFonts w:ascii="Times New Roman" w:hAnsi="Times New Roman"/>
                <w:spacing w:val="-6"/>
                <w:lang w:val="pt-BR"/>
              </w:rPr>
              <w:t xml:space="preserve"> c</w:t>
            </w:r>
            <w:r>
              <w:rPr>
                <w:rFonts w:ascii="Times New Roman" w:hAnsi="Times New Roman"/>
                <w:lang w:val="nl-NL"/>
              </w:rPr>
              <w:t xml:space="preserve">hú ý nghe, thích thú (hát, vỗ tay, nhún nhảy, lắc lư) theo bài hát, bản nhạc; thích nghe và đọc thơ, đồng dao, ca dao, tục ngữ. </w:t>
            </w:r>
          </w:p>
          <w:p w:rsidR="00182993" w:rsidRDefault="00182993" w:rsidP="003C2F3D">
            <w:pPr>
              <w:rPr>
                <w:rFonts w:ascii="Times New Roman" w:hAnsi="Times New Roman" w:cs=".VnTime"/>
                <w:lang w:val="nl-NL"/>
              </w:rPr>
            </w:pPr>
          </w:p>
        </w:tc>
        <w:tc>
          <w:tcPr>
            <w:tcW w:w="481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08"/>
              <w:jc w:val="both"/>
              <w:rPr>
                <w:rFonts w:ascii="Times New Roman" w:hAnsi="Times New Roman"/>
                <w:lang w:val="nl-NL"/>
              </w:rPr>
            </w:pPr>
            <w:r>
              <w:rPr>
                <w:rFonts w:ascii="Times New Roman" w:hAnsi="Times New Roman"/>
                <w:lang w:val="nl-NL"/>
              </w:rPr>
              <w:t xml:space="preserve">Nghe hát: Chị ong nâu và em bé(Tân Huyền) </w:t>
            </w:r>
          </w:p>
          <w:p w:rsidR="00182993" w:rsidRDefault="00182993" w:rsidP="003C2F3D">
            <w:pPr>
              <w:ind w:right="-108"/>
              <w:jc w:val="both"/>
              <w:rPr>
                <w:rFonts w:ascii="Times New Roman" w:hAnsi="Times New Roman"/>
                <w:bCs/>
                <w:lang w:val="nl-NL"/>
              </w:rPr>
            </w:pPr>
            <w:r>
              <w:rPr>
                <w:rFonts w:ascii="Times New Roman" w:hAnsi="Times New Roman"/>
                <w:lang w:val="nl-NL"/>
              </w:rPr>
              <w:t>Gà gáy(Dân ca Tống Khao - Lai Châu)Lý con Khỉ, Lý con sáo sang sông (Dân ca Nam Bộ)</w:t>
            </w:r>
            <w:r>
              <w:rPr>
                <w:rFonts w:ascii="Times New Roman" w:hAnsi="Times New Roman"/>
                <w:bCs/>
                <w:lang w:val="nl-NL"/>
              </w:rPr>
              <w:t xml:space="preserve"> – Cô giáo miền xuôi.Đố bạn.Chú ếch con.</w:t>
            </w:r>
          </w:p>
          <w:p w:rsidR="00182993" w:rsidRDefault="00182993" w:rsidP="003C2F3D">
            <w:pPr>
              <w:rPr>
                <w:rFonts w:ascii="Times New Roman" w:hAnsi="Times New Roman"/>
                <w:lang w:val="nl-NL"/>
              </w:rPr>
            </w:pPr>
            <w:r>
              <w:rPr>
                <w:rFonts w:ascii="Times New Roman" w:hAnsi="Times New Roman"/>
                <w:lang w:val="nl-NL"/>
              </w:rPr>
              <w:t>Biểu diễn văn nghệ cuối chủ đề.</w:t>
            </w:r>
          </w:p>
          <w:p w:rsidR="00182993" w:rsidRDefault="00182993" w:rsidP="003C2F3D">
            <w:pPr>
              <w:rPr>
                <w:rFonts w:ascii="Times New Roman" w:hAnsi="Times New Roman" w:cs=".VnTime"/>
                <w:lang w:val="nl-NL"/>
              </w:rPr>
            </w:pPr>
          </w:p>
        </w:tc>
        <w:tc>
          <w:tcPr>
            <w:tcW w:w="2432"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bCs/>
                <w:lang w:val="nl-NL"/>
              </w:rPr>
            </w:pPr>
            <w:r>
              <w:rPr>
                <w:rFonts w:ascii="Times New Roman" w:hAnsi="Times New Roman"/>
                <w:b/>
                <w:bCs/>
                <w:lang w:val="nl-NL"/>
              </w:rPr>
              <w:t>Hoạt động học.</w:t>
            </w:r>
            <w:r>
              <w:rPr>
                <w:rFonts w:ascii="Times New Roman" w:hAnsi="Times New Roman"/>
                <w:bCs/>
                <w:lang w:val="nl-NL"/>
              </w:rPr>
              <w:t xml:space="preserve"> -Gà gáy, Chị ong nâu và em bé.Lý con sáo sang sông, đố bạn.Chú ếch con</w:t>
            </w:r>
          </w:p>
          <w:p w:rsidR="00182993" w:rsidRDefault="00182993" w:rsidP="003C2F3D">
            <w:pPr>
              <w:ind w:right="-108"/>
              <w:jc w:val="both"/>
              <w:rPr>
                <w:rFonts w:ascii="Times New Roman" w:hAnsi="Times New Roman"/>
                <w:bCs/>
                <w:lang w:val="nl-NL"/>
              </w:rPr>
            </w:pPr>
            <w:r>
              <w:rPr>
                <w:rFonts w:ascii="Times New Roman" w:hAnsi="Times New Roman"/>
                <w:bCs/>
                <w:lang w:val="nl-NL"/>
              </w:rPr>
              <w:t>Cô giáo miền xuôi.</w:t>
            </w:r>
          </w:p>
          <w:p w:rsidR="00182993" w:rsidRDefault="00182993" w:rsidP="003C2F3D">
            <w:pPr>
              <w:ind w:right="-108"/>
              <w:jc w:val="both"/>
              <w:rPr>
                <w:rFonts w:ascii="Times New Roman" w:hAnsi="Times New Roman"/>
                <w:b/>
                <w:bCs/>
                <w:lang w:val="nl-NL"/>
              </w:rPr>
            </w:pPr>
            <w:r>
              <w:rPr>
                <w:rFonts w:ascii="Times New Roman" w:hAnsi="Times New Roman"/>
                <w:b/>
                <w:bCs/>
                <w:lang w:val="nl-NL"/>
              </w:rPr>
              <w:t>- Hoạt động mọi lúc mọi nơi.</w:t>
            </w:r>
          </w:p>
          <w:p w:rsidR="00182993" w:rsidRDefault="00182993" w:rsidP="003C2F3D">
            <w:pPr>
              <w:rPr>
                <w:rFonts w:ascii="Times New Roman" w:hAnsi="Times New Roman" w:cs=".VnTime"/>
                <w:lang w:val="nl-NL"/>
              </w:rPr>
            </w:pP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lang w:val="nl-NL"/>
              </w:rPr>
              <w:t>68.</w:t>
            </w:r>
            <w:r>
              <w:rPr>
                <w:rFonts w:ascii="Times New Roman" w:hAnsi="Times New Roman"/>
                <w:lang w:val="pt-BR"/>
              </w:rPr>
              <w:t xml:space="preserve"> Vận động nhịp nhàng theo nhịp điệu các bài hát, bản nhạc với các hình thức (vỗ tay theo nhịp, tiết tấu, múa ).</w:t>
            </w:r>
          </w:p>
          <w:p w:rsidR="00182993" w:rsidRPr="00EA3D82" w:rsidRDefault="00182993" w:rsidP="003C2F3D">
            <w:pPr>
              <w:tabs>
                <w:tab w:val="left" w:pos="252"/>
              </w:tabs>
              <w:jc w:val="both"/>
              <w:rPr>
                <w:rFonts w:ascii="Times New Roman" w:hAnsi="Times New Roman"/>
                <w:lang w:val="nl-NL"/>
              </w:rPr>
            </w:pPr>
          </w:p>
        </w:tc>
        <w:tc>
          <w:tcPr>
            <w:tcW w:w="481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bCs/>
                <w:lang w:val="nl-NL"/>
              </w:rPr>
            </w:pPr>
            <w:r>
              <w:rPr>
                <w:rFonts w:ascii="Times New Roman" w:hAnsi="Times New Roman"/>
                <w:bCs/>
                <w:lang w:val="nl-NL"/>
              </w:rPr>
              <w:t>Gà trống ,mèo con và cún con( Thế Vinh)Cá vàng bơi (Hà Hải)Con chuồn chuồn (Vũ Đình Lê)Con chim non(Dân ca Pháp) Một con vịt(Kim Duyên)Thật là hay(Hoàng Lân)Thương con mèo(Huy Du)Vì sao chim hay hót(Hà Hải) Bông hoa mừng cô.</w:t>
            </w:r>
          </w:p>
          <w:p w:rsidR="00182993" w:rsidRDefault="00182993" w:rsidP="003C2F3D">
            <w:pPr>
              <w:rPr>
                <w:rFonts w:ascii="Times New Roman" w:hAnsi="Times New Roman"/>
                <w:bCs/>
                <w:lang w:val="nl-NL"/>
              </w:rPr>
            </w:pPr>
          </w:p>
          <w:p w:rsidR="00182993" w:rsidRDefault="00182993" w:rsidP="003C2F3D">
            <w:pPr>
              <w:ind w:right="-108"/>
              <w:jc w:val="both"/>
              <w:rPr>
                <w:rFonts w:ascii="Times New Roman" w:hAnsi="Times New Roman"/>
                <w:lang w:val="nl-NL"/>
              </w:rPr>
            </w:pPr>
          </w:p>
        </w:tc>
        <w:tc>
          <w:tcPr>
            <w:tcW w:w="2432"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08"/>
              <w:jc w:val="both"/>
              <w:rPr>
                <w:rFonts w:ascii="Times New Roman" w:hAnsi="Times New Roman"/>
                <w:bCs/>
                <w:lang w:val="nl-NL"/>
              </w:rPr>
            </w:pPr>
            <w:r>
              <w:rPr>
                <w:rFonts w:ascii="Times New Roman" w:hAnsi="Times New Roman"/>
                <w:b/>
                <w:bCs/>
                <w:lang w:val="nl-NL"/>
              </w:rPr>
              <w:t>- Hoạt động học.</w:t>
            </w:r>
            <w:r>
              <w:rPr>
                <w:rFonts w:ascii="Times New Roman" w:hAnsi="Times New Roman"/>
                <w:bCs/>
                <w:lang w:val="nl-NL"/>
              </w:rPr>
              <w:t xml:space="preserve"> </w:t>
            </w:r>
          </w:p>
          <w:p w:rsidR="00182993" w:rsidRDefault="00182993" w:rsidP="003C2F3D">
            <w:pPr>
              <w:ind w:right="-108"/>
              <w:jc w:val="both"/>
              <w:rPr>
                <w:rFonts w:ascii="Times New Roman" w:hAnsi="Times New Roman"/>
                <w:bCs/>
                <w:lang w:val="nl-NL"/>
              </w:rPr>
            </w:pPr>
            <w:r>
              <w:rPr>
                <w:rFonts w:ascii="Times New Roman" w:hAnsi="Times New Roman"/>
                <w:bCs/>
                <w:lang w:val="nl-NL"/>
              </w:rPr>
              <w:t xml:space="preserve">Gà trống ,mèo con và </w:t>
            </w:r>
          </w:p>
          <w:p w:rsidR="00182993" w:rsidRDefault="00182993" w:rsidP="003C2F3D">
            <w:pPr>
              <w:ind w:right="-108"/>
              <w:jc w:val="both"/>
              <w:rPr>
                <w:rFonts w:ascii="Times New Roman" w:hAnsi="Times New Roman"/>
                <w:bCs/>
                <w:lang w:val="nl-NL"/>
              </w:rPr>
            </w:pPr>
            <w:r>
              <w:rPr>
                <w:rFonts w:ascii="Times New Roman" w:hAnsi="Times New Roman"/>
                <w:bCs/>
                <w:lang w:val="nl-NL"/>
              </w:rPr>
              <w:t xml:space="preserve">cún con,  </w:t>
            </w:r>
          </w:p>
          <w:p w:rsidR="00182993" w:rsidRDefault="00182993" w:rsidP="003C2F3D">
            <w:pPr>
              <w:ind w:right="-108"/>
              <w:jc w:val="both"/>
              <w:rPr>
                <w:rFonts w:ascii="Times New Roman" w:hAnsi="Times New Roman"/>
                <w:bCs/>
                <w:lang w:val="nl-NL"/>
              </w:rPr>
            </w:pPr>
            <w:r>
              <w:rPr>
                <w:rFonts w:ascii="Times New Roman" w:hAnsi="Times New Roman"/>
                <w:bCs/>
                <w:lang w:val="nl-NL"/>
              </w:rPr>
              <w:t>Cá vàng bơi, Một con vịt, con cào cào, Bông hoa mừng cô.</w:t>
            </w:r>
          </w:p>
          <w:p w:rsidR="00182993" w:rsidRDefault="00182993" w:rsidP="003C2F3D">
            <w:pPr>
              <w:ind w:right="-108"/>
              <w:jc w:val="both"/>
              <w:rPr>
                <w:rFonts w:ascii="Times New Roman" w:hAnsi="Times New Roman"/>
                <w:b/>
                <w:bCs/>
                <w:lang w:val="nl-NL"/>
              </w:rPr>
            </w:pPr>
            <w:r>
              <w:rPr>
                <w:rFonts w:ascii="Times New Roman" w:hAnsi="Times New Roman"/>
                <w:b/>
                <w:bCs/>
                <w:lang w:val="nl-NL"/>
              </w:rPr>
              <w:t>Hoạt động góc</w:t>
            </w:r>
          </w:p>
          <w:p w:rsidR="00182993" w:rsidRDefault="00182993" w:rsidP="003C2F3D">
            <w:pPr>
              <w:ind w:right="-108"/>
              <w:jc w:val="both"/>
              <w:rPr>
                <w:rFonts w:ascii="Times New Roman" w:hAnsi="Times New Roman"/>
                <w:b/>
                <w:bCs/>
                <w:lang w:val="nl-NL"/>
              </w:rPr>
            </w:pPr>
            <w:r>
              <w:rPr>
                <w:rFonts w:ascii="Times New Roman" w:hAnsi="Times New Roman"/>
                <w:bCs/>
                <w:lang w:val="nl-NL"/>
              </w:rPr>
              <w:t xml:space="preserve"> </w:t>
            </w:r>
            <w:r>
              <w:rPr>
                <w:rFonts w:ascii="Times New Roman" w:hAnsi="Times New Roman"/>
                <w:b/>
                <w:bCs/>
                <w:lang w:val="nl-NL"/>
              </w:rPr>
              <w:t>- Hoạt động chiều:</w:t>
            </w:r>
          </w:p>
          <w:p w:rsidR="00182993" w:rsidRDefault="00182993" w:rsidP="003C2F3D">
            <w:pPr>
              <w:jc w:val="both"/>
              <w:rPr>
                <w:rFonts w:ascii="Times New Roman" w:hAnsi="Times New Roman"/>
                <w:b/>
                <w:bCs/>
                <w:lang w:val="nl-NL"/>
              </w:rPr>
            </w:pP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lang w:val="nl-NL"/>
              </w:rPr>
              <w:t xml:space="preserve">73.Trẻ biết vẽ phối hợp các nét, </w:t>
            </w:r>
            <w:r>
              <w:rPr>
                <w:rFonts w:ascii="Times New Roman" w:hAnsi="Times New Roman"/>
                <w:lang w:val="nl-NL"/>
              </w:rPr>
              <w:lastRenderedPageBreak/>
              <w:t>thẳng,xiên,ngang, cong tròn tạo thành bức tranh có màu sắc và bố cục.</w:t>
            </w:r>
          </w:p>
          <w:p w:rsidR="00182993" w:rsidRDefault="00182993" w:rsidP="003C2F3D">
            <w:pPr>
              <w:rPr>
                <w:rFonts w:ascii="Times New Roman" w:hAnsi="Times New Roman" w:cs=".VnTime"/>
                <w:lang w:val="nl-NL"/>
              </w:rPr>
            </w:pPr>
          </w:p>
        </w:tc>
        <w:tc>
          <w:tcPr>
            <w:tcW w:w="481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lang w:val="nl-NL"/>
              </w:rPr>
            </w:pPr>
            <w:r>
              <w:rPr>
                <w:rFonts w:ascii="Times New Roman" w:hAnsi="Times New Roman"/>
                <w:bCs/>
                <w:lang w:val="nl-NL"/>
              </w:rPr>
              <w:lastRenderedPageBreak/>
              <w:t>Sử dụng các kỹ năng để vẽ, tô màu các bức tranh phù hợp với chủ đề.</w:t>
            </w:r>
          </w:p>
          <w:p w:rsidR="00182993" w:rsidRDefault="00182993" w:rsidP="003C2F3D">
            <w:pPr>
              <w:rPr>
                <w:rFonts w:ascii="Times New Roman" w:hAnsi="Times New Roman"/>
                <w:lang w:val="nl-NL"/>
              </w:rPr>
            </w:pPr>
          </w:p>
          <w:p w:rsidR="00182993" w:rsidRDefault="00182993" w:rsidP="003C2F3D">
            <w:pPr>
              <w:rPr>
                <w:rFonts w:ascii="Times New Roman" w:hAnsi="Times New Roman"/>
                <w:lang w:val="nl-NL"/>
              </w:rPr>
            </w:pPr>
          </w:p>
          <w:p w:rsidR="00182993" w:rsidRDefault="00182993" w:rsidP="003C2F3D">
            <w:pPr>
              <w:rPr>
                <w:rFonts w:ascii="Times New Roman" w:hAnsi="Times New Roman" w:cs=".VnTime"/>
                <w:lang w:val="nl-NL"/>
              </w:rPr>
            </w:pPr>
          </w:p>
        </w:tc>
        <w:tc>
          <w:tcPr>
            <w:tcW w:w="2432"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08"/>
              <w:jc w:val="both"/>
              <w:rPr>
                <w:rFonts w:ascii="Times New Roman" w:hAnsi="Times New Roman"/>
                <w:b/>
                <w:lang w:val="nl-NL"/>
              </w:rPr>
            </w:pPr>
            <w:r>
              <w:rPr>
                <w:rFonts w:ascii="Times New Roman" w:hAnsi="Times New Roman"/>
                <w:b/>
                <w:lang w:val="nl-NL"/>
              </w:rPr>
              <w:lastRenderedPageBreak/>
              <w:t>-Hoạt động học</w:t>
            </w:r>
          </w:p>
          <w:p w:rsidR="00182993" w:rsidRDefault="00182993" w:rsidP="003C2F3D">
            <w:pPr>
              <w:ind w:right="-108"/>
              <w:jc w:val="both"/>
              <w:rPr>
                <w:rFonts w:ascii="Times New Roman" w:hAnsi="Times New Roman"/>
                <w:lang w:val="nl-NL"/>
              </w:rPr>
            </w:pPr>
            <w:r>
              <w:rPr>
                <w:rFonts w:ascii="Times New Roman" w:hAnsi="Times New Roman"/>
                <w:lang w:val="nl-NL"/>
              </w:rPr>
              <w:t>- Vẽ theo ý thích</w:t>
            </w:r>
          </w:p>
          <w:p w:rsidR="00182993" w:rsidRDefault="00182993" w:rsidP="003C2F3D">
            <w:pPr>
              <w:ind w:right="-108"/>
              <w:jc w:val="both"/>
              <w:rPr>
                <w:rFonts w:ascii="Times New Roman" w:hAnsi="Times New Roman"/>
                <w:lang w:val="nl-NL"/>
              </w:rPr>
            </w:pPr>
            <w:r>
              <w:rPr>
                <w:rFonts w:ascii="Times New Roman" w:hAnsi="Times New Roman"/>
                <w:lang w:val="nl-NL"/>
              </w:rPr>
              <w:lastRenderedPageBreak/>
              <w:t>- Vẽ con mèo</w:t>
            </w:r>
          </w:p>
          <w:p w:rsidR="00182993" w:rsidRDefault="00182993" w:rsidP="003C2F3D">
            <w:pPr>
              <w:ind w:right="-108"/>
              <w:jc w:val="both"/>
              <w:rPr>
                <w:rFonts w:ascii="Times New Roman" w:hAnsi="Times New Roman"/>
                <w:bCs/>
                <w:lang w:val="nl-NL"/>
              </w:rPr>
            </w:pPr>
            <w:r>
              <w:rPr>
                <w:rFonts w:ascii="Times New Roman" w:hAnsi="Times New Roman"/>
                <w:bCs/>
                <w:lang w:val="nl-NL"/>
              </w:rPr>
              <w:t>-Vẽ hoa tặng bà, tặng mẹ.</w:t>
            </w:r>
          </w:p>
          <w:p w:rsidR="00182993" w:rsidRDefault="00182993" w:rsidP="003C2F3D">
            <w:pPr>
              <w:ind w:right="-108"/>
              <w:jc w:val="both"/>
              <w:rPr>
                <w:rFonts w:ascii="Times New Roman" w:hAnsi="Times New Roman"/>
                <w:b/>
                <w:bCs/>
                <w:lang w:val="nl-NL"/>
              </w:rPr>
            </w:pPr>
            <w:r>
              <w:rPr>
                <w:rFonts w:ascii="Times New Roman" w:hAnsi="Times New Roman"/>
                <w:b/>
                <w:bCs/>
                <w:lang w:val="nl-NL"/>
              </w:rPr>
              <w:t>- Hoạt động góc</w:t>
            </w:r>
          </w:p>
          <w:p w:rsidR="00182993" w:rsidRDefault="00182993" w:rsidP="003C2F3D">
            <w:pPr>
              <w:ind w:right="-108"/>
              <w:jc w:val="both"/>
              <w:rPr>
                <w:rFonts w:ascii="Times New Roman" w:hAnsi="Times New Roman"/>
                <w:b/>
                <w:bCs/>
                <w:lang w:val="nl-NL"/>
              </w:rPr>
            </w:pPr>
            <w:r>
              <w:rPr>
                <w:rFonts w:ascii="Times New Roman" w:hAnsi="Times New Roman"/>
                <w:bCs/>
                <w:lang w:val="nl-NL"/>
              </w:rPr>
              <w:t xml:space="preserve"> </w:t>
            </w:r>
            <w:r>
              <w:rPr>
                <w:rFonts w:ascii="Times New Roman" w:hAnsi="Times New Roman"/>
                <w:b/>
                <w:bCs/>
                <w:lang w:val="nl-NL"/>
              </w:rPr>
              <w:t>- Hoạt động chiều:</w:t>
            </w:r>
          </w:p>
          <w:p w:rsidR="00182993" w:rsidRDefault="00182993" w:rsidP="003C2F3D">
            <w:pPr>
              <w:rPr>
                <w:rFonts w:ascii="Times New Roman" w:hAnsi="Times New Roman" w:cs=".VnTime"/>
                <w:lang w:val="nl-NL"/>
              </w:rPr>
            </w:pP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cs=".VnTime"/>
                <w:lang w:val="nl-NL"/>
              </w:rPr>
            </w:pPr>
            <w:r>
              <w:rPr>
                <w:rFonts w:ascii="Times New Roman" w:hAnsi="Times New Roman"/>
                <w:lang w:val="nl-NL"/>
              </w:rPr>
              <w:lastRenderedPageBreak/>
              <w:t>74.Trẻ biết cắt theo đường thẳng, đường cong và dán thành sản phẩm có màu sắc, bố cục.</w:t>
            </w:r>
          </w:p>
        </w:tc>
        <w:tc>
          <w:tcPr>
            <w:tcW w:w="481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cs=".VnTime"/>
                <w:lang w:val="nl-NL"/>
              </w:rPr>
            </w:pPr>
            <w:r>
              <w:rPr>
                <w:rFonts w:ascii="Times New Roman" w:hAnsi="Times New Roman"/>
                <w:lang w:val="nl-NL"/>
              </w:rPr>
              <w:t>- Sử dụng kỹ năng cắt,dán các bức tranh phù hợp với chủ đề</w:t>
            </w:r>
          </w:p>
        </w:tc>
        <w:tc>
          <w:tcPr>
            <w:tcW w:w="2432"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108"/>
              <w:jc w:val="both"/>
              <w:rPr>
                <w:rFonts w:ascii="Times New Roman" w:hAnsi="Times New Roman"/>
                <w:b/>
                <w:lang w:val="nl-NL"/>
              </w:rPr>
            </w:pPr>
            <w:r>
              <w:rPr>
                <w:rFonts w:ascii="Times New Roman" w:hAnsi="Times New Roman"/>
                <w:b/>
                <w:lang w:val="nl-NL"/>
              </w:rPr>
              <w:t>-Hoạt động học</w:t>
            </w:r>
          </w:p>
          <w:p w:rsidR="00182993" w:rsidRDefault="00182993" w:rsidP="003C2F3D">
            <w:pPr>
              <w:ind w:right="-108"/>
              <w:jc w:val="both"/>
              <w:rPr>
                <w:rFonts w:ascii="Times New Roman" w:hAnsi="Times New Roman"/>
                <w:lang w:val="nl-NL"/>
              </w:rPr>
            </w:pPr>
            <w:r>
              <w:rPr>
                <w:rFonts w:ascii="Times New Roman" w:hAnsi="Times New Roman"/>
                <w:lang w:val="nl-NL"/>
              </w:rPr>
              <w:t>-Cắt dán đàn cá bơi.</w:t>
            </w:r>
          </w:p>
          <w:p w:rsidR="00182993" w:rsidRDefault="00182993" w:rsidP="003C2F3D">
            <w:pPr>
              <w:ind w:right="-108"/>
              <w:jc w:val="both"/>
              <w:rPr>
                <w:rFonts w:ascii="Times New Roman" w:hAnsi="Times New Roman"/>
                <w:b/>
                <w:bCs/>
                <w:lang w:val="nl-NL"/>
              </w:rPr>
            </w:pPr>
            <w:r>
              <w:rPr>
                <w:rFonts w:ascii="Times New Roman" w:hAnsi="Times New Roman"/>
                <w:bCs/>
                <w:lang w:val="nl-NL"/>
              </w:rPr>
              <w:t>-</w:t>
            </w:r>
            <w:r>
              <w:rPr>
                <w:rFonts w:ascii="Times New Roman" w:hAnsi="Times New Roman"/>
                <w:b/>
                <w:bCs/>
                <w:lang w:val="nl-NL"/>
              </w:rPr>
              <w:t>- Hoạt động góc</w:t>
            </w:r>
          </w:p>
          <w:p w:rsidR="00182993" w:rsidRDefault="00182993" w:rsidP="003C2F3D">
            <w:pPr>
              <w:rPr>
                <w:rFonts w:ascii="Times New Roman" w:hAnsi="Times New Roman" w:cs=".VnTime"/>
                <w:lang w:val="nl-NL"/>
              </w:rPr>
            </w:pPr>
            <w:r>
              <w:rPr>
                <w:rFonts w:ascii="Times New Roman" w:hAnsi="Times New Roman"/>
                <w:bCs/>
                <w:lang w:val="nl-NL"/>
              </w:rPr>
              <w:t xml:space="preserve"> </w:t>
            </w:r>
            <w:r>
              <w:rPr>
                <w:rFonts w:ascii="Times New Roman" w:hAnsi="Times New Roman"/>
                <w:b/>
                <w:bCs/>
                <w:lang w:val="nl-NL"/>
              </w:rPr>
              <w:t>- Hoạt động chiều:</w:t>
            </w:r>
          </w:p>
        </w:tc>
      </w:tr>
      <w:tr w:rsidR="00182993" w:rsidRPr="003F1785"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cs=".VnTime"/>
                <w:lang w:val="nl-NL"/>
              </w:rPr>
            </w:pPr>
          </w:p>
        </w:tc>
        <w:tc>
          <w:tcPr>
            <w:tcW w:w="481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cs=".VnTime"/>
                <w:lang w:val="nl-NL"/>
              </w:rPr>
            </w:pPr>
          </w:p>
        </w:tc>
        <w:tc>
          <w:tcPr>
            <w:tcW w:w="2432"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rPr>
                <w:rFonts w:ascii="Times New Roman" w:hAnsi="Times New Roman" w:cs=".VnTime"/>
                <w:lang w:val="nl-NL"/>
              </w:rPr>
            </w:pPr>
          </w:p>
        </w:tc>
      </w:tr>
      <w:tr w:rsidR="00182993" w:rsidRPr="003F1785" w:rsidTr="003C2F3D">
        <w:tc>
          <w:tcPr>
            <w:tcW w:w="10296" w:type="dxa"/>
            <w:gridSpan w:val="6"/>
            <w:tcBorders>
              <w:top w:val="single" w:sz="4" w:space="0" w:color="auto"/>
              <w:left w:val="single" w:sz="4" w:space="0" w:color="auto"/>
              <w:bottom w:val="single" w:sz="4" w:space="0" w:color="auto"/>
              <w:right w:val="single" w:sz="4" w:space="0" w:color="auto"/>
            </w:tcBorders>
            <w:hideMark/>
          </w:tcPr>
          <w:p w:rsidR="00182993" w:rsidRDefault="00182993" w:rsidP="003C2F3D">
            <w:pPr>
              <w:spacing w:before="120" w:after="120"/>
              <w:ind w:right="-278"/>
              <w:jc w:val="center"/>
              <w:rPr>
                <w:rFonts w:ascii="Times New Roman" w:hAnsi="Times New Roman" w:cs=".VnTime"/>
                <w:b/>
                <w:bCs/>
                <w:lang w:val="nl-NL"/>
              </w:rPr>
            </w:pPr>
            <w:r>
              <w:rPr>
                <w:rFonts w:ascii="Times New Roman" w:hAnsi="Times New Roman"/>
                <w:b/>
                <w:bCs/>
                <w:lang w:val="nl-NL"/>
              </w:rPr>
              <w:t>LĨNH VỰC PHÁT TRIỂN TÌNH CẢM XÃ HỘI</w:t>
            </w:r>
          </w:p>
        </w:tc>
      </w:tr>
      <w:tr w:rsidR="00182993" w:rsidTr="003C2F3D">
        <w:tc>
          <w:tcPr>
            <w:tcW w:w="3047" w:type="dxa"/>
            <w:gridSpan w:val="2"/>
            <w:tcBorders>
              <w:top w:val="single" w:sz="4" w:space="0" w:color="auto"/>
              <w:left w:val="single" w:sz="4" w:space="0" w:color="auto"/>
              <w:bottom w:val="single" w:sz="4" w:space="0" w:color="auto"/>
              <w:right w:val="single" w:sz="4" w:space="0" w:color="auto"/>
            </w:tcBorders>
            <w:hideMark/>
          </w:tcPr>
          <w:p w:rsidR="00182993" w:rsidRDefault="00182993" w:rsidP="003C2F3D">
            <w:pPr>
              <w:rPr>
                <w:rFonts w:ascii="Times New Roman" w:hAnsi="Times New Roman"/>
                <w:bCs/>
                <w:lang w:val="nl-NL"/>
              </w:rPr>
            </w:pPr>
            <w:r>
              <w:rPr>
                <w:rFonts w:ascii="Times New Roman" w:hAnsi="Times New Roman"/>
                <w:lang w:val="pt-BR"/>
              </w:rPr>
              <w:t>82. Cố gắng hoàn thành công việc được giao.</w:t>
            </w:r>
          </w:p>
        </w:tc>
        <w:tc>
          <w:tcPr>
            <w:tcW w:w="4762" w:type="dxa"/>
            <w:tcBorders>
              <w:top w:val="single" w:sz="4" w:space="0" w:color="auto"/>
              <w:left w:val="single" w:sz="4" w:space="0" w:color="auto"/>
              <w:bottom w:val="single" w:sz="4" w:space="0" w:color="auto"/>
              <w:right w:val="single" w:sz="4" w:space="0" w:color="auto"/>
            </w:tcBorders>
            <w:hideMark/>
          </w:tcPr>
          <w:p w:rsidR="00182993" w:rsidRDefault="00182993" w:rsidP="003C2F3D">
            <w:pPr>
              <w:jc w:val="both"/>
              <w:rPr>
                <w:rFonts w:ascii="Times New Roman" w:hAnsi="Times New Roman"/>
                <w:lang w:val="nl-NL"/>
              </w:rPr>
            </w:pPr>
            <w:r>
              <w:rPr>
                <w:rFonts w:ascii="Times New Roman" w:hAnsi="Times New Roman"/>
                <w:lang w:val="nl-NL"/>
              </w:rPr>
              <w:t>- Phân công trực nhật, thu dọn đồ chơi sau các giờ chơi</w:t>
            </w:r>
          </w:p>
          <w:p w:rsidR="00182993" w:rsidRDefault="00182993" w:rsidP="003C2F3D">
            <w:pPr>
              <w:jc w:val="both"/>
              <w:rPr>
                <w:rFonts w:ascii="Times New Roman" w:hAnsi="Times New Roman"/>
                <w:lang w:val="nl-NL"/>
              </w:rPr>
            </w:pPr>
            <w:r>
              <w:rPr>
                <w:rFonts w:ascii="Times New Roman" w:hAnsi="Times New Roman"/>
                <w:lang w:val="nl-NL"/>
              </w:rPr>
              <w:t>- Tổ chức cho trẻ lao động tự phục vụ.</w:t>
            </w:r>
          </w:p>
          <w:p w:rsidR="00182993" w:rsidRDefault="00182993" w:rsidP="003C2F3D">
            <w:pPr>
              <w:tabs>
                <w:tab w:val="left" w:pos="195"/>
              </w:tabs>
              <w:ind w:right="-276"/>
              <w:rPr>
                <w:rFonts w:ascii="Times New Roman" w:hAnsi="Times New Roman"/>
                <w:bCs/>
                <w:lang w:val="nl-NL"/>
              </w:rPr>
            </w:pPr>
            <w:r>
              <w:rPr>
                <w:rFonts w:ascii="Times New Roman" w:hAnsi="Times New Roman"/>
                <w:b/>
                <w:bCs/>
                <w:lang w:val="nl-NL"/>
              </w:rPr>
              <w:tab/>
            </w:r>
            <w:r>
              <w:rPr>
                <w:rFonts w:ascii="Times New Roman" w:hAnsi="Times New Roman"/>
                <w:bCs/>
                <w:lang w:val="nl-NL"/>
              </w:rPr>
              <w:t>KNS: kỹ năng lấy cất đồ chơi</w:t>
            </w:r>
          </w:p>
        </w:tc>
        <w:tc>
          <w:tcPr>
            <w:tcW w:w="2487" w:type="dxa"/>
            <w:gridSpan w:val="3"/>
            <w:tcBorders>
              <w:top w:val="single" w:sz="4" w:space="0" w:color="auto"/>
              <w:left w:val="single" w:sz="4" w:space="0" w:color="auto"/>
              <w:bottom w:val="single" w:sz="4" w:space="0" w:color="auto"/>
              <w:right w:val="single" w:sz="4" w:space="0" w:color="auto"/>
            </w:tcBorders>
            <w:hideMark/>
          </w:tcPr>
          <w:p w:rsidR="00182993" w:rsidRDefault="00182993" w:rsidP="003C2F3D">
            <w:pPr>
              <w:jc w:val="both"/>
              <w:rPr>
                <w:rFonts w:ascii="Times New Roman" w:hAnsi="Times New Roman"/>
                <w:b/>
                <w:bCs/>
                <w:lang w:val="nl-NL"/>
              </w:rPr>
            </w:pPr>
            <w:r>
              <w:rPr>
                <w:rFonts w:ascii="Times New Roman" w:hAnsi="Times New Roman"/>
                <w:b/>
                <w:bCs/>
                <w:lang w:val="nl-NL"/>
              </w:rPr>
              <w:t>- Hoạt động mọi lúc mọi nơi.</w:t>
            </w:r>
          </w:p>
          <w:p w:rsidR="00182993" w:rsidRDefault="00182993" w:rsidP="003C2F3D">
            <w:pPr>
              <w:jc w:val="both"/>
              <w:rPr>
                <w:rFonts w:ascii="Times New Roman" w:hAnsi="Times New Roman"/>
                <w:b/>
                <w:bCs/>
                <w:lang w:val="nl-NL"/>
              </w:rPr>
            </w:pPr>
            <w:r>
              <w:rPr>
                <w:rFonts w:ascii="Times New Roman" w:hAnsi="Times New Roman"/>
                <w:b/>
                <w:bCs/>
                <w:lang w:val="nl-NL"/>
              </w:rPr>
              <w:t>- Hoạt động góc</w:t>
            </w:r>
          </w:p>
        </w:tc>
      </w:tr>
      <w:tr w:rsidR="00182993" w:rsidRPr="00245C34" w:rsidTr="003C2F3D">
        <w:tc>
          <w:tcPr>
            <w:tcW w:w="3047" w:type="dxa"/>
            <w:gridSpan w:val="2"/>
            <w:tcBorders>
              <w:top w:val="single" w:sz="4" w:space="0" w:color="auto"/>
              <w:left w:val="single" w:sz="4" w:space="0" w:color="auto"/>
              <w:bottom w:val="single" w:sz="4" w:space="0" w:color="auto"/>
              <w:right w:val="single" w:sz="4" w:space="0" w:color="auto"/>
            </w:tcBorders>
          </w:tcPr>
          <w:p w:rsidR="00182993" w:rsidRDefault="00182993" w:rsidP="003C2F3D">
            <w:pPr>
              <w:ind w:right="72"/>
              <w:rPr>
                <w:rFonts w:ascii="Times New Roman" w:hAnsi="Times New Roman"/>
                <w:lang w:val="pt-BR"/>
              </w:rPr>
            </w:pPr>
            <w:r>
              <w:rPr>
                <w:rFonts w:ascii="Times New Roman" w:hAnsi="Times New Roman"/>
                <w:lang w:val="pt-BR"/>
              </w:rPr>
              <w:t>93. trẻ thích chăm sóc con vật</w:t>
            </w:r>
          </w:p>
        </w:tc>
        <w:tc>
          <w:tcPr>
            <w:tcW w:w="4762" w:type="dxa"/>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bCs/>
                <w:lang w:val="pt-BR"/>
              </w:rPr>
            </w:pPr>
            <w:r>
              <w:rPr>
                <w:rFonts w:ascii="Times New Roman" w:hAnsi="Times New Roman"/>
                <w:bCs/>
                <w:lang w:val="pt-BR"/>
              </w:rPr>
              <w:t>Chăm sóc bảo vệ con vật.</w:t>
            </w:r>
          </w:p>
        </w:tc>
        <w:tc>
          <w:tcPr>
            <w:tcW w:w="2487" w:type="dxa"/>
            <w:gridSpan w:val="3"/>
            <w:tcBorders>
              <w:top w:val="single" w:sz="4" w:space="0" w:color="auto"/>
              <w:left w:val="single" w:sz="4" w:space="0" w:color="auto"/>
              <w:bottom w:val="single" w:sz="4" w:space="0" w:color="auto"/>
              <w:right w:val="single" w:sz="4" w:space="0" w:color="auto"/>
            </w:tcBorders>
          </w:tcPr>
          <w:p w:rsidR="00182993" w:rsidRDefault="00182993" w:rsidP="003C2F3D">
            <w:pPr>
              <w:jc w:val="both"/>
              <w:rPr>
                <w:rFonts w:ascii="Times New Roman" w:hAnsi="Times New Roman"/>
                <w:b/>
                <w:bCs/>
                <w:lang w:val="nl-NL"/>
              </w:rPr>
            </w:pPr>
            <w:r>
              <w:rPr>
                <w:rFonts w:ascii="Times New Roman" w:hAnsi="Times New Roman"/>
                <w:b/>
                <w:bCs/>
                <w:lang w:val="nl-NL"/>
              </w:rPr>
              <w:t>- Hoạt động ngoài trời</w:t>
            </w:r>
          </w:p>
          <w:p w:rsidR="00182993" w:rsidRDefault="00182993" w:rsidP="003C2F3D">
            <w:pPr>
              <w:jc w:val="both"/>
              <w:rPr>
                <w:rFonts w:ascii="Times New Roman" w:hAnsi="Times New Roman"/>
                <w:b/>
                <w:bCs/>
                <w:lang w:val="nl-NL"/>
              </w:rPr>
            </w:pPr>
            <w:r>
              <w:rPr>
                <w:rFonts w:ascii="Times New Roman" w:hAnsi="Times New Roman"/>
                <w:b/>
                <w:bCs/>
                <w:lang w:val="nl-NL"/>
              </w:rPr>
              <w:t>- Hoạt động mọi lúc mọi nơi.</w:t>
            </w:r>
          </w:p>
          <w:p w:rsidR="00182993" w:rsidRDefault="00182993" w:rsidP="003C2F3D">
            <w:pPr>
              <w:rPr>
                <w:rFonts w:ascii="Times New Roman" w:hAnsi="Times New Roman"/>
                <w:lang w:val="nl-NL"/>
              </w:rPr>
            </w:pPr>
          </w:p>
        </w:tc>
      </w:tr>
      <w:tr w:rsidR="00182993" w:rsidRPr="00245C34" w:rsidTr="003C2F3D">
        <w:tc>
          <w:tcPr>
            <w:tcW w:w="3047" w:type="dxa"/>
            <w:gridSpan w:val="2"/>
            <w:tcBorders>
              <w:top w:val="single" w:sz="4" w:space="0" w:color="auto"/>
              <w:left w:val="single" w:sz="4" w:space="0" w:color="auto"/>
              <w:bottom w:val="single" w:sz="4" w:space="0" w:color="auto"/>
              <w:right w:val="single" w:sz="4" w:space="0" w:color="auto"/>
            </w:tcBorders>
            <w:hideMark/>
          </w:tcPr>
          <w:p w:rsidR="00182993" w:rsidRDefault="00182993" w:rsidP="003C2F3D">
            <w:pPr>
              <w:rPr>
                <w:rFonts w:ascii="Times New Roman" w:hAnsi="Times New Roman"/>
                <w:b/>
                <w:bCs/>
                <w:lang w:val="nl-NL"/>
              </w:rPr>
            </w:pPr>
          </w:p>
        </w:tc>
        <w:tc>
          <w:tcPr>
            <w:tcW w:w="4762" w:type="dxa"/>
            <w:tcBorders>
              <w:top w:val="single" w:sz="4" w:space="0" w:color="auto"/>
              <w:left w:val="single" w:sz="4" w:space="0" w:color="auto"/>
              <w:bottom w:val="single" w:sz="4" w:space="0" w:color="auto"/>
              <w:right w:val="single" w:sz="4" w:space="0" w:color="auto"/>
            </w:tcBorders>
            <w:hideMark/>
          </w:tcPr>
          <w:p w:rsidR="00182993" w:rsidRPr="00245C34" w:rsidRDefault="00182993" w:rsidP="003C2F3D">
            <w:pPr>
              <w:rPr>
                <w:rFonts w:ascii="Times New Roman" w:hAnsi="Times New Roman"/>
                <w:sz w:val="20"/>
                <w:szCs w:val="20"/>
                <w:lang w:val="pt-BR"/>
              </w:rPr>
            </w:pPr>
          </w:p>
        </w:tc>
        <w:tc>
          <w:tcPr>
            <w:tcW w:w="2487" w:type="dxa"/>
            <w:gridSpan w:val="3"/>
            <w:tcBorders>
              <w:top w:val="single" w:sz="4" w:space="0" w:color="auto"/>
              <w:left w:val="single" w:sz="4" w:space="0" w:color="auto"/>
              <w:bottom w:val="single" w:sz="4" w:space="0" w:color="auto"/>
              <w:right w:val="single" w:sz="4" w:space="0" w:color="auto"/>
            </w:tcBorders>
            <w:hideMark/>
          </w:tcPr>
          <w:p w:rsidR="00182993" w:rsidRPr="00245C34" w:rsidRDefault="00182993" w:rsidP="003C2F3D">
            <w:pPr>
              <w:rPr>
                <w:rFonts w:ascii="Times New Roman" w:hAnsi="Times New Roman"/>
                <w:sz w:val="20"/>
                <w:szCs w:val="20"/>
                <w:lang w:val="pt-BR"/>
              </w:rPr>
            </w:pPr>
          </w:p>
        </w:tc>
      </w:tr>
    </w:tbl>
    <w:p w:rsidR="00182993" w:rsidRDefault="00182993" w:rsidP="00182993">
      <w:pPr>
        <w:ind w:right="-276"/>
        <w:outlineLvl w:val="0"/>
        <w:rPr>
          <w:rFonts w:ascii="Times New Roman" w:hAnsi="Times New Roman" w:cs=".VnTime"/>
          <w:b/>
          <w:color w:val="000000"/>
          <w:lang w:val="pt-BR"/>
        </w:rPr>
      </w:pPr>
    </w:p>
    <w:p w:rsidR="00182993" w:rsidRDefault="00182993" w:rsidP="00182993">
      <w:pPr>
        <w:ind w:right="-276"/>
        <w:outlineLvl w:val="0"/>
        <w:rPr>
          <w:rFonts w:ascii="Times New Roman" w:hAnsi="Times New Roman"/>
          <w:b/>
          <w:color w:val="000000"/>
          <w:lang w:val="pt-BR"/>
        </w:rPr>
      </w:pPr>
    </w:p>
    <w:p w:rsidR="00182993" w:rsidRDefault="00182993" w:rsidP="00182993">
      <w:pPr>
        <w:ind w:right="-276"/>
        <w:outlineLvl w:val="0"/>
        <w:rPr>
          <w:rFonts w:ascii="Times New Roman" w:hAnsi="Times New Roman"/>
          <w:b/>
          <w:color w:val="000000"/>
          <w:lang w:val="pt-BR"/>
        </w:rPr>
      </w:pPr>
    </w:p>
    <w:p w:rsidR="00182993" w:rsidRDefault="00182993" w:rsidP="00182993">
      <w:pPr>
        <w:outlineLvl w:val="0"/>
        <w:rPr>
          <w:rFonts w:ascii="Times New Roman" w:hAnsi="Times New Roman"/>
          <w:b/>
          <w:bCs/>
          <w:lang w:val="nl-NL"/>
        </w:rPr>
      </w:pPr>
    </w:p>
    <w:p w:rsidR="00182993" w:rsidRDefault="00182993" w:rsidP="00182993">
      <w:pPr>
        <w:outlineLvl w:val="0"/>
        <w:rPr>
          <w:rFonts w:ascii="Times New Roman" w:hAnsi="Times New Roman"/>
          <w:b/>
          <w:bCs/>
          <w:lang w:val="nl-NL"/>
        </w:rPr>
      </w:pPr>
    </w:p>
    <w:p w:rsidR="00283E26" w:rsidRPr="00182993" w:rsidRDefault="00283E26">
      <w:pPr>
        <w:rPr>
          <w:lang w:val="nl-NL"/>
        </w:rPr>
      </w:pPr>
    </w:p>
    <w:sectPr w:rsidR="00283E26" w:rsidRPr="0018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93"/>
    <w:rsid w:val="000E101C"/>
    <w:rsid w:val="00182993"/>
    <w:rsid w:val="00283E26"/>
    <w:rsid w:val="005B450D"/>
    <w:rsid w:val="00B37230"/>
    <w:rsid w:val="00F2472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A978C-CD23-4C1A-A4D5-BD6943F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93"/>
    <w:pPr>
      <w:spacing w:after="0" w:line="240" w:lineRule="auto"/>
    </w:pPr>
    <w:rPr>
      <w:rFonts w:ascii=".VnTime" w:eastAsia="Times New Roman" w:hAnsi=".VnTime" w:cs="Times New Roman"/>
      <w:kern w:val="0"/>
      <w:sz w:val="28"/>
      <w:szCs w:val="28"/>
      <w:lang w:val="en-US" w:eastAsia="en-US"/>
      <w14:ligatures w14:val="none"/>
    </w:rPr>
  </w:style>
  <w:style w:type="paragraph" w:styleId="Heading1">
    <w:name w:val="heading 1"/>
    <w:basedOn w:val="Normal"/>
    <w:next w:val="Normal"/>
    <w:link w:val="Heading1Char"/>
    <w:uiPriority w:val="9"/>
    <w:qFormat/>
    <w:rsid w:val="001829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1829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182993"/>
    <w:pPr>
      <w:keepNext/>
      <w:keepLines/>
      <w:spacing w:before="160" w:after="80" w:line="259" w:lineRule="auto"/>
      <w:outlineLvl w:val="2"/>
    </w:pPr>
    <w:rPr>
      <w:rFonts w:asciiTheme="minorHAnsi" w:eastAsiaTheme="majorEastAsia" w:hAnsiTheme="minorHAnsi" w:cstheme="majorBidi"/>
      <w:color w:val="2F5496" w:themeColor="accent1" w:themeShade="BF"/>
      <w:kern w:val="2"/>
      <w:lang w:val="vi-VN" w:eastAsia="ja-JP"/>
      <w14:ligatures w14:val="standardContextual"/>
    </w:rPr>
  </w:style>
  <w:style w:type="paragraph" w:styleId="Heading4">
    <w:name w:val="heading 4"/>
    <w:basedOn w:val="Normal"/>
    <w:next w:val="Normal"/>
    <w:link w:val="Heading4Char"/>
    <w:uiPriority w:val="9"/>
    <w:semiHidden/>
    <w:unhideWhenUsed/>
    <w:qFormat/>
    <w:rsid w:val="001829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182993"/>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182993"/>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182993"/>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182993"/>
    <w:pPr>
      <w:keepNext/>
      <w:keepLines/>
      <w:spacing w:line="259" w:lineRule="auto"/>
      <w:outlineLvl w:val="7"/>
    </w:pPr>
    <w:rPr>
      <w:rFonts w:asciiTheme="minorHAnsi" w:eastAsiaTheme="majorEastAsia" w:hAnsiTheme="minorHAnsi" w:cstheme="majorBidi"/>
      <w:i/>
      <w:iCs/>
      <w:color w:val="272727" w:themeColor="text1" w:themeTint="D8"/>
      <w:kern w:val="2"/>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182993"/>
    <w:pPr>
      <w:keepNext/>
      <w:keepLines/>
      <w:spacing w:line="259" w:lineRule="auto"/>
      <w:outlineLvl w:val="8"/>
    </w:pPr>
    <w:rPr>
      <w:rFonts w:asciiTheme="minorHAnsi" w:eastAsiaTheme="majorEastAsia" w:hAnsiTheme="minorHAnsi" w:cstheme="majorBidi"/>
      <w:color w:val="272727" w:themeColor="text1" w:themeTint="D8"/>
      <w:kern w:val="2"/>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9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9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9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29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2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2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2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2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2993"/>
    <w:pPr>
      <w:spacing w:after="80"/>
      <w:contextualSpacing/>
    </w:pPr>
    <w:rPr>
      <w:rFonts w:asciiTheme="majorHAnsi" w:eastAsiaTheme="majorEastAsia" w:hAnsiTheme="majorHAnsi" w:cstheme="majorBidi"/>
      <w:spacing w:val="-10"/>
      <w:kern w:val="28"/>
      <w:sz w:val="56"/>
      <w:szCs w:val="56"/>
      <w:lang w:val="vi-VN" w:eastAsia="ja-JP"/>
      <w14:ligatures w14:val="standardContextual"/>
    </w:rPr>
  </w:style>
  <w:style w:type="character" w:customStyle="1" w:styleId="TitleChar">
    <w:name w:val="Title Char"/>
    <w:basedOn w:val="DefaultParagraphFont"/>
    <w:link w:val="Title"/>
    <w:uiPriority w:val="10"/>
    <w:rsid w:val="0018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993"/>
    <w:pPr>
      <w:numPr>
        <w:ilvl w:val="1"/>
      </w:numPr>
      <w:spacing w:after="160" w:line="259" w:lineRule="auto"/>
    </w:pPr>
    <w:rPr>
      <w:rFonts w:asciiTheme="minorHAnsi" w:eastAsiaTheme="majorEastAsia" w:hAnsiTheme="minorHAnsi" w:cstheme="majorBidi"/>
      <w:color w:val="595959" w:themeColor="text1" w:themeTint="A6"/>
      <w:spacing w:val="15"/>
      <w:kern w:val="2"/>
      <w:lang w:val="vi-VN" w:eastAsia="ja-JP"/>
      <w14:ligatures w14:val="standardContextual"/>
    </w:rPr>
  </w:style>
  <w:style w:type="character" w:customStyle="1" w:styleId="SubtitleChar">
    <w:name w:val="Subtitle Char"/>
    <w:basedOn w:val="DefaultParagraphFont"/>
    <w:link w:val="Subtitle"/>
    <w:uiPriority w:val="11"/>
    <w:rsid w:val="001829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2993"/>
    <w:pPr>
      <w:spacing w:before="160" w:after="160" w:line="259" w:lineRule="auto"/>
      <w:jc w:val="center"/>
    </w:pPr>
    <w:rPr>
      <w:rFonts w:ascii="VNAvant" w:eastAsiaTheme="minorEastAsia" w:hAnsi="VNAvant" w:cstheme="minorBidi"/>
      <w:i/>
      <w:iCs/>
      <w:color w:val="404040" w:themeColor="text1" w:themeTint="BF"/>
      <w:kern w:val="2"/>
      <w:sz w:val="26"/>
      <w:szCs w:val="22"/>
      <w:lang w:val="vi-VN" w:eastAsia="ja-JP"/>
      <w14:ligatures w14:val="standardContextual"/>
    </w:rPr>
  </w:style>
  <w:style w:type="character" w:customStyle="1" w:styleId="QuoteChar">
    <w:name w:val="Quote Char"/>
    <w:basedOn w:val="DefaultParagraphFont"/>
    <w:link w:val="Quote"/>
    <w:uiPriority w:val="29"/>
    <w:rsid w:val="00182993"/>
    <w:rPr>
      <w:i/>
      <w:iCs/>
      <w:color w:val="404040" w:themeColor="text1" w:themeTint="BF"/>
    </w:rPr>
  </w:style>
  <w:style w:type="paragraph" w:styleId="ListParagraph">
    <w:name w:val="List Paragraph"/>
    <w:basedOn w:val="Normal"/>
    <w:uiPriority w:val="34"/>
    <w:qFormat/>
    <w:rsid w:val="00182993"/>
    <w:pPr>
      <w:spacing w:after="160" w:line="259" w:lineRule="auto"/>
      <w:ind w:left="720"/>
      <w:contextualSpacing/>
    </w:pPr>
    <w:rPr>
      <w:rFonts w:ascii="VNAvant" w:eastAsiaTheme="minorEastAsia" w:hAnsi="VNAvant" w:cstheme="minorBidi"/>
      <w:kern w:val="2"/>
      <w:sz w:val="26"/>
      <w:szCs w:val="22"/>
      <w:lang w:val="vi-VN" w:eastAsia="ja-JP"/>
      <w14:ligatures w14:val="standardContextual"/>
    </w:rPr>
  </w:style>
  <w:style w:type="character" w:styleId="IntenseEmphasis">
    <w:name w:val="Intense Emphasis"/>
    <w:basedOn w:val="DefaultParagraphFont"/>
    <w:uiPriority w:val="21"/>
    <w:qFormat/>
    <w:rsid w:val="00182993"/>
    <w:rPr>
      <w:i/>
      <w:iCs/>
      <w:color w:val="2F5496" w:themeColor="accent1" w:themeShade="BF"/>
    </w:rPr>
  </w:style>
  <w:style w:type="paragraph" w:styleId="IntenseQuote">
    <w:name w:val="Intense Quote"/>
    <w:basedOn w:val="Normal"/>
    <w:next w:val="Normal"/>
    <w:link w:val="IntenseQuoteChar"/>
    <w:uiPriority w:val="30"/>
    <w:qFormat/>
    <w:rsid w:val="001829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NAvant" w:eastAsiaTheme="minorEastAsia" w:hAnsi="VNAvant" w:cstheme="minorBidi"/>
      <w:i/>
      <w:iCs/>
      <w:color w:val="2F5496" w:themeColor="accent1" w:themeShade="BF"/>
      <w:kern w:val="2"/>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182993"/>
    <w:rPr>
      <w:i/>
      <w:iCs/>
      <w:color w:val="2F5496" w:themeColor="accent1" w:themeShade="BF"/>
    </w:rPr>
  </w:style>
  <w:style w:type="character" w:styleId="IntenseReference">
    <w:name w:val="Intense Reference"/>
    <w:basedOn w:val="DefaultParagraphFont"/>
    <w:uiPriority w:val="32"/>
    <w:qFormat/>
    <w:rsid w:val="00182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2025-12-24T10:29:00Z</dcterms:created>
  <dcterms:modified xsi:type="dcterms:W3CDTF">2025-12-24T10:30:00Z</dcterms:modified>
</cp:coreProperties>
</file>