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3D4C" w14:textId="77777777" w:rsidR="00830CA2" w:rsidRDefault="00830CA2" w:rsidP="00830CA2">
      <w:pPr>
        <w:outlineLvl w:val="0"/>
        <w:rPr>
          <w:bCs/>
        </w:rPr>
      </w:pPr>
      <w:r>
        <w:rPr>
          <w:b/>
          <w:bCs/>
        </w:rPr>
        <w:t xml:space="preserve">                           KẾ HOẠCH CHĂM SÓC V</w:t>
      </w:r>
      <w:r>
        <w:rPr>
          <w:b/>
        </w:rPr>
        <w:t xml:space="preserve">Ệ SINH  - NUÔI DƯỠNG </w:t>
      </w:r>
    </w:p>
    <w:p w14:paraId="52E68A7D" w14:textId="77777777" w:rsidR="00830CA2" w:rsidRDefault="00830CA2" w:rsidP="00830CA2">
      <w:pPr>
        <w:jc w:val="center"/>
        <w:outlineLvl w:val="0"/>
        <w:rPr>
          <w:b/>
        </w:rPr>
      </w:pPr>
      <w:r>
        <w:rPr>
          <w:b/>
        </w:rPr>
        <w:t>CHỦ ĐỀ</w:t>
      </w:r>
      <w:r>
        <w:t xml:space="preserve"> :</w:t>
      </w:r>
      <w:r>
        <w:rPr>
          <w:b/>
        </w:rPr>
        <w:t xml:space="preserve"> Thế giới thực vật</w:t>
      </w:r>
      <w:r>
        <w:t xml:space="preserve"> – </w:t>
      </w:r>
      <w:r>
        <w:rPr>
          <w:b/>
          <w:lang w:val="vi-VN"/>
        </w:rPr>
        <w:t>Bé vui đón tết</w:t>
      </w:r>
      <w:r>
        <w:t>.</w:t>
      </w:r>
      <w:r>
        <w:rPr>
          <w:b/>
        </w:rPr>
        <w:t xml:space="preserve">  </w:t>
      </w:r>
    </w:p>
    <w:p w14:paraId="715BBD3E" w14:textId="77777777" w:rsidR="00830CA2" w:rsidRDefault="00830CA2" w:rsidP="00830CA2">
      <w:r>
        <w:rPr>
          <w:b/>
        </w:rPr>
        <w:t xml:space="preserve">                                   5 tuần  (</w:t>
      </w:r>
      <w:r>
        <w:t>thực hiện từ ngày 12/1/2026 đến ngày  22</w:t>
      </w:r>
      <w:r>
        <w:rPr>
          <w:lang w:val="vi-VN"/>
        </w:rPr>
        <w:t>/</w:t>
      </w:r>
      <w:r>
        <w:t>2/2026)</w:t>
      </w:r>
    </w:p>
    <w:p w14:paraId="6777D993" w14:textId="77777777" w:rsidR="00830CA2" w:rsidRDefault="00830CA2" w:rsidP="00830CA2">
      <w:pPr>
        <w:rPr>
          <w:lang w:val="vi-VN"/>
        </w:rPr>
      </w:pPr>
      <w:r>
        <w:t xml:space="preserve">                                                      GV: Ngô</w:t>
      </w:r>
      <w:r>
        <w:rPr>
          <w:lang w:val="vi-VN"/>
        </w:rPr>
        <w:t xml:space="preserve"> Thị Thu</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140"/>
        <w:gridCol w:w="3420"/>
        <w:gridCol w:w="1080"/>
      </w:tblGrid>
      <w:tr w:rsidR="00830CA2" w14:paraId="57367C5F" w14:textId="77777777" w:rsidTr="00830CA2">
        <w:tc>
          <w:tcPr>
            <w:tcW w:w="2160" w:type="dxa"/>
            <w:tcBorders>
              <w:top w:val="single" w:sz="4" w:space="0" w:color="auto"/>
              <w:left w:val="single" w:sz="4" w:space="0" w:color="auto"/>
              <w:bottom w:val="single" w:sz="4" w:space="0" w:color="auto"/>
              <w:right w:val="single" w:sz="4" w:space="0" w:color="auto"/>
            </w:tcBorders>
            <w:hideMark/>
          </w:tcPr>
          <w:p w14:paraId="7BE2C586" w14:textId="77777777" w:rsidR="00830CA2" w:rsidRDefault="00830CA2">
            <w:pPr>
              <w:rPr>
                <w:b/>
                <w:bCs/>
              </w:rPr>
            </w:pPr>
            <w:r>
              <w:rPr>
                <w:b/>
                <w:bCs/>
              </w:rPr>
              <w:t>Nội dung</w:t>
            </w:r>
          </w:p>
        </w:tc>
        <w:tc>
          <w:tcPr>
            <w:tcW w:w="4140" w:type="dxa"/>
            <w:tcBorders>
              <w:top w:val="single" w:sz="4" w:space="0" w:color="auto"/>
              <w:left w:val="single" w:sz="4" w:space="0" w:color="auto"/>
              <w:bottom w:val="single" w:sz="4" w:space="0" w:color="auto"/>
              <w:right w:val="single" w:sz="4" w:space="0" w:color="auto"/>
            </w:tcBorders>
            <w:hideMark/>
          </w:tcPr>
          <w:p w14:paraId="45C09FD0" w14:textId="77777777" w:rsidR="00830CA2" w:rsidRDefault="00830CA2">
            <w:pPr>
              <w:rPr>
                <w:b/>
                <w:bCs/>
              </w:rPr>
            </w:pPr>
            <w:r>
              <w:rPr>
                <w:b/>
                <w:bCs/>
              </w:rPr>
              <w:t>Mục đích yêu cầu</w:t>
            </w:r>
          </w:p>
        </w:tc>
        <w:tc>
          <w:tcPr>
            <w:tcW w:w="3420" w:type="dxa"/>
            <w:tcBorders>
              <w:top w:val="single" w:sz="4" w:space="0" w:color="auto"/>
              <w:left w:val="single" w:sz="4" w:space="0" w:color="auto"/>
              <w:bottom w:val="nil"/>
              <w:right w:val="single" w:sz="4" w:space="0" w:color="auto"/>
            </w:tcBorders>
            <w:hideMark/>
          </w:tcPr>
          <w:p w14:paraId="09BFCB67" w14:textId="77777777" w:rsidR="00830CA2" w:rsidRDefault="00830CA2">
            <w:pPr>
              <w:rPr>
                <w:b/>
                <w:bCs/>
              </w:rPr>
            </w:pPr>
            <w:r>
              <w:rPr>
                <w:b/>
                <w:bCs/>
              </w:rPr>
              <w:t>Tổ chức hoạt động</w:t>
            </w:r>
          </w:p>
        </w:tc>
        <w:tc>
          <w:tcPr>
            <w:tcW w:w="1080" w:type="dxa"/>
            <w:tcBorders>
              <w:top w:val="single" w:sz="4" w:space="0" w:color="auto"/>
              <w:left w:val="single" w:sz="4" w:space="0" w:color="auto"/>
              <w:bottom w:val="single" w:sz="4" w:space="0" w:color="auto"/>
              <w:right w:val="single" w:sz="4" w:space="0" w:color="auto"/>
            </w:tcBorders>
            <w:hideMark/>
          </w:tcPr>
          <w:p w14:paraId="1DEAE3EB" w14:textId="77777777" w:rsidR="00830CA2" w:rsidRDefault="00830CA2">
            <w:pPr>
              <w:rPr>
                <w:b/>
                <w:bCs/>
              </w:rPr>
            </w:pPr>
            <w:r>
              <w:rPr>
                <w:b/>
                <w:bCs/>
              </w:rPr>
              <w:t>Kết quả</w:t>
            </w:r>
          </w:p>
        </w:tc>
      </w:tr>
      <w:tr w:rsidR="00830CA2" w14:paraId="670EE91D" w14:textId="77777777" w:rsidTr="00830CA2">
        <w:trPr>
          <w:trHeight w:val="11614"/>
        </w:trPr>
        <w:tc>
          <w:tcPr>
            <w:tcW w:w="2160" w:type="dxa"/>
            <w:tcBorders>
              <w:top w:val="single" w:sz="4" w:space="0" w:color="auto"/>
              <w:left w:val="single" w:sz="4" w:space="0" w:color="auto"/>
              <w:bottom w:val="single" w:sz="4" w:space="0" w:color="auto"/>
              <w:right w:val="single" w:sz="4" w:space="0" w:color="auto"/>
            </w:tcBorders>
          </w:tcPr>
          <w:p w14:paraId="604E25B9" w14:textId="77777777" w:rsidR="00830CA2" w:rsidRDefault="00830CA2">
            <w:pPr>
              <w:rPr>
                <w:b/>
                <w:bCs/>
              </w:rPr>
            </w:pPr>
            <w:r>
              <w:rPr>
                <w:b/>
                <w:bCs/>
              </w:rPr>
              <w:lastRenderedPageBreak/>
              <w:t>I. Nuôi dưỡng</w:t>
            </w:r>
          </w:p>
          <w:p w14:paraId="310A028C" w14:textId="77777777" w:rsidR="00830CA2" w:rsidRDefault="00830CA2">
            <w:r>
              <w:t>1. Ăn uống</w:t>
            </w:r>
          </w:p>
          <w:p w14:paraId="6810949E" w14:textId="77777777" w:rsidR="00830CA2" w:rsidRDefault="00830CA2"/>
          <w:p w14:paraId="5F22507B" w14:textId="77777777" w:rsidR="00830CA2" w:rsidRDefault="00830CA2"/>
          <w:p w14:paraId="42766BC8" w14:textId="77777777" w:rsidR="00830CA2" w:rsidRDefault="00830CA2"/>
          <w:p w14:paraId="54119D1D" w14:textId="77777777" w:rsidR="00830CA2" w:rsidRDefault="00830CA2"/>
          <w:p w14:paraId="42C549FC" w14:textId="77777777" w:rsidR="00830CA2" w:rsidRDefault="00830CA2"/>
          <w:p w14:paraId="25B42A55" w14:textId="77777777" w:rsidR="00830CA2" w:rsidRDefault="00830CA2"/>
          <w:p w14:paraId="0BC8B3EF" w14:textId="77777777" w:rsidR="00830CA2" w:rsidRDefault="00830CA2"/>
          <w:p w14:paraId="2DAB7C04" w14:textId="77777777" w:rsidR="00830CA2" w:rsidRDefault="00830CA2"/>
          <w:p w14:paraId="26C17507" w14:textId="77777777" w:rsidR="00830CA2" w:rsidRDefault="00830CA2"/>
          <w:p w14:paraId="66B363A2" w14:textId="77777777" w:rsidR="00830CA2" w:rsidRDefault="00830CA2"/>
          <w:p w14:paraId="0B0232BE" w14:textId="77777777" w:rsidR="00830CA2" w:rsidRDefault="00830CA2"/>
          <w:p w14:paraId="6E616449" w14:textId="77777777" w:rsidR="00830CA2" w:rsidRDefault="00830CA2">
            <w:r>
              <w:t>2. Tổ chức  giấc ngủ</w:t>
            </w:r>
          </w:p>
          <w:p w14:paraId="29512661" w14:textId="77777777" w:rsidR="00830CA2" w:rsidRDefault="00830CA2"/>
          <w:p w14:paraId="293A1368" w14:textId="77777777" w:rsidR="00830CA2" w:rsidRDefault="00830CA2">
            <w:pPr>
              <w:rPr>
                <w:b/>
                <w:bCs/>
              </w:rPr>
            </w:pPr>
          </w:p>
          <w:p w14:paraId="34075127" w14:textId="77777777" w:rsidR="00830CA2" w:rsidRDefault="00830CA2">
            <w:pPr>
              <w:rPr>
                <w:b/>
                <w:bCs/>
              </w:rPr>
            </w:pPr>
          </w:p>
          <w:p w14:paraId="17C10CE1" w14:textId="77777777" w:rsidR="00830CA2" w:rsidRDefault="00830CA2">
            <w:pPr>
              <w:rPr>
                <w:b/>
                <w:bCs/>
              </w:rPr>
            </w:pPr>
          </w:p>
          <w:p w14:paraId="6417C0B2" w14:textId="77777777" w:rsidR="00830CA2" w:rsidRDefault="00830CA2">
            <w:pPr>
              <w:rPr>
                <w:b/>
                <w:bCs/>
              </w:rPr>
            </w:pPr>
            <w:r>
              <w:rPr>
                <w:b/>
                <w:bCs/>
              </w:rPr>
              <w:t>. Vệ sinh</w:t>
            </w:r>
          </w:p>
          <w:p w14:paraId="7E4845E6" w14:textId="77777777" w:rsidR="00830CA2" w:rsidRDefault="00830CA2">
            <w:r>
              <w:t xml:space="preserve">1. Vệ sinh cá nhân cô </w:t>
            </w:r>
          </w:p>
          <w:p w14:paraId="35AE9592" w14:textId="77777777" w:rsidR="00830CA2" w:rsidRDefault="00830CA2"/>
          <w:p w14:paraId="05ACD630" w14:textId="77777777" w:rsidR="00830CA2" w:rsidRDefault="00830CA2"/>
          <w:p w14:paraId="52A1A23D" w14:textId="77777777" w:rsidR="00830CA2" w:rsidRDefault="00830CA2"/>
          <w:p w14:paraId="1DD9DDD9" w14:textId="77777777" w:rsidR="00830CA2" w:rsidRDefault="00830CA2"/>
          <w:p w14:paraId="4A207F96" w14:textId="77777777" w:rsidR="00830CA2" w:rsidRDefault="00830CA2">
            <w:r>
              <w:t>1. Vệ sinh cá nhân trẻ</w:t>
            </w:r>
          </w:p>
          <w:p w14:paraId="5BCB6858" w14:textId="77777777" w:rsidR="00830CA2" w:rsidRDefault="00830CA2">
            <w:pPr>
              <w:rPr>
                <w:b/>
                <w:bCs/>
              </w:rPr>
            </w:pPr>
          </w:p>
          <w:p w14:paraId="256EE36B" w14:textId="77777777" w:rsidR="00830CA2" w:rsidRDefault="00830CA2">
            <w:pPr>
              <w:rPr>
                <w:b/>
                <w:bCs/>
              </w:rPr>
            </w:pPr>
          </w:p>
          <w:p w14:paraId="2A17457B" w14:textId="77777777" w:rsidR="00830CA2" w:rsidRDefault="00830CA2">
            <w:pPr>
              <w:rPr>
                <w:b/>
                <w:bCs/>
              </w:rPr>
            </w:pPr>
          </w:p>
          <w:p w14:paraId="59D14FB5" w14:textId="77777777" w:rsidR="00830CA2" w:rsidRDefault="00830CA2">
            <w:pPr>
              <w:rPr>
                <w:b/>
                <w:bCs/>
              </w:rPr>
            </w:pPr>
          </w:p>
          <w:p w14:paraId="4DEBAC4B" w14:textId="77777777" w:rsidR="00830CA2" w:rsidRDefault="00830CA2">
            <w:pPr>
              <w:rPr>
                <w:b/>
                <w:bCs/>
              </w:rPr>
            </w:pPr>
          </w:p>
          <w:p w14:paraId="653D9568" w14:textId="77777777" w:rsidR="00830CA2" w:rsidRDefault="00830CA2">
            <w:pPr>
              <w:rPr>
                <w:b/>
                <w:bCs/>
              </w:rPr>
            </w:pPr>
          </w:p>
          <w:p w14:paraId="0699A0A9" w14:textId="77777777" w:rsidR="00830CA2" w:rsidRDefault="00830CA2"/>
          <w:p w14:paraId="4EB519C2" w14:textId="77777777" w:rsidR="00830CA2" w:rsidRDefault="00830CA2"/>
          <w:p w14:paraId="14AA0152" w14:textId="77777777" w:rsidR="00830CA2" w:rsidRDefault="00830CA2"/>
          <w:p w14:paraId="59015219" w14:textId="77777777" w:rsidR="00830CA2" w:rsidRDefault="00830CA2">
            <w:r>
              <w:t>2. Vệ sinh môi trường</w:t>
            </w:r>
          </w:p>
          <w:p w14:paraId="22B76279" w14:textId="77777777" w:rsidR="00830CA2" w:rsidRDefault="00830CA2"/>
          <w:p w14:paraId="70498A2E" w14:textId="77777777" w:rsidR="00830CA2" w:rsidRDefault="00830CA2">
            <w:pPr>
              <w:rPr>
                <w:b/>
                <w:bCs/>
              </w:rPr>
            </w:pPr>
          </w:p>
          <w:p w14:paraId="5046F8D3" w14:textId="77777777" w:rsidR="00830CA2" w:rsidRDefault="00830CA2">
            <w:pPr>
              <w:rPr>
                <w:b/>
                <w:bCs/>
              </w:rPr>
            </w:pPr>
          </w:p>
          <w:p w14:paraId="4DC4A911" w14:textId="77777777" w:rsidR="00830CA2" w:rsidRDefault="00830CA2">
            <w:pPr>
              <w:rPr>
                <w:b/>
                <w:bCs/>
              </w:rPr>
            </w:pPr>
          </w:p>
          <w:p w14:paraId="0C96D908" w14:textId="77777777" w:rsidR="00830CA2" w:rsidRDefault="00830CA2">
            <w:pPr>
              <w:rPr>
                <w:b/>
                <w:bCs/>
              </w:rPr>
            </w:pPr>
          </w:p>
          <w:p w14:paraId="1210B1F2" w14:textId="77777777" w:rsidR="00830CA2" w:rsidRDefault="00830CA2">
            <w:pPr>
              <w:rPr>
                <w:b/>
                <w:bCs/>
              </w:rPr>
            </w:pPr>
          </w:p>
          <w:p w14:paraId="25874092" w14:textId="77777777" w:rsidR="00830CA2" w:rsidRDefault="00830CA2">
            <w:pPr>
              <w:rPr>
                <w:b/>
                <w:bCs/>
              </w:rPr>
            </w:pPr>
          </w:p>
          <w:p w14:paraId="50C4E898" w14:textId="77777777" w:rsidR="00830CA2" w:rsidRDefault="00830CA2">
            <w:pPr>
              <w:rPr>
                <w:b/>
                <w:bCs/>
              </w:rPr>
            </w:pPr>
          </w:p>
          <w:p w14:paraId="2D1BFAF8" w14:textId="77777777" w:rsidR="00830CA2" w:rsidRDefault="00830CA2">
            <w:pPr>
              <w:rPr>
                <w:b/>
                <w:bCs/>
              </w:rPr>
            </w:pPr>
          </w:p>
          <w:p w14:paraId="2577B737" w14:textId="77777777" w:rsidR="00830CA2" w:rsidRDefault="00830CA2">
            <w:pPr>
              <w:rPr>
                <w:b/>
                <w:bCs/>
              </w:rPr>
            </w:pPr>
          </w:p>
          <w:p w14:paraId="7CBC7884" w14:textId="77777777" w:rsidR="00830CA2" w:rsidRDefault="00830CA2">
            <w:pPr>
              <w:rPr>
                <w:b/>
                <w:bCs/>
              </w:rPr>
            </w:pPr>
            <w:r>
              <w:rPr>
                <w:b/>
                <w:bCs/>
              </w:rPr>
              <w:t>III .Chăm sóc sức khỏe trẻ</w:t>
            </w:r>
          </w:p>
          <w:p w14:paraId="6568615A" w14:textId="77777777" w:rsidR="00830CA2" w:rsidRDefault="00830CA2"/>
          <w:p w14:paraId="706BAE35" w14:textId="77777777" w:rsidR="00830CA2" w:rsidRDefault="00830CA2">
            <w:pPr>
              <w:rPr>
                <w:b/>
                <w:bCs/>
              </w:rPr>
            </w:pPr>
          </w:p>
          <w:p w14:paraId="6E071266" w14:textId="77777777" w:rsidR="00830CA2" w:rsidRDefault="00830CA2">
            <w:pPr>
              <w:rPr>
                <w:b/>
                <w:bCs/>
              </w:rPr>
            </w:pPr>
          </w:p>
          <w:p w14:paraId="2059C9AB" w14:textId="77777777" w:rsidR="00830CA2" w:rsidRDefault="00830CA2">
            <w:pPr>
              <w:rPr>
                <w:b/>
                <w:bCs/>
              </w:rPr>
            </w:pPr>
          </w:p>
          <w:p w14:paraId="2F9A6D47" w14:textId="77777777" w:rsidR="00830CA2" w:rsidRDefault="00830CA2">
            <w:pPr>
              <w:rPr>
                <w:b/>
                <w:bCs/>
              </w:rPr>
            </w:pPr>
          </w:p>
          <w:p w14:paraId="525F138F" w14:textId="77777777" w:rsidR="00830CA2" w:rsidRDefault="00830CA2">
            <w:pPr>
              <w:rPr>
                <w:b/>
                <w:bCs/>
              </w:rPr>
            </w:pPr>
          </w:p>
          <w:p w14:paraId="247E3BD4" w14:textId="77777777" w:rsidR="00830CA2" w:rsidRDefault="00830CA2">
            <w:pPr>
              <w:rPr>
                <w:b/>
                <w:bCs/>
              </w:rPr>
            </w:pPr>
          </w:p>
          <w:p w14:paraId="19C9F68E" w14:textId="77777777" w:rsidR="00830CA2" w:rsidRDefault="00830CA2">
            <w:pPr>
              <w:rPr>
                <w:b/>
                <w:bCs/>
              </w:rPr>
            </w:pPr>
            <w:r>
              <w:rPr>
                <w:b/>
                <w:bCs/>
              </w:rPr>
              <w:t xml:space="preserve">- Phòng bệnh </w:t>
            </w:r>
          </w:p>
          <w:p w14:paraId="74046473" w14:textId="77777777" w:rsidR="00830CA2" w:rsidRDefault="00830CA2">
            <w:pPr>
              <w:rPr>
                <w:b/>
                <w:bCs/>
              </w:rPr>
            </w:pPr>
          </w:p>
          <w:p w14:paraId="678E78D3" w14:textId="77777777" w:rsidR="00830CA2" w:rsidRDefault="00830CA2">
            <w:pPr>
              <w:rPr>
                <w:b/>
                <w:bCs/>
              </w:rPr>
            </w:pPr>
          </w:p>
          <w:p w14:paraId="5FBE29F7" w14:textId="77777777" w:rsidR="00830CA2" w:rsidRDefault="00830CA2">
            <w:pPr>
              <w:rPr>
                <w:b/>
                <w:bCs/>
              </w:rPr>
            </w:pPr>
          </w:p>
          <w:p w14:paraId="1D5CD77A" w14:textId="77777777" w:rsidR="00830CA2" w:rsidRDefault="00830CA2">
            <w:pPr>
              <w:rPr>
                <w:b/>
                <w:bCs/>
              </w:rPr>
            </w:pPr>
          </w:p>
          <w:p w14:paraId="0DC328A2" w14:textId="77777777" w:rsidR="00830CA2" w:rsidRDefault="00830CA2">
            <w:pPr>
              <w:rPr>
                <w:b/>
                <w:bCs/>
              </w:rPr>
            </w:pPr>
          </w:p>
          <w:p w14:paraId="12FA8301" w14:textId="77777777" w:rsidR="00830CA2" w:rsidRDefault="00830CA2">
            <w:pPr>
              <w:rPr>
                <w:b/>
                <w:bCs/>
              </w:rPr>
            </w:pPr>
          </w:p>
          <w:p w14:paraId="2F808106" w14:textId="77777777" w:rsidR="00830CA2" w:rsidRDefault="00830CA2">
            <w:pPr>
              <w:rPr>
                <w:b/>
                <w:bCs/>
              </w:rPr>
            </w:pPr>
            <w:r>
              <w:rPr>
                <w:b/>
                <w:bCs/>
              </w:rPr>
              <w:t xml:space="preserve">IV .An  toàn cho trẻ </w:t>
            </w:r>
          </w:p>
          <w:p w14:paraId="6FE29DD7" w14:textId="77777777" w:rsidR="00830CA2" w:rsidRDefault="00830CA2">
            <w:pPr>
              <w:rPr>
                <w:b/>
                <w:bCs/>
              </w:rPr>
            </w:pPr>
            <w:r>
              <w:rPr>
                <w:b/>
                <w:bCs/>
              </w:rPr>
              <w:t xml:space="preserve"> - Thể lực,   -  Tính mạng và tinh thần</w:t>
            </w:r>
          </w:p>
          <w:p w14:paraId="63CE3910" w14:textId="77777777" w:rsidR="00830CA2" w:rsidRDefault="00830CA2">
            <w:pPr>
              <w:rPr>
                <w:b/>
                <w:bCs/>
              </w:rPr>
            </w:pPr>
          </w:p>
          <w:p w14:paraId="797013AB" w14:textId="77777777" w:rsidR="00830CA2" w:rsidRDefault="00830CA2"/>
        </w:tc>
        <w:tc>
          <w:tcPr>
            <w:tcW w:w="4140" w:type="dxa"/>
            <w:tcBorders>
              <w:top w:val="single" w:sz="4" w:space="0" w:color="auto"/>
              <w:left w:val="single" w:sz="4" w:space="0" w:color="auto"/>
              <w:bottom w:val="single" w:sz="4" w:space="0" w:color="auto"/>
              <w:right w:val="single" w:sz="4" w:space="0" w:color="auto"/>
            </w:tcBorders>
          </w:tcPr>
          <w:p w14:paraId="5BAF86CC" w14:textId="77777777" w:rsidR="00830CA2" w:rsidRDefault="00830CA2">
            <w:r>
              <w:lastRenderedPageBreak/>
              <w:t xml:space="preserve">- 100% Trẻ ăn bán trú tại trường 1 bữa chính, 1 bữa phụ.đảm bảo đủ chất đủ lượng đảm bảo vệ sinh an toàn thực phẩm.. </w:t>
            </w:r>
          </w:p>
          <w:p w14:paraId="77D32DBA" w14:textId="77777777" w:rsidR="00830CA2" w:rsidRDefault="00830CA2">
            <w:r>
              <w:t>- Hàng ngày trẻ được ăn chín, uống nước sôi ấm đảm bảo vệ sinh.</w:t>
            </w:r>
          </w:p>
          <w:p w14:paraId="7B8E2ECE" w14:textId="77777777" w:rsidR="00830CA2" w:rsidRDefault="00830CA2">
            <w:r>
              <w:t>- Biết ăn tất cả các món ăn ở trường</w:t>
            </w:r>
          </w:p>
          <w:p w14:paraId="18A686F4" w14:textId="77777777" w:rsidR="00830CA2" w:rsidRDefault="00830CA2">
            <w:r>
              <w:t>- Các loại thực phẩm đảm bảo vệ sinh và thay đổi theo thời tiết</w:t>
            </w:r>
          </w:p>
          <w:p w14:paraId="47940AB1" w14:textId="77777777" w:rsidR="00830CA2" w:rsidRDefault="00830CA2">
            <w:r>
              <w:t>- Đồ dùng ăn uống đảm bảo vệ sinh và đầy đủ</w:t>
            </w:r>
          </w:p>
          <w:p w14:paraId="156B1028" w14:textId="77777777" w:rsidR="00830CA2" w:rsidRDefault="00830CA2">
            <w:r>
              <w:t>- Phòng ngủ của trẻ đóng kín cửa, có đủ sạp, chăn, gối, đủ ấm .</w:t>
            </w:r>
          </w:p>
          <w:p w14:paraId="47577891" w14:textId="77777777" w:rsidR="00830CA2" w:rsidRDefault="00830CA2">
            <w:r>
              <w:t>- Khi trẻ đi ngủ cô thường xuyên có mặt theo dõi động viên trẻ ngủ</w:t>
            </w:r>
          </w:p>
          <w:p w14:paraId="01B928B3" w14:textId="77777777" w:rsidR="00830CA2" w:rsidRDefault="00830CA2">
            <w:r>
              <w:t>- Trẻ ngủ dậy nhắc trẻ thu dọn gối và đi vệ sinh.</w:t>
            </w:r>
          </w:p>
          <w:p w14:paraId="375AFC39" w14:textId="77777777" w:rsidR="00830CA2" w:rsidRDefault="00830CA2">
            <w:r>
              <w:t xml:space="preserve">- Cô là tấm gương cho trẻ noi theo Cô giáo  quần áo, đầu tóc gọn gàng </w:t>
            </w:r>
          </w:p>
          <w:p w14:paraId="388ADC18" w14:textId="77777777" w:rsidR="00830CA2" w:rsidRDefault="00830CA2"/>
          <w:p w14:paraId="422A56D7" w14:textId="77777777" w:rsidR="00830CA2" w:rsidRDefault="00830CA2"/>
          <w:p w14:paraId="6D5252F0" w14:textId="77777777" w:rsidR="00830CA2" w:rsidRDefault="00830CA2"/>
          <w:p w14:paraId="0A44C36B" w14:textId="77777777" w:rsidR="00830CA2" w:rsidRDefault="00830CA2">
            <w:r>
              <w:t>- 100% trẻ có đồ dùng cá nhân</w:t>
            </w:r>
          </w:p>
          <w:p w14:paraId="0B0987A9" w14:textId="77777777" w:rsidR="00830CA2" w:rsidRDefault="00830CA2">
            <w:r>
              <w:t xml:space="preserve"> ( khăn, ca, bàn chải) có kí hiệu riêng</w:t>
            </w:r>
          </w:p>
          <w:p w14:paraId="07A6232F" w14:textId="77777777" w:rsidR="00830CA2" w:rsidRDefault="00830CA2">
            <w:r>
              <w:t>- 100% trẻ được rửa tay trước và sau khi ăn, rửa tay bằng xà phòng đúng thao tác</w:t>
            </w:r>
          </w:p>
          <w:p w14:paraId="0BA06BD0" w14:textId="77777777" w:rsidR="00830CA2" w:rsidRDefault="00830CA2">
            <w:r>
              <w:t>- Vệ sinh dày dép quần áo sạch sẽ, đầu tóc gọn gàng</w:t>
            </w:r>
          </w:p>
          <w:p w14:paraId="2454C4B5" w14:textId="77777777" w:rsidR="00830CA2" w:rsidRDefault="00830CA2">
            <w:r>
              <w:t>- 100% đi vệ sinh đúng nơi quy định, sạch sẽ.</w:t>
            </w:r>
          </w:p>
          <w:p w14:paraId="630B2BCB" w14:textId="77777777" w:rsidR="00830CA2" w:rsidRDefault="00830CA2"/>
          <w:p w14:paraId="3E9BF4FF" w14:textId="77777777" w:rsidR="00830CA2" w:rsidRDefault="00830CA2">
            <w:r>
              <w:t>- Tạo môi trường trong và ngoài lớp theo chủ đề chủ điểm, hấp dẫn.</w:t>
            </w:r>
          </w:p>
          <w:p w14:paraId="0012A3D9" w14:textId="77777777" w:rsidR="00830CA2" w:rsidRDefault="00830CA2">
            <w:r>
              <w:t>- Đồ dùng đồ chơi phải sạch sẽ an toàn</w:t>
            </w:r>
          </w:p>
          <w:p w14:paraId="66245AB3" w14:textId="77777777" w:rsidR="00830CA2" w:rsidRDefault="00830CA2">
            <w:r>
              <w:lastRenderedPageBreak/>
              <w:t xml:space="preserve">- Phong học xung quanh lớp, sân trường luôn sạch sẽ </w:t>
            </w:r>
          </w:p>
          <w:p w14:paraId="1BB87EF1" w14:textId="77777777" w:rsidR="00830CA2" w:rsidRDefault="00830CA2">
            <w:r>
              <w:t>- nhà vệ sinh luôn sạch sẽ không có mùi hôi.</w:t>
            </w:r>
          </w:p>
          <w:p w14:paraId="0FEA929C" w14:textId="77777777" w:rsidR="00830CA2" w:rsidRDefault="00830CA2"/>
          <w:p w14:paraId="350720D9" w14:textId="77777777" w:rsidR="00830CA2" w:rsidRDefault="00830CA2"/>
          <w:p w14:paraId="6D83E4D1" w14:textId="77777777" w:rsidR="00830CA2" w:rsidRDefault="00830CA2"/>
          <w:p w14:paraId="77EE2AC5" w14:textId="77777777" w:rsidR="00830CA2" w:rsidRDefault="00830CA2"/>
          <w:p w14:paraId="06EBC9B8" w14:textId="77777777" w:rsidR="00830CA2" w:rsidRDefault="00830CA2">
            <w:r>
              <w:t xml:space="preserve">- 100% trẻ được  cân đo theo dõi sức khỏe trẻ suy dinh dưỡng , theo biểu đồ tăng trưởng </w:t>
            </w:r>
          </w:p>
          <w:p w14:paraId="1EA65EF4" w14:textId="77777777" w:rsidR="00830CA2" w:rsidRDefault="00830CA2"/>
          <w:p w14:paraId="6F957893" w14:textId="77777777" w:rsidR="00830CA2" w:rsidRDefault="00830CA2"/>
          <w:p w14:paraId="543F999C" w14:textId="77777777" w:rsidR="00830CA2" w:rsidRDefault="00830CA2"/>
          <w:p w14:paraId="26F4D967" w14:textId="77777777" w:rsidR="00830CA2" w:rsidRDefault="00830CA2"/>
          <w:p w14:paraId="1A451531" w14:textId="77777777" w:rsidR="00830CA2" w:rsidRDefault="00830CA2"/>
          <w:p w14:paraId="674ACB4B" w14:textId="77777777" w:rsidR="00830CA2" w:rsidRDefault="00830CA2"/>
          <w:p w14:paraId="3B65FBED" w14:textId="77777777" w:rsidR="00830CA2" w:rsidRDefault="00830CA2">
            <w:r>
              <w:t xml:space="preserve">- 100% trẻ được phòng bênh ,trẻ được tiêm phòng đầy đủ để phòng bệnh </w:t>
            </w:r>
          </w:p>
          <w:p w14:paraId="527E7A5B" w14:textId="77777777" w:rsidR="00830CA2" w:rsidRDefault="00830CA2">
            <w:r>
              <w:t>- Giảm tỷ lệ trẻ  suy dinh dưỡng thể thấp còi và nhẹ cân.</w:t>
            </w:r>
          </w:p>
          <w:p w14:paraId="5928C4EE" w14:textId="77777777" w:rsidR="00830CA2" w:rsidRDefault="00830CA2"/>
          <w:p w14:paraId="0C17D06E" w14:textId="77777777" w:rsidR="00830CA2" w:rsidRDefault="00830CA2"/>
          <w:p w14:paraId="08A3CA01" w14:textId="77777777" w:rsidR="00830CA2" w:rsidRDefault="00830CA2"/>
          <w:p w14:paraId="0E894B21" w14:textId="77777777" w:rsidR="00830CA2" w:rsidRDefault="00830CA2">
            <w:r>
              <w:t>- Thường xuyên chú ý không để trẻ xảy ra ngộ độc thực phẩm. Tai nạn và thất lạc.</w:t>
            </w:r>
          </w:p>
          <w:p w14:paraId="4413DE65" w14:textId="77777777" w:rsidR="00830CA2" w:rsidRDefault="00830CA2">
            <w:r>
              <w:t>- Tạo cho trẻ tâm lý thoải mái, vui vẻ thích đi học, thích chơi với các bạn, yêu mến cô và các bạn trong trường.</w:t>
            </w:r>
          </w:p>
        </w:tc>
        <w:tc>
          <w:tcPr>
            <w:tcW w:w="3420" w:type="dxa"/>
            <w:tcBorders>
              <w:top w:val="single" w:sz="4" w:space="0" w:color="auto"/>
              <w:left w:val="single" w:sz="4" w:space="0" w:color="auto"/>
              <w:bottom w:val="single" w:sz="4" w:space="0" w:color="auto"/>
              <w:right w:val="single" w:sz="4" w:space="0" w:color="auto"/>
            </w:tcBorders>
          </w:tcPr>
          <w:p w14:paraId="4947A561" w14:textId="77777777" w:rsidR="00830CA2" w:rsidRDefault="00830CA2">
            <w:r>
              <w:lastRenderedPageBreak/>
              <w:t>- Cô Chuẩn bị phòng ăn sạch  sẽ thoáng . Đồ dùng đựng thức ăn: Bát, thìa, của trẻ phải được trùng nước sôi, có đĩa đựng cơm rơi, khăn lau tay, bàn ghế cho trẻ ngồi ăn, vệ sinh trước khi ăn.</w:t>
            </w:r>
          </w:p>
          <w:p w14:paraId="5CA0482A" w14:textId="77777777" w:rsidR="00830CA2" w:rsidRDefault="00830CA2">
            <w:r>
              <w:t>- Trong khi trẻ ăn cô động viên trẻ ăn hết suất, sạch sẽ không để rơi cơm, không nói chuyện, ăn xong ,đánh răng uống nước.</w:t>
            </w:r>
          </w:p>
          <w:p w14:paraId="0BFD4981" w14:textId="77777777" w:rsidR="00830CA2" w:rsidRDefault="00830CA2">
            <w:r>
              <w:t>- Đến giờ ngủ cô lau sạch nhà, trải phản, chiếu, gối, chăn cho trẻ đầy đủ, cho trẻ đi vệ sinh trước khi đi ngủ. Trong khi trẻ ngủ cô giữ yên tĩnh theo dõi trẻ ngủ</w:t>
            </w:r>
          </w:p>
          <w:p w14:paraId="0EF98FF7" w14:textId="77777777" w:rsidR="00830CA2" w:rsidRDefault="00830CA2">
            <w:r>
              <w:t>- Trẻ ngủ dậy cho trẻ đi vệ sinh và vận động nhẹ.</w:t>
            </w:r>
          </w:p>
          <w:p w14:paraId="1714AFC1" w14:textId="77777777" w:rsidR="00830CA2" w:rsidRDefault="00830CA2">
            <w:r>
              <w:t xml:space="preserve">giờ cho trẻ ăn phải có đủ trang phục tạp dề ,mũ ,khẩu trang </w:t>
            </w:r>
          </w:p>
          <w:p w14:paraId="0FA73B5C" w14:textId="77777777" w:rsidR="00830CA2" w:rsidRDefault="00830CA2">
            <w:r>
              <w:t xml:space="preserve">- Trong giờ vệ sinh và ở mọi lúc mọi nơi cô thường xuyên nhăc trẻ giữ gìn vệ sinh cá nhân sạch sẽ rửa tay lau mặt đúng thao tác </w:t>
            </w:r>
          </w:p>
          <w:p w14:paraId="1D9CED66" w14:textId="77777777" w:rsidR="00830CA2" w:rsidRDefault="00830CA2">
            <w:r>
              <w:t>- Rửa tay bằng xà phòng trước khi ăn, sau khi đi vệ sinh, nhắc trẻ đánh răng xúc miệng sau khi ăn</w:t>
            </w:r>
          </w:p>
          <w:p w14:paraId="284C25A4" w14:textId="77777777" w:rsidR="00830CA2" w:rsidRDefault="00830CA2">
            <w:r>
              <w:t>- Giữ gìn quần áo, đầu tóc gọn gàng sạch sẽ.</w:t>
            </w:r>
          </w:p>
          <w:p w14:paraId="0C4CD847" w14:textId="77777777" w:rsidR="00830CA2" w:rsidRDefault="00830CA2">
            <w:r>
              <w:t>- Cô tạo môi trường trong và ngoài lớp theo chủ đề và luôn sạch sẽ.</w:t>
            </w:r>
          </w:p>
          <w:p w14:paraId="7B11CB25" w14:textId="77777777" w:rsidR="00830CA2" w:rsidRDefault="00830CA2">
            <w:r>
              <w:lastRenderedPageBreak/>
              <w:t>- Hàng tuần có lich vệ sinh đồ dùng, đồ chơi, vệ sinh nhóm lớp vào cuối tuần.</w:t>
            </w:r>
          </w:p>
          <w:p w14:paraId="74AB42D9" w14:textId="77777777" w:rsidR="00830CA2" w:rsidRDefault="00830CA2">
            <w:r>
              <w:t>- Trồng thêm cây xanh cây cảnh, chăm sóc nhổ cỏ nhặt lá quét dọn sạch sẽ</w:t>
            </w:r>
          </w:p>
          <w:p w14:paraId="69307B23" w14:textId="77777777" w:rsidR="00830CA2" w:rsidRDefault="00830CA2">
            <w:r>
              <w:t>- Lau chùi nhà vệ sinh hàng ngày.</w:t>
            </w:r>
          </w:p>
          <w:p w14:paraId="03F0D4BF" w14:textId="77777777" w:rsidR="00830CA2" w:rsidRDefault="00830CA2"/>
          <w:p w14:paraId="491E4D7F" w14:textId="77777777" w:rsidR="00830CA2" w:rsidRDefault="00830CA2">
            <w:r>
              <w:t>- Cô giáo kết hợp  với nhân viên y tế cân đo theo dõi sức khỏe trẻ suy dinh dưỡng , bằng biểu đồ tăng trưởng</w:t>
            </w:r>
          </w:p>
          <w:p w14:paraId="2A8FDE20" w14:textId="77777777" w:rsidR="00830CA2" w:rsidRDefault="00830CA2">
            <w:r>
              <w:t xml:space="preserve">- Trao đổi với phụ huynh chăm sóc trẻ suy dinh dưỡng để giảm tỷ lệ suy dinh dưỡng cho trẻ </w:t>
            </w:r>
          </w:p>
          <w:p w14:paraId="6C49350F" w14:textId="77777777" w:rsidR="00830CA2" w:rsidRDefault="00830CA2"/>
          <w:p w14:paraId="4F856C92" w14:textId="77777777" w:rsidR="00830CA2" w:rsidRDefault="00830CA2">
            <w:r>
              <w:t xml:space="preserve">Cô giáo thường xuyên trao đổi với phụ huynh để phòng bệnh  cho trẻ về mùa đông cho trẻ </w:t>
            </w:r>
          </w:p>
          <w:p w14:paraId="4CA2FB13" w14:textId="77777777" w:rsidR="00830CA2" w:rsidRDefault="00830CA2">
            <w:r>
              <w:t>-Nhắc phụ huynh đưa trẻ đi tiêm phòng đầy đủ nếu có lịch của trạm y tế</w:t>
            </w:r>
          </w:p>
          <w:p w14:paraId="2386E02C" w14:textId="77777777" w:rsidR="00830CA2" w:rsidRDefault="00830CA2"/>
          <w:p w14:paraId="0852AA6A" w14:textId="77777777" w:rsidR="00830CA2" w:rsidRDefault="00830CA2"/>
          <w:p w14:paraId="66606159" w14:textId="77777777" w:rsidR="00830CA2" w:rsidRDefault="00830CA2">
            <w:r>
              <w:t xml:space="preserve">- Hàng ngày ở mọi lúc mọi nơi, trong giờ học chú ý quan sát trẻ an toàn </w:t>
            </w:r>
          </w:p>
          <w:p w14:paraId="1A83800E" w14:textId="77777777" w:rsidR="00830CA2" w:rsidRDefault="00830CA2">
            <w:r>
              <w:t>- Cô thường xuyên vui vẻ ần cần chăm sóc trẻ như con yêu quý tôn trọng trẻ.</w:t>
            </w:r>
          </w:p>
          <w:p w14:paraId="41D46211" w14:textId="77777777" w:rsidR="00830CA2" w:rsidRDefault="00830CA2"/>
        </w:tc>
        <w:tc>
          <w:tcPr>
            <w:tcW w:w="1080" w:type="dxa"/>
            <w:tcBorders>
              <w:top w:val="single" w:sz="4" w:space="0" w:color="auto"/>
              <w:left w:val="single" w:sz="4" w:space="0" w:color="auto"/>
              <w:bottom w:val="single" w:sz="4" w:space="0" w:color="auto"/>
              <w:right w:val="single" w:sz="4" w:space="0" w:color="auto"/>
            </w:tcBorders>
          </w:tcPr>
          <w:p w14:paraId="0BC2FCDF" w14:textId="77777777" w:rsidR="00830CA2" w:rsidRDefault="00830CA2"/>
          <w:p w14:paraId="526BB08E" w14:textId="77777777" w:rsidR="00830CA2" w:rsidRDefault="00830CA2"/>
          <w:p w14:paraId="0861249C" w14:textId="77777777" w:rsidR="00830CA2" w:rsidRDefault="00830CA2"/>
          <w:p w14:paraId="11C6332A" w14:textId="77777777" w:rsidR="00830CA2" w:rsidRDefault="00830CA2"/>
          <w:p w14:paraId="7BA59876" w14:textId="77777777" w:rsidR="00830CA2" w:rsidRDefault="00830CA2"/>
          <w:p w14:paraId="1AD6EEA4" w14:textId="77777777" w:rsidR="00830CA2" w:rsidRDefault="00830CA2"/>
          <w:p w14:paraId="428DC226" w14:textId="77777777" w:rsidR="00830CA2" w:rsidRDefault="00830CA2"/>
          <w:p w14:paraId="535E0AF6" w14:textId="77777777" w:rsidR="00830CA2" w:rsidRDefault="00830CA2"/>
          <w:p w14:paraId="59D7736E" w14:textId="77777777" w:rsidR="00830CA2" w:rsidRDefault="00830CA2"/>
          <w:p w14:paraId="39742AAA" w14:textId="77777777" w:rsidR="00830CA2" w:rsidRDefault="00830CA2"/>
          <w:p w14:paraId="38957E38" w14:textId="77777777" w:rsidR="00830CA2" w:rsidRDefault="00830CA2"/>
          <w:p w14:paraId="5A18089A" w14:textId="77777777" w:rsidR="00830CA2" w:rsidRDefault="00830CA2"/>
        </w:tc>
      </w:tr>
    </w:tbl>
    <w:p w14:paraId="4211F053" w14:textId="77777777" w:rsidR="00830CA2" w:rsidRDefault="00830CA2" w:rsidP="00830CA2">
      <w:pPr>
        <w:rPr>
          <w:bCs/>
        </w:rPr>
      </w:pPr>
      <w:r>
        <w:rPr>
          <w:bCs/>
        </w:rPr>
        <w:t xml:space="preserve">                   </w:t>
      </w:r>
    </w:p>
    <w:p w14:paraId="453D847B" w14:textId="77777777" w:rsidR="00830CA2" w:rsidRDefault="00830CA2" w:rsidP="00830CA2">
      <w:pPr>
        <w:rPr>
          <w:bCs/>
        </w:rPr>
      </w:pPr>
      <w:r>
        <w:rPr>
          <w:bCs/>
        </w:rPr>
        <w:t xml:space="preserve">                           </w:t>
      </w:r>
    </w:p>
    <w:p w14:paraId="641044D6" w14:textId="77777777" w:rsidR="00830CA2" w:rsidRDefault="00830CA2" w:rsidP="00830CA2">
      <w:pPr>
        <w:rPr>
          <w:bCs/>
        </w:rPr>
      </w:pPr>
    </w:p>
    <w:p w14:paraId="5F2DC3FF" w14:textId="77777777" w:rsidR="00830CA2" w:rsidRDefault="00830CA2" w:rsidP="00830CA2">
      <w:pPr>
        <w:rPr>
          <w:bCs/>
        </w:rPr>
      </w:pPr>
    </w:p>
    <w:p w14:paraId="79C4E9F2" w14:textId="77777777" w:rsidR="00830CA2" w:rsidRDefault="00830CA2" w:rsidP="00830CA2">
      <w:pPr>
        <w:ind w:firstLineChars="600" w:firstLine="1680"/>
        <w:rPr>
          <w:bCs/>
        </w:rPr>
      </w:pPr>
      <w:r>
        <w:rPr>
          <w:bCs/>
        </w:rPr>
        <w:lastRenderedPageBreak/>
        <w:t>ĐÁNH GIÁ SỰ PHÁT TRIỂN CỦA TRẺ</w:t>
      </w:r>
    </w:p>
    <w:p w14:paraId="124FE0BA" w14:textId="77777777" w:rsidR="00830CA2" w:rsidRDefault="00830CA2" w:rsidP="00830CA2">
      <w:pPr>
        <w:ind w:left="-540"/>
        <w:rPr>
          <w:bCs/>
        </w:rPr>
      </w:pPr>
      <w:r>
        <w:rPr>
          <w:b/>
          <w:bCs/>
        </w:rPr>
        <w:t xml:space="preserve">         </w:t>
      </w:r>
      <w:r>
        <w:rPr>
          <w:bCs/>
        </w:rPr>
        <w:t>1Tình hình sức khỏe của trẻ</w:t>
      </w:r>
    </w:p>
    <w:p w14:paraId="1D6D0422" w14:textId="77777777" w:rsidR="00830CA2" w:rsidRDefault="00830CA2" w:rsidP="00830CA2">
      <w:pPr>
        <w:spacing w:line="360" w:lineRule="auto"/>
        <w:ind w:left="-540"/>
        <w:rPr>
          <w:bCs/>
        </w:rPr>
      </w:pPr>
      <w:r>
        <w:rPr>
          <w:bCs/>
        </w:rPr>
        <w:t xml:space="preserve">          2 Kỹ năng</w:t>
      </w:r>
    </w:p>
    <w:p w14:paraId="7A44478B" w14:textId="77777777" w:rsidR="00830CA2" w:rsidRDefault="00830CA2" w:rsidP="00830CA2">
      <w:pPr>
        <w:ind w:left="-540"/>
        <w:rPr>
          <w:b/>
          <w:bCs/>
        </w:rPr>
      </w:pPr>
    </w:p>
    <w:p w14:paraId="28798C5E" w14:textId="77777777" w:rsidR="00830CA2" w:rsidRDefault="00830CA2" w:rsidP="00830CA2">
      <w:pPr>
        <w:ind w:left="-540"/>
        <w:rPr>
          <w:b/>
          <w:bCs/>
        </w:rPr>
      </w:pPr>
      <w:r>
        <w:rPr>
          <w:b/>
          <w:bCs/>
        </w:rPr>
        <w:t xml:space="preserve">        </w:t>
      </w:r>
    </w:p>
    <w:p w14:paraId="5A0AC924" w14:textId="77777777" w:rsidR="00830CA2" w:rsidRDefault="00830CA2" w:rsidP="00830CA2">
      <w:pPr>
        <w:ind w:left="-540"/>
        <w:rPr>
          <w:b/>
          <w:bCs/>
        </w:rPr>
      </w:pPr>
      <w:r>
        <w:rPr>
          <w:b/>
          <w:bCs/>
        </w:rPr>
        <w:t xml:space="preserve">      </w:t>
      </w:r>
    </w:p>
    <w:p w14:paraId="6AD33F7E" w14:textId="77777777" w:rsidR="00830CA2" w:rsidRDefault="00830CA2" w:rsidP="00830CA2">
      <w:pPr>
        <w:ind w:left="-540"/>
        <w:rPr>
          <w:b/>
          <w:bCs/>
        </w:rPr>
      </w:pPr>
    </w:p>
    <w:p w14:paraId="4537C7AC" w14:textId="77777777" w:rsidR="00830CA2" w:rsidRDefault="00830CA2" w:rsidP="00830CA2">
      <w:pPr>
        <w:rPr>
          <w:b/>
          <w:bCs/>
        </w:rPr>
      </w:pPr>
      <w:r>
        <w:rPr>
          <w:b/>
          <w:bCs/>
        </w:rPr>
        <w:t xml:space="preserve"> KẾ HOẠCH GIÁO DỤC CHỦ ĐỀ: THẾ GIỚI THỰC VẬT – BÉ VUI ĐÓN TẾT</w:t>
      </w:r>
    </w:p>
    <w:p w14:paraId="07F3F7EA" w14:textId="77777777" w:rsidR="00830CA2" w:rsidRDefault="00830CA2" w:rsidP="00830CA2">
      <w:pPr>
        <w:jc w:val="center"/>
        <w:rPr>
          <w:b/>
          <w:bCs/>
        </w:rPr>
      </w:pPr>
      <w:r>
        <w:rPr>
          <w:b/>
          <w:bCs/>
        </w:rPr>
        <w:t>Thực hiện trong 5 tuần, từ ngày 12/1/2026 đến ngày 22/2/2026</w:t>
      </w:r>
    </w:p>
    <w:p w14:paraId="357A8B19" w14:textId="77777777" w:rsidR="00830CA2" w:rsidRDefault="00830CA2" w:rsidP="00830CA2">
      <w:pPr>
        <w:jc w:val="center"/>
        <w:rPr>
          <w:b/>
          <w:bCs/>
        </w:rPr>
      </w:pPr>
      <w:r>
        <w:rPr>
          <w:b/>
          <w:bCs/>
        </w:rPr>
        <w:t>Lớp lớn G.GV: Ngô Thị Hường</w:t>
      </w:r>
    </w:p>
    <w:tbl>
      <w:tblPr>
        <w:tblpPr w:leftFromText="180" w:rightFromText="180" w:vertAnchor="text" w:horzAnchor="margin" w:tblpXSpec="center" w:tblpY="212"/>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679"/>
        <w:gridCol w:w="3969"/>
      </w:tblGrid>
      <w:tr w:rsidR="00830CA2" w14:paraId="6383AD20" w14:textId="77777777" w:rsidTr="00830CA2">
        <w:tc>
          <w:tcPr>
            <w:tcW w:w="3060" w:type="dxa"/>
            <w:tcBorders>
              <w:top w:val="single" w:sz="4" w:space="0" w:color="auto"/>
              <w:left w:val="single" w:sz="4" w:space="0" w:color="auto"/>
              <w:bottom w:val="single" w:sz="4" w:space="0" w:color="auto"/>
              <w:right w:val="single" w:sz="4" w:space="0" w:color="auto"/>
            </w:tcBorders>
            <w:hideMark/>
          </w:tcPr>
          <w:p w14:paraId="393715AD" w14:textId="77777777" w:rsidR="00830CA2" w:rsidRDefault="00830CA2">
            <w:pPr>
              <w:jc w:val="center"/>
              <w:rPr>
                <w:b/>
                <w:bCs/>
                <w:color w:val="000000"/>
                <w:lang w:val="nl-NL" w:eastAsia="vi-VN"/>
              </w:rPr>
            </w:pPr>
            <w:r>
              <w:rPr>
                <w:b/>
                <w:bCs/>
                <w:color w:val="000000"/>
                <w:lang w:val="nl-NL"/>
              </w:rPr>
              <w:t>Mục tiêu</w:t>
            </w:r>
          </w:p>
        </w:tc>
        <w:tc>
          <w:tcPr>
            <w:tcW w:w="3679" w:type="dxa"/>
            <w:tcBorders>
              <w:top w:val="single" w:sz="4" w:space="0" w:color="auto"/>
              <w:left w:val="single" w:sz="4" w:space="0" w:color="auto"/>
              <w:bottom w:val="single" w:sz="4" w:space="0" w:color="auto"/>
              <w:right w:val="single" w:sz="4" w:space="0" w:color="auto"/>
            </w:tcBorders>
            <w:hideMark/>
          </w:tcPr>
          <w:p w14:paraId="11474E4A" w14:textId="77777777" w:rsidR="00830CA2" w:rsidRDefault="00830CA2">
            <w:pPr>
              <w:jc w:val="center"/>
              <w:rPr>
                <w:b/>
                <w:bCs/>
                <w:color w:val="000000"/>
                <w:lang w:val="nl-NL" w:eastAsia="vi-VN"/>
              </w:rPr>
            </w:pPr>
            <w:r>
              <w:rPr>
                <w:b/>
                <w:bCs/>
                <w:color w:val="000000"/>
                <w:lang w:val="nl-NL"/>
              </w:rPr>
              <w:t>Nội dung</w:t>
            </w:r>
          </w:p>
        </w:tc>
        <w:tc>
          <w:tcPr>
            <w:tcW w:w="3969" w:type="dxa"/>
            <w:tcBorders>
              <w:top w:val="single" w:sz="4" w:space="0" w:color="auto"/>
              <w:left w:val="single" w:sz="4" w:space="0" w:color="auto"/>
              <w:bottom w:val="single" w:sz="4" w:space="0" w:color="auto"/>
              <w:right w:val="single" w:sz="4" w:space="0" w:color="auto"/>
            </w:tcBorders>
            <w:hideMark/>
          </w:tcPr>
          <w:p w14:paraId="77932873" w14:textId="77777777" w:rsidR="00830CA2" w:rsidRDefault="00830CA2">
            <w:pPr>
              <w:jc w:val="center"/>
              <w:rPr>
                <w:b/>
                <w:bCs/>
                <w:color w:val="000000"/>
                <w:lang w:val="nl-NL" w:eastAsia="vi-VN"/>
              </w:rPr>
            </w:pPr>
            <w:r>
              <w:rPr>
                <w:b/>
                <w:bCs/>
                <w:color w:val="000000"/>
                <w:lang w:val="nl-NL" w:eastAsia="vi-VN"/>
              </w:rPr>
              <w:t>Hoạt động</w:t>
            </w:r>
          </w:p>
        </w:tc>
      </w:tr>
      <w:tr w:rsidR="00830CA2" w14:paraId="7D605309" w14:textId="77777777" w:rsidTr="00830CA2">
        <w:tc>
          <w:tcPr>
            <w:tcW w:w="10708" w:type="dxa"/>
            <w:gridSpan w:val="3"/>
            <w:tcBorders>
              <w:top w:val="single" w:sz="4" w:space="0" w:color="auto"/>
              <w:left w:val="single" w:sz="4" w:space="0" w:color="auto"/>
              <w:bottom w:val="single" w:sz="4" w:space="0" w:color="auto"/>
              <w:right w:val="single" w:sz="4" w:space="0" w:color="auto"/>
            </w:tcBorders>
            <w:hideMark/>
          </w:tcPr>
          <w:p w14:paraId="4D958D73" w14:textId="77777777" w:rsidR="00830CA2" w:rsidRDefault="00830CA2">
            <w:pPr>
              <w:jc w:val="center"/>
              <w:rPr>
                <w:b/>
                <w:bCs/>
                <w:iCs/>
                <w:color w:val="000000"/>
                <w:lang w:val="nl-NL" w:eastAsia="vi-VN"/>
              </w:rPr>
            </w:pPr>
            <w:r>
              <w:rPr>
                <w:b/>
                <w:bCs/>
                <w:iCs/>
                <w:color w:val="000000"/>
                <w:lang w:val="nl-NL"/>
              </w:rPr>
              <w:t>Lĩnh vực phát triển thể chất</w:t>
            </w:r>
          </w:p>
        </w:tc>
      </w:tr>
      <w:tr w:rsidR="00830CA2" w14:paraId="6001F7BF" w14:textId="77777777" w:rsidTr="00830CA2">
        <w:trPr>
          <w:trHeight w:val="4724"/>
        </w:trPr>
        <w:tc>
          <w:tcPr>
            <w:tcW w:w="3060" w:type="dxa"/>
            <w:tcBorders>
              <w:top w:val="single" w:sz="4" w:space="0" w:color="auto"/>
              <w:left w:val="single" w:sz="4" w:space="0" w:color="auto"/>
              <w:bottom w:val="single" w:sz="4" w:space="0" w:color="auto"/>
              <w:right w:val="single" w:sz="4" w:space="0" w:color="auto"/>
            </w:tcBorders>
            <w:hideMark/>
          </w:tcPr>
          <w:p w14:paraId="735E6D70" w14:textId="77777777" w:rsidR="00830CA2" w:rsidRDefault="00830CA2" w:rsidP="001D6811">
            <w:pPr>
              <w:pStyle w:val="ListParagraph"/>
              <w:numPr>
                <w:ilvl w:val="0"/>
                <w:numId w:val="1"/>
              </w:numPr>
              <w:ind w:left="-29" w:hanging="180"/>
              <w:rPr>
                <w:b/>
                <w:color w:val="000000"/>
                <w:lang w:eastAsia="zh-CN"/>
              </w:rPr>
            </w:pPr>
            <w:r>
              <w:rPr>
                <w:b/>
                <w:color w:val="000000"/>
              </w:rPr>
              <w:t>Phát triển vận động</w:t>
            </w:r>
          </w:p>
          <w:p w14:paraId="0899548E" w14:textId="77777777" w:rsidR="00830CA2" w:rsidRDefault="00830CA2" w:rsidP="001D6811">
            <w:pPr>
              <w:pStyle w:val="ListParagraph"/>
              <w:numPr>
                <w:ilvl w:val="0"/>
                <w:numId w:val="1"/>
              </w:numPr>
              <w:ind w:left="-29" w:hanging="180"/>
              <w:rPr>
                <w:sz w:val="24"/>
                <w:szCs w:val="20"/>
              </w:rPr>
            </w:pPr>
            <w:r>
              <w:rPr>
                <w:lang w:val="nl-NL"/>
              </w:rPr>
              <w:t>MT1.</w:t>
            </w:r>
            <w:r>
              <w:t>Trẻ khỏe mạnh, cơ thể phát triển cân đối, phát triển bình thường về chiều cao và cân nặng theo lứa tuổi.</w:t>
            </w:r>
          </w:p>
        </w:tc>
        <w:tc>
          <w:tcPr>
            <w:tcW w:w="3679" w:type="dxa"/>
            <w:tcBorders>
              <w:top w:val="single" w:sz="4" w:space="0" w:color="auto"/>
              <w:left w:val="single" w:sz="4" w:space="0" w:color="auto"/>
              <w:bottom w:val="single" w:sz="4" w:space="0" w:color="auto"/>
              <w:right w:val="single" w:sz="4" w:space="0" w:color="auto"/>
            </w:tcBorders>
          </w:tcPr>
          <w:p w14:paraId="7D4D9097" w14:textId="77777777" w:rsidR="00830CA2" w:rsidRDefault="00830CA2">
            <w:pPr>
              <w:rPr>
                <w:lang w:val="nl-NL"/>
              </w:rPr>
            </w:pPr>
            <w:r>
              <w:rPr>
                <w:lang w:val="nl-NL"/>
              </w:rPr>
              <w:t>+Trẻ khoẻ mạnh phát triển cân đối theo độ tuổi.</w:t>
            </w:r>
          </w:p>
          <w:p w14:paraId="23B0FC39" w14:textId="77777777" w:rsidR="00830CA2" w:rsidRDefault="00830CA2">
            <w:pPr>
              <w:rPr>
                <w:lang w:val="nl-NL"/>
              </w:rPr>
            </w:pPr>
            <w:r>
              <w:rPr>
                <w:lang w:val="nl-NL"/>
              </w:rPr>
              <w:t>+Trẻ cân đo vào tháng 12 tháng 3trên biểu đồ tăng trưởng.</w:t>
            </w:r>
          </w:p>
          <w:p w14:paraId="57C8EADA" w14:textId="77777777" w:rsidR="00830CA2" w:rsidRDefault="00830CA2">
            <w:pPr>
              <w:rPr>
                <w:lang w:val="nl-NL"/>
              </w:rPr>
            </w:pPr>
            <w:r>
              <w:rPr>
                <w:lang w:val="nl-NL"/>
              </w:rPr>
              <w:t>+Cân đo theo dõi trẻ suy dinh dưỡng hàng tháng ,phòng chống béo phì cho trẻ.</w:t>
            </w:r>
          </w:p>
          <w:p w14:paraId="51E6865C" w14:textId="77777777" w:rsidR="00830CA2" w:rsidRDefault="00830CA2">
            <w:pPr>
              <w:rPr>
                <w:lang w:val="nl-NL"/>
              </w:rPr>
            </w:pPr>
            <w:r>
              <w:rPr>
                <w:lang w:val="nl-NL"/>
              </w:rPr>
              <w:t>+ Trẻ được khám sức khỏe theo định kỳ ít nhất 1 lần / năm</w:t>
            </w:r>
          </w:p>
          <w:p w14:paraId="13BD571C" w14:textId="77777777" w:rsidR="00830CA2" w:rsidRDefault="00830CA2">
            <w:pPr>
              <w:rPr>
                <w:lang w:val="nl-NL"/>
              </w:rPr>
            </w:pPr>
            <w:r>
              <w:rPr>
                <w:lang w:val="nl-NL"/>
              </w:rPr>
              <w:t>+ Ăn đầy đủ các chất dinh dưỡng</w:t>
            </w:r>
          </w:p>
          <w:p w14:paraId="61C37EEC" w14:textId="77777777" w:rsidR="00830CA2" w:rsidRDefault="00830CA2">
            <w:pPr>
              <w:rPr>
                <w:lang w:val="nl-NL"/>
              </w:rPr>
            </w:pPr>
            <w:r>
              <w:rPr>
                <w:lang w:val="nl-NL"/>
              </w:rPr>
              <w:t xml:space="preserve">+ Tập các bài tập thể dục thường xuyên </w:t>
            </w:r>
          </w:p>
          <w:p w14:paraId="23E914F4" w14:textId="77777777" w:rsidR="00830CA2" w:rsidRDefault="00830CA2" w:rsidP="001D6811">
            <w:pPr>
              <w:pStyle w:val="ListParagraph"/>
              <w:numPr>
                <w:ilvl w:val="0"/>
                <w:numId w:val="1"/>
              </w:numPr>
              <w:ind w:left="-29" w:hanging="180"/>
              <w:rPr>
                <w:color w:val="000000"/>
              </w:rPr>
            </w:pPr>
            <w:r>
              <w:rPr>
                <w:lang w:val="nl-NL"/>
              </w:rPr>
              <w:t>+ Vệ sinh trong ăn uống và vệ sinh cá nhân sạch sẽ.</w:t>
            </w:r>
          </w:p>
          <w:p w14:paraId="3FD599BA" w14:textId="77777777" w:rsidR="00830CA2" w:rsidRDefault="00830CA2">
            <w:pPr>
              <w:spacing w:line="288" w:lineRule="auto"/>
              <w:rPr>
                <w:color w:val="000000"/>
                <w:lang w:val="sv-SE"/>
              </w:rPr>
            </w:pPr>
          </w:p>
        </w:tc>
        <w:tc>
          <w:tcPr>
            <w:tcW w:w="3969" w:type="dxa"/>
            <w:tcBorders>
              <w:top w:val="single" w:sz="4" w:space="0" w:color="auto"/>
              <w:left w:val="single" w:sz="4" w:space="0" w:color="auto"/>
              <w:bottom w:val="single" w:sz="4" w:space="0" w:color="auto"/>
              <w:right w:val="single" w:sz="4" w:space="0" w:color="auto"/>
            </w:tcBorders>
            <w:hideMark/>
          </w:tcPr>
          <w:p w14:paraId="00773A2F" w14:textId="77777777" w:rsidR="00830CA2" w:rsidRDefault="00830CA2">
            <w:pPr>
              <w:rPr>
                <w:color w:val="000000"/>
                <w:lang w:eastAsia="vi-VN"/>
              </w:rPr>
            </w:pPr>
            <w:r>
              <w:rPr>
                <w:color w:val="000000"/>
                <w:lang w:eastAsia="vi-VN"/>
              </w:rPr>
              <w:t>-   Trẻ cân đo theo dõi biểu đồ tăng trưởng.</w:t>
            </w:r>
          </w:p>
          <w:p w14:paraId="78FFC6BB" w14:textId="77777777" w:rsidR="00830CA2" w:rsidRDefault="00830CA2">
            <w:pPr>
              <w:rPr>
                <w:color w:val="000000"/>
                <w:lang w:eastAsia="vi-VN"/>
              </w:rPr>
            </w:pPr>
            <w:r>
              <w:rPr>
                <w:color w:val="000000"/>
                <w:lang w:eastAsia="vi-VN"/>
              </w:rPr>
              <w:t>-Trẻ khám sức khỏe định kỳ.</w:t>
            </w:r>
          </w:p>
          <w:p w14:paraId="0777F3D7" w14:textId="77777777" w:rsidR="00830CA2" w:rsidRDefault="00830CA2">
            <w:pPr>
              <w:rPr>
                <w:color w:val="000000"/>
                <w:lang w:eastAsia="vi-VN"/>
              </w:rPr>
            </w:pPr>
            <w:r>
              <w:rPr>
                <w:color w:val="000000"/>
                <w:lang w:eastAsia="vi-VN"/>
              </w:rPr>
              <w:t>-Trẻ ăn đầy đủ các chất.</w:t>
            </w:r>
          </w:p>
          <w:p w14:paraId="1FD24085" w14:textId="77777777" w:rsidR="00830CA2" w:rsidRDefault="00830CA2">
            <w:pPr>
              <w:rPr>
                <w:color w:val="000000"/>
                <w:lang w:eastAsia="vi-VN"/>
              </w:rPr>
            </w:pPr>
            <w:r>
              <w:rPr>
                <w:color w:val="000000"/>
                <w:lang w:eastAsia="vi-VN"/>
              </w:rPr>
              <w:t xml:space="preserve">- Trẻ tập các bài tập thể dục . </w:t>
            </w:r>
          </w:p>
        </w:tc>
      </w:tr>
      <w:tr w:rsidR="00830CA2" w14:paraId="5E5C3502" w14:textId="77777777" w:rsidTr="00830CA2">
        <w:tc>
          <w:tcPr>
            <w:tcW w:w="3060" w:type="dxa"/>
            <w:tcBorders>
              <w:top w:val="single" w:sz="4" w:space="0" w:color="auto"/>
              <w:left w:val="single" w:sz="4" w:space="0" w:color="auto"/>
              <w:bottom w:val="single" w:sz="4" w:space="0" w:color="auto"/>
              <w:right w:val="single" w:sz="4" w:space="0" w:color="auto"/>
            </w:tcBorders>
          </w:tcPr>
          <w:p w14:paraId="468A3486" w14:textId="77777777" w:rsidR="00830CA2" w:rsidRDefault="00830CA2">
            <w:pPr>
              <w:spacing w:line="440" w:lineRule="exact"/>
              <w:rPr>
                <w:lang w:val="nl-NL"/>
              </w:rPr>
            </w:pPr>
            <w:r>
              <w:rPr>
                <w:lang w:val="nl-NL"/>
              </w:rPr>
              <w:t xml:space="preserve">MT4. Trẻ kiểm soát được vận động: Chạy thay đổi hướng vận động theo đúng hiệu lệnh (đổi hướng ít nhất 3 lần). </w:t>
            </w:r>
          </w:p>
          <w:p w14:paraId="3F0DE63A" w14:textId="77777777" w:rsidR="00830CA2" w:rsidRDefault="00830CA2">
            <w:pPr>
              <w:spacing w:line="440" w:lineRule="exact"/>
              <w:rPr>
                <w:lang w:val="nl-NL"/>
              </w:rPr>
            </w:pPr>
          </w:p>
        </w:tc>
        <w:tc>
          <w:tcPr>
            <w:tcW w:w="3679" w:type="dxa"/>
            <w:tcBorders>
              <w:top w:val="single" w:sz="4" w:space="0" w:color="auto"/>
              <w:left w:val="single" w:sz="4" w:space="0" w:color="auto"/>
              <w:bottom w:val="single" w:sz="4" w:space="0" w:color="auto"/>
              <w:right w:val="single" w:sz="4" w:space="0" w:color="auto"/>
            </w:tcBorders>
            <w:hideMark/>
          </w:tcPr>
          <w:p w14:paraId="134607FB" w14:textId="77777777" w:rsidR="00830CA2" w:rsidRDefault="00830CA2">
            <w:pPr>
              <w:spacing w:line="288" w:lineRule="auto"/>
              <w:rPr>
                <w:color w:val="000000"/>
                <w:lang w:val="sv-SE"/>
              </w:rPr>
            </w:pPr>
            <w:r>
              <w:rPr>
                <w:color w:val="000000"/>
                <w:lang w:val="sv-SE"/>
              </w:rPr>
              <w:lastRenderedPageBreak/>
              <w:t>- Chạy dích dắc theo hiệu lệnh</w:t>
            </w:r>
          </w:p>
        </w:tc>
        <w:tc>
          <w:tcPr>
            <w:tcW w:w="3969" w:type="dxa"/>
            <w:tcBorders>
              <w:top w:val="single" w:sz="4" w:space="0" w:color="auto"/>
              <w:left w:val="single" w:sz="4" w:space="0" w:color="auto"/>
              <w:bottom w:val="single" w:sz="4" w:space="0" w:color="auto"/>
              <w:right w:val="single" w:sz="4" w:space="0" w:color="auto"/>
            </w:tcBorders>
          </w:tcPr>
          <w:p w14:paraId="00ACD18C" w14:textId="77777777" w:rsidR="00830CA2" w:rsidRDefault="00830CA2">
            <w:pPr>
              <w:rPr>
                <w:color w:val="000000"/>
                <w:lang w:eastAsia="vi-VN"/>
              </w:rPr>
            </w:pPr>
            <w:r>
              <w:rPr>
                <w:color w:val="000000"/>
                <w:lang w:val="sv-SE" w:eastAsia="vi-VN"/>
              </w:rPr>
              <w:t xml:space="preserve"> </w:t>
            </w:r>
            <w:r>
              <w:rPr>
                <w:b/>
                <w:color w:val="000000"/>
                <w:lang w:eastAsia="vi-VN"/>
              </w:rPr>
              <w:t xml:space="preserve">- </w:t>
            </w:r>
            <w:r>
              <w:rPr>
                <w:b/>
                <w:color w:val="000000"/>
                <w:lang w:val="vi-VN" w:eastAsia="vi-VN"/>
              </w:rPr>
              <w:t>Hoạt động học</w:t>
            </w:r>
            <w:r>
              <w:rPr>
                <w:color w:val="000000"/>
                <w:lang w:val="vi-VN" w:eastAsia="vi-VN"/>
              </w:rPr>
              <w:t>:</w:t>
            </w:r>
          </w:p>
          <w:p w14:paraId="00EFA588" w14:textId="77777777" w:rsidR="00830CA2" w:rsidRDefault="00830CA2">
            <w:pPr>
              <w:rPr>
                <w:color w:val="000000"/>
                <w:lang w:val="sv-SE"/>
              </w:rPr>
            </w:pPr>
            <w:r>
              <w:rPr>
                <w:color w:val="000000"/>
                <w:lang w:val="sv-SE"/>
              </w:rPr>
              <w:t xml:space="preserve">- Chạy dích dắc theo hiệu lệnh </w:t>
            </w:r>
          </w:p>
          <w:p w14:paraId="04ADF255" w14:textId="77777777" w:rsidR="00830CA2" w:rsidRDefault="00830CA2">
            <w:pPr>
              <w:rPr>
                <w:b/>
                <w:color w:val="000000"/>
                <w:lang w:val="sv-SE"/>
              </w:rPr>
            </w:pPr>
            <w:r>
              <w:rPr>
                <w:b/>
                <w:color w:val="000000"/>
                <w:lang w:val="sv-SE"/>
              </w:rPr>
              <w:t xml:space="preserve">- TC: </w:t>
            </w:r>
            <w:r>
              <w:rPr>
                <w:color w:val="000000"/>
                <w:lang w:val="sv-SE"/>
              </w:rPr>
              <w:t>kéo co</w:t>
            </w:r>
          </w:p>
          <w:p w14:paraId="20364E07" w14:textId="77777777" w:rsidR="00830CA2" w:rsidRDefault="00830CA2">
            <w:pPr>
              <w:rPr>
                <w:b/>
                <w:color w:val="000000"/>
                <w:lang w:eastAsia="vi-VN"/>
              </w:rPr>
            </w:pPr>
          </w:p>
        </w:tc>
      </w:tr>
      <w:tr w:rsidR="00830CA2" w14:paraId="3EFCAA15" w14:textId="77777777" w:rsidTr="00830CA2">
        <w:tc>
          <w:tcPr>
            <w:tcW w:w="3060" w:type="dxa"/>
            <w:tcBorders>
              <w:top w:val="single" w:sz="4" w:space="0" w:color="auto"/>
              <w:left w:val="single" w:sz="4" w:space="0" w:color="auto"/>
              <w:bottom w:val="single" w:sz="4" w:space="0" w:color="auto"/>
              <w:right w:val="single" w:sz="4" w:space="0" w:color="auto"/>
            </w:tcBorders>
          </w:tcPr>
          <w:p w14:paraId="126A85FD" w14:textId="77777777" w:rsidR="00830CA2" w:rsidRDefault="00830CA2">
            <w:pPr>
              <w:spacing w:line="440" w:lineRule="exact"/>
              <w:rPr>
                <w:lang w:val="nl-NL"/>
              </w:rPr>
            </w:pPr>
            <w:r>
              <w:rPr>
                <w:lang w:val="nl-NL"/>
              </w:rPr>
              <w:t>MT5.Trẻ phối hợp tay- mắt trong vận động: đập bắt bóng.</w:t>
            </w:r>
          </w:p>
          <w:p w14:paraId="1BA302D8" w14:textId="77777777" w:rsidR="00830CA2" w:rsidRDefault="00830CA2">
            <w:pPr>
              <w:spacing w:line="440" w:lineRule="exact"/>
              <w:rPr>
                <w:spacing w:val="-6"/>
                <w:lang w:val="nl-NL"/>
              </w:rPr>
            </w:pPr>
          </w:p>
        </w:tc>
        <w:tc>
          <w:tcPr>
            <w:tcW w:w="3679" w:type="dxa"/>
            <w:tcBorders>
              <w:top w:val="single" w:sz="4" w:space="0" w:color="auto"/>
              <w:left w:val="single" w:sz="4" w:space="0" w:color="auto"/>
              <w:bottom w:val="single" w:sz="4" w:space="0" w:color="auto"/>
              <w:right w:val="single" w:sz="4" w:space="0" w:color="auto"/>
            </w:tcBorders>
            <w:hideMark/>
          </w:tcPr>
          <w:p w14:paraId="57B0DA54" w14:textId="77777777" w:rsidR="00830CA2" w:rsidRDefault="00830CA2">
            <w:pPr>
              <w:spacing w:line="440" w:lineRule="exact"/>
              <w:jc w:val="both"/>
              <w:rPr>
                <w:lang w:val="nl-NL"/>
              </w:rPr>
            </w:pPr>
            <w:r>
              <w:rPr>
                <w:color w:val="000000"/>
              </w:rPr>
              <w:t xml:space="preserve">- </w:t>
            </w:r>
            <w:r>
              <w:rPr>
                <w:lang w:val="nl-NL"/>
              </w:rPr>
              <w:t xml:space="preserve"> Đập bắt bóng tại chỗ</w:t>
            </w:r>
          </w:p>
        </w:tc>
        <w:tc>
          <w:tcPr>
            <w:tcW w:w="3969" w:type="dxa"/>
            <w:tcBorders>
              <w:top w:val="single" w:sz="4" w:space="0" w:color="auto"/>
              <w:left w:val="single" w:sz="4" w:space="0" w:color="auto"/>
              <w:bottom w:val="single" w:sz="4" w:space="0" w:color="auto"/>
              <w:right w:val="single" w:sz="4" w:space="0" w:color="auto"/>
            </w:tcBorders>
          </w:tcPr>
          <w:p w14:paraId="36B4BBC2" w14:textId="77777777" w:rsidR="00830CA2" w:rsidRDefault="00830CA2">
            <w:pPr>
              <w:jc w:val="both"/>
              <w:rPr>
                <w:b/>
                <w:color w:val="000000"/>
                <w:lang w:eastAsia="vi-VN"/>
              </w:rPr>
            </w:pPr>
            <w:r>
              <w:rPr>
                <w:b/>
                <w:color w:val="000000"/>
                <w:lang w:eastAsia="vi-VN"/>
              </w:rPr>
              <w:t>-</w:t>
            </w:r>
            <w:r>
              <w:rPr>
                <w:b/>
                <w:color w:val="000000"/>
                <w:lang w:val="vi-VN" w:eastAsia="vi-VN"/>
              </w:rPr>
              <w:t xml:space="preserve">Hoạt động học: </w:t>
            </w:r>
          </w:p>
          <w:p w14:paraId="4E93C2E3" w14:textId="77777777" w:rsidR="00830CA2" w:rsidRDefault="00830CA2">
            <w:pPr>
              <w:jc w:val="both"/>
              <w:rPr>
                <w:b/>
                <w:lang w:val="nl-NL"/>
              </w:rPr>
            </w:pPr>
            <w:r>
              <w:rPr>
                <w:lang w:val="nl-NL"/>
              </w:rPr>
              <w:t>-Đập bắt bóng tại chỗ</w:t>
            </w:r>
          </w:p>
          <w:p w14:paraId="15A86E43" w14:textId="77777777" w:rsidR="00830CA2" w:rsidRDefault="00830CA2">
            <w:pPr>
              <w:jc w:val="both"/>
              <w:rPr>
                <w:color w:val="000000"/>
                <w:lang w:val="vi-VN" w:eastAsia="vi-VN"/>
              </w:rPr>
            </w:pPr>
            <w:r>
              <w:rPr>
                <w:b/>
                <w:lang w:val="nl-NL"/>
              </w:rPr>
              <w:t>-TC</w:t>
            </w:r>
            <w:r>
              <w:rPr>
                <w:lang w:val="nl-NL"/>
              </w:rPr>
              <w:t>:Mèo đuổi chuột</w:t>
            </w:r>
          </w:p>
          <w:p w14:paraId="799AB41D" w14:textId="77777777" w:rsidR="00830CA2" w:rsidRDefault="00830CA2">
            <w:pPr>
              <w:rPr>
                <w:color w:val="000000"/>
                <w:lang w:eastAsia="vi-VN"/>
              </w:rPr>
            </w:pPr>
          </w:p>
        </w:tc>
      </w:tr>
      <w:tr w:rsidR="00830CA2" w14:paraId="0DA6BA2F" w14:textId="77777777" w:rsidTr="00830CA2">
        <w:tc>
          <w:tcPr>
            <w:tcW w:w="3060" w:type="dxa"/>
            <w:tcBorders>
              <w:top w:val="single" w:sz="4" w:space="0" w:color="auto"/>
              <w:left w:val="single" w:sz="4" w:space="0" w:color="auto"/>
              <w:bottom w:val="single" w:sz="4" w:space="0" w:color="auto"/>
              <w:right w:val="single" w:sz="4" w:space="0" w:color="auto"/>
            </w:tcBorders>
            <w:hideMark/>
          </w:tcPr>
          <w:p w14:paraId="7E15B0AE" w14:textId="77777777" w:rsidR="00830CA2" w:rsidRDefault="00830CA2">
            <w:pPr>
              <w:spacing w:line="440" w:lineRule="exact"/>
              <w:rPr>
                <w:lang w:val="nl-NL"/>
              </w:rPr>
            </w:pPr>
            <w:r>
              <w:rPr>
                <w:lang w:val="nl-NL"/>
              </w:rPr>
              <w:t>MT6. Trẻ thể hiện nhanh, mạnh, khéo trong vận động và thực hiện bài tập bật,bò.</w:t>
            </w:r>
          </w:p>
        </w:tc>
        <w:tc>
          <w:tcPr>
            <w:tcW w:w="3679" w:type="dxa"/>
            <w:tcBorders>
              <w:top w:val="single" w:sz="4" w:space="0" w:color="auto"/>
              <w:left w:val="single" w:sz="4" w:space="0" w:color="auto"/>
              <w:bottom w:val="single" w:sz="4" w:space="0" w:color="auto"/>
              <w:right w:val="single" w:sz="4" w:space="0" w:color="auto"/>
            </w:tcBorders>
          </w:tcPr>
          <w:p w14:paraId="2128073D" w14:textId="77777777" w:rsidR="00830CA2" w:rsidRDefault="00830CA2">
            <w:pPr>
              <w:spacing w:line="312" w:lineRule="auto"/>
              <w:rPr>
                <w:lang w:val="nl-NL"/>
              </w:rPr>
            </w:pPr>
            <w:r>
              <w:rPr>
                <w:lang w:val="nl-NL"/>
              </w:rPr>
              <w:t>+ Bật liên tục vào vòng</w:t>
            </w:r>
          </w:p>
          <w:p w14:paraId="17AA64BD" w14:textId="77777777" w:rsidR="00830CA2" w:rsidRDefault="00830CA2">
            <w:pPr>
              <w:spacing w:line="312" w:lineRule="auto"/>
              <w:rPr>
                <w:lang w:val="nl-NL"/>
              </w:rPr>
            </w:pPr>
            <w:r>
              <w:rPr>
                <w:lang w:val="nl-NL"/>
              </w:rPr>
              <w:t>+ Bò dích dắc qua 7 điểm</w:t>
            </w:r>
          </w:p>
          <w:p w14:paraId="7EE75543" w14:textId="77777777" w:rsidR="00830CA2" w:rsidRDefault="00830CA2">
            <w:pPr>
              <w:spacing w:line="288" w:lineRule="auto"/>
              <w:rPr>
                <w:color w:val="000000"/>
                <w:lang w:val="sv-SE"/>
              </w:rPr>
            </w:pPr>
          </w:p>
        </w:tc>
        <w:tc>
          <w:tcPr>
            <w:tcW w:w="3969" w:type="dxa"/>
            <w:tcBorders>
              <w:top w:val="single" w:sz="4" w:space="0" w:color="auto"/>
              <w:left w:val="single" w:sz="4" w:space="0" w:color="auto"/>
              <w:bottom w:val="single" w:sz="4" w:space="0" w:color="auto"/>
              <w:right w:val="single" w:sz="4" w:space="0" w:color="auto"/>
            </w:tcBorders>
            <w:hideMark/>
          </w:tcPr>
          <w:p w14:paraId="0BBEEACC" w14:textId="77777777" w:rsidR="00830CA2" w:rsidRDefault="00830CA2">
            <w:pPr>
              <w:jc w:val="both"/>
              <w:rPr>
                <w:b/>
                <w:color w:val="000000"/>
                <w:lang w:eastAsia="vi-VN"/>
              </w:rPr>
            </w:pPr>
            <w:r>
              <w:rPr>
                <w:b/>
                <w:color w:val="000000"/>
                <w:lang w:eastAsia="vi-VN"/>
              </w:rPr>
              <w:t>-</w:t>
            </w:r>
            <w:r>
              <w:rPr>
                <w:b/>
                <w:color w:val="000000"/>
                <w:lang w:val="vi-VN" w:eastAsia="vi-VN"/>
              </w:rPr>
              <w:t xml:space="preserve">Hoạt động học: </w:t>
            </w:r>
          </w:p>
          <w:p w14:paraId="36424689" w14:textId="77777777" w:rsidR="00830CA2" w:rsidRDefault="00830CA2">
            <w:pPr>
              <w:jc w:val="both"/>
              <w:rPr>
                <w:lang w:val="nl-NL"/>
              </w:rPr>
            </w:pPr>
            <w:r>
              <w:rPr>
                <w:color w:val="000000"/>
                <w:lang w:eastAsia="vi-VN"/>
              </w:rPr>
              <w:t>+</w:t>
            </w:r>
            <w:r>
              <w:rPr>
                <w:lang w:val="nl-NL"/>
              </w:rPr>
              <w:t>Bật liên tục vào vòng.</w:t>
            </w:r>
          </w:p>
          <w:p w14:paraId="2798D8FA" w14:textId="77777777" w:rsidR="00830CA2" w:rsidRDefault="00830CA2">
            <w:pPr>
              <w:jc w:val="both"/>
              <w:rPr>
                <w:color w:val="000000"/>
                <w:lang w:eastAsia="vi-VN"/>
              </w:rPr>
            </w:pPr>
            <w:r>
              <w:rPr>
                <w:lang w:val="nl-NL"/>
              </w:rPr>
              <w:t>-TC: Kéo co</w:t>
            </w:r>
          </w:p>
          <w:p w14:paraId="2DC8B52E" w14:textId="77777777" w:rsidR="00830CA2" w:rsidRDefault="00830CA2">
            <w:pPr>
              <w:spacing w:line="312" w:lineRule="auto"/>
              <w:rPr>
                <w:lang w:val="nl-NL"/>
              </w:rPr>
            </w:pPr>
            <w:r>
              <w:rPr>
                <w:b/>
                <w:color w:val="000000"/>
                <w:lang w:eastAsia="vi-VN"/>
              </w:rPr>
              <w:t>-</w:t>
            </w:r>
            <w:r>
              <w:rPr>
                <w:b/>
                <w:color w:val="000000"/>
                <w:lang w:val="vi-VN" w:eastAsia="vi-VN"/>
              </w:rPr>
              <w:t>Hoạt động học</w:t>
            </w:r>
            <w:r>
              <w:rPr>
                <w:lang w:val="nl-NL"/>
              </w:rPr>
              <w:t xml:space="preserve"> </w:t>
            </w:r>
          </w:p>
          <w:p w14:paraId="07DB6EB2" w14:textId="77777777" w:rsidR="00830CA2" w:rsidRDefault="00830CA2">
            <w:pPr>
              <w:spacing w:line="312" w:lineRule="auto"/>
              <w:rPr>
                <w:b/>
                <w:lang w:val="nl-NL"/>
              </w:rPr>
            </w:pPr>
            <w:r>
              <w:rPr>
                <w:lang w:val="nl-NL"/>
              </w:rPr>
              <w:t>+  Bò dích dắc qua 7 điểm</w:t>
            </w:r>
            <w:r>
              <w:rPr>
                <w:b/>
                <w:lang w:val="nl-NL"/>
              </w:rPr>
              <w:t xml:space="preserve"> </w:t>
            </w:r>
          </w:p>
          <w:p w14:paraId="083252FF" w14:textId="77777777" w:rsidR="00830CA2" w:rsidRDefault="00830CA2">
            <w:pPr>
              <w:spacing w:line="312" w:lineRule="auto"/>
              <w:rPr>
                <w:lang w:val="nl-NL"/>
              </w:rPr>
            </w:pPr>
            <w:r>
              <w:rPr>
                <w:b/>
                <w:lang w:val="nl-NL"/>
              </w:rPr>
              <w:t>TC</w:t>
            </w:r>
            <w:r>
              <w:rPr>
                <w:lang w:val="nl-NL"/>
              </w:rPr>
              <w:t>: Kẹp bóng</w:t>
            </w:r>
          </w:p>
        </w:tc>
      </w:tr>
      <w:tr w:rsidR="00830CA2" w14:paraId="3C668B41" w14:textId="77777777" w:rsidTr="00830CA2">
        <w:tc>
          <w:tcPr>
            <w:tcW w:w="3060" w:type="dxa"/>
            <w:tcBorders>
              <w:top w:val="single" w:sz="4" w:space="0" w:color="auto"/>
              <w:left w:val="single" w:sz="4" w:space="0" w:color="auto"/>
              <w:bottom w:val="single" w:sz="4" w:space="0" w:color="auto"/>
              <w:right w:val="single" w:sz="4" w:space="0" w:color="auto"/>
            </w:tcBorders>
          </w:tcPr>
          <w:p w14:paraId="504163BB" w14:textId="77777777" w:rsidR="00830CA2" w:rsidRDefault="00830CA2">
            <w:pPr>
              <w:spacing w:line="440" w:lineRule="exact"/>
              <w:rPr>
                <w:color w:val="000000"/>
                <w:lang w:val="nl-NL" w:eastAsia="vi-VN"/>
              </w:rPr>
            </w:pPr>
          </w:p>
          <w:p w14:paraId="779BE1C9" w14:textId="77777777" w:rsidR="00830CA2" w:rsidRDefault="00830CA2">
            <w:pPr>
              <w:spacing w:line="440" w:lineRule="exact"/>
              <w:rPr>
                <w:color w:val="000000"/>
                <w:lang w:val="nl-NL" w:eastAsia="vi-VN"/>
              </w:rPr>
            </w:pPr>
            <w:r>
              <w:rPr>
                <w:color w:val="000000"/>
                <w:lang w:val="nl-NL" w:eastAsia="vi-VN"/>
              </w:rPr>
              <w:t>MT12: Thực hiện một số việc đơn giản, tự rửa tay, tự lau mặt, tự đánh răng,tự thay quần áo, đi vệ sinh.</w:t>
            </w:r>
          </w:p>
        </w:tc>
        <w:tc>
          <w:tcPr>
            <w:tcW w:w="3679" w:type="dxa"/>
            <w:tcBorders>
              <w:top w:val="single" w:sz="4" w:space="0" w:color="auto"/>
              <w:left w:val="single" w:sz="4" w:space="0" w:color="auto"/>
              <w:bottom w:val="single" w:sz="4" w:space="0" w:color="auto"/>
              <w:right w:val="single" w:sz="4" w:space="0" w:color="auto"/>
            </w:tcBorders>
          </w:tcPr>
          <w:p w14:paraId="3231C898" w14:textId="77777777" w:rsidR="00830CA2" w:rsidRDefault="00830CA2">
            <w:pPr>
              <w:jc w:val="both"/>
              <w:rPr>
                <w:color w:val="000000"/>
                <w:lang w:eastAsia="vi-VN"/>
              </w:rPr>
            </w:pPr>
          </w:p>
          <w:p w14:paraId="3AE92A56" w14:textId="77777777" w:rsidR="00830CA2" w:rsidRDefault="00830CA2">
            <w:pPr>
              <w:jc w:val="both"/>
              <w:rPr>
                <w:color w:val="000000"/>
                <w:lang w:eastAsia="vi-VN"/>
              </w:rPr>
            </w:pPr>
            <w:r>
              <w:rPr>
                <w:color w:val="000000"/>
                <w:lang w:eastAsia="vi-VN"/>
              </w:rPr>
              <w:t>-Luyên kỹ năng đánh răng, lau mặt,rửa tay bằng xà phòng.</w:t>
            </w:r>
          </w:p>
          <w:p w14:paraId="1E0A0B26" w14:textId="77777777" w:rsidR="00830CA2" w:rsidRDefault="00830CA2">
            <w:pPr>
              <w:jc w:val="both"/>
              <w:rPr>
                <w:color w:val="000000"/>
                <w:lang w:eastAsia="vi-VN"/>
              </w:rPr>
            </w:pPr>
            <w:r>
              <w:rPr>
                <w:color w:val="000000"/>
                <w:lang w:eastAsia="vi-VN"/>
              </w:rPr>
              <w:t>-Đi vệ sinh đúng nơi quy định--Kỹ năng sống:hướng dẫn trẻ xếp quần áo, tự mặc quần áo.</w:t>
            </w:r>
          </w:p>
        </w:tc>
        <w:tc>
          <w:tcPr>
            <w:tcW w:w="3969" w:type="dxa"/>
            <w:tcBorders>
              <w:top w:val="single" w:sz="4" w:space="0" w:color="auto"/>
              <w:left w:val="single" w:sz="4" w:space="0" w:color="auto"/>
              <w:bottom w:val="single" w:sz="4" w:space="0" w:color="auto"/>
              <w:right w:val="single" w:sz="4" w:space="0" w:color="auto"/>
            </w:tcBorders>
          </w:tcPr>
          <w:p w14:paraId="025A657C" w14:textId="77777777" w:rsidR="00830CA2" w:rsidRDefault="00830CA2">
            <w:pPr>
              <w:jc w:val="both"/>
              <w:rPr>
                <w:color w:val="000000"/>
              </w:rPr>
            </w:pPr>
          </w:p>
          <w:p w14:paraId="60F3EDC2" w14:textId="77777777" w:rsidR="00830CA2" w:rsidRDefault="00830CA2">
            <w:pPr>
              <w:jc w:val="both"/>
              <w:rPr>
                <w:color w:val="000000"/>
              </w:rPr>
            </w:pPr>
            <w:r>
              <w:rPr>
                <w:color w:val="000000"/>
              </w:rPr>
              <w:t>- Hoạt động vệ sinh: Trẻ rửa tay,lau mặt đánh răng.</w:t>
            </w:r>
          </w:p>
          <w:p w14:paraId="08F50FA9" w14:textId="77777777" w:rsidR="00830CA2" w:rsidRDefault="00830CA2">
            <w:pPr>
              <w:jc w:val="both"/>
              <w:rPr>
                <w:color w:val="000000"/>
              </w:rPr>
            </w:pPr>
            <w:r>
              <w:rPr>
                <w:color w:val="000000"/>
                <w:lang w:eastAsia="vi-VN"/>
              </w:rPr>
              <w:t>-Kỹ năng sống: trẻ xếp quần áo, tự mặc quần áo</w:t>
            </w:r>
          </w:p>
        </w:tc>
      </w:tr>
      <w:tr w:rsidR="00830CA2" w14:paraId="552B643A" w14:textId="77777777" w:rsidTr="00830CA2">
        <w:trPr>
          <w:trHeight w:val="2884"/>
        </w:trPr>
        <w:tc>
          <w:tcPr>
            <w:tcW w:w="3060" w:type="dxa"/>
            <w:tcBorders>
              <w:top w:val="single" w:sz="4" w:space="0" w:color="auto"/>
              <w:left w:val="single" w:sz="4" w:space="0" w:color="auto"/>
              <w:bottom w:val="single" w:sz="4" w:space="0" w:color="auto"/>
              <w:right w:val="single" w:sz="4" w:space="0" w:color="auto"/>
            </w:tcBorders>
          </w:tcPr>
          <w:p w14:paraId="44F913AE" w14:textId="77777777" w:rsidR="00830CA2" w:rsidRDefault="00830CA2">
            <w:pPr>
              <w:rPr>
                <w:color w:val="000000"/>
                <w:lang w:val="nl-NL" w:eastAsia="vi-VN"/>
              </w:rPr>
            </w:pPr>
          </w:p>
          <w:p w14:paraId="2274D69A" w14:textId="77777777" w:rsidR="00830CA2" w:rsidRDefault="00830CA2">
            <w:pPr>
              <w:rPr>
                <w:color w:val="FF0000"/>
                <w:lang w:val="vi-VN" w:eastAsia="vi-VN"/>
              </w:rPr>
            </w:pPr>
            <w:r>
              <w:rPr>
                <w:color w:val="000000"/>
                <w:lang w:val="nl-NL" w:eastAsia="vi-VN"/>
              </w:rPr>
              <w:t>MT13: Sử dụng đồ dùng phục phụ ăn uống thành thạo</w:t>
            </w:r>
          </w:p>
        </w:tc>
        <w:tc>
          <w:tcPr>
            <w:tcW w:w="3679" w:type="dxa"/>
            <w:tcBorders>
              <w:top w:val="single" w:sz="4" w:space="0" w:color="auto"/>
              <w:left w:val="single" w:sz="4" w:space="0" w:color="auto"/>
              <w:bottom w:val="single" w:sz="4" w:space="0" w:color="auto"/>
              <w:right w:val="single" w:sz="4" w:space="0" w:color="auto"/>
            </w:tcBorders>
          </w:tcPr>
          <w:p w14:paraId="775983FF" w14:textId="77777777" w:rsidR="00830CA2" w:rsidRDefault="00830CA2">
            <w:pPr>
              <w:spacing w:line="312" w:lineRule="auto"/>
              <w:rPr>
                <w:color w:val="000000"/>
                <w:lang w:val="nl-NL" w:eastAsia="vi-VN"/>
              </w:rPr>
            </w:pPr>
          </w:p>
          <w:p w14:paraId="4029B45D" w14:textId="77777777" w:rsidR="00830CA2" w:rsidRDefault="00830CA2">
            <w:pPr>
              <w:spacing w:line="312" w:lineRule="auto"/>
              <w:rPr>
                <w:color w:val="000000"/>
                <w:lang w:val="nl-NL" w:eastAsia="vi-VN"/>
              </w:rPr>
            </w:pPr>
            <w:r>
              <w:rPr>
                <w:color w:val="000000"/>
                <w:lang w:val="nl-NL" w:eastAsia="vi-VN"/>
              </w:rPr>
              <w:t>Sử dụng đồ dùng phục phụ ăn uống bát ,thìa, cốc đúng cách thành thạo.</w:t>
            </w:r>
          </w:p>
          <w:p w14:paraId="1AF92ED3" w14:textId="77777777" w:rsidR="00830CA2" w:rsidRDefault="00830CA2">
            <w:pPr>
              <w:spacing w:line="312" w:lineRule="auto"/>
              <w:rPr>
                <w:color w:val="000000"/>
                <w:lang w:val="vi-VN"/>
              </w:rPr>
            </w:pPr>
            <w:r>
              <w:rPr>
                <w:color w:val="000000"/>
                <w:lang w:val="nl-NL" w:eastAsia="vi-VN"/>
              </w:rPr>
              <w:t>-Tự xúc cơn ăn gọn gàng không làm đổ ơm thức ăn ra bàn.</w:t>
            </w:r>
          </w:p>
        </w:tc>
        <w:tc>
          <w:tcPr>
            <w:tcW w:w="3969" w:type="dxa"/>
            <w:tcBorders>
              <w:top w:val="single" w:sz="4" w:space="0" w:color="auto"/>
              <w:left w:val="single" w:sz="4" w:space="0" w:color="auto"/>
              <w:bottom w:val="single" w:sz="4" w:space="0" w:color="auto"/>
              <w:right w:val="single" w:sz="4" w:space="0" w:color="auto"/>
            </w:tcBorders>
          </w:tcPr>
          <w:p w14:paraId="648622BA" w14:textId="77777777" w:rsidR="00830CA2" w:rsidRDefault="00830CA2">
            <w:pPr>
              <w:rPr>
                <w:color w:val="000000"/>
                <w:lang w:eastAsia="vi-VN"/>
              </w:rPr>
            </w:pPr>
          </w:p>
          <w:p w14:paraId="08EF1DC1" w14:textId="77777777" w:rsidR="00830CA2" w:rsidRDefault="00830CA2">
            <w:pPr>
              <w:rPr>
                <w:color w:val="000000"/>
                <w:lang w:eastAsia="vi-VN"/>
              </w:rPr>
            </w:pPr>
            <w:r>
              <w:rPr>
                <w:color w:val="000000"/>
                <w:lang w:eastAsia="vi-VN"/>
              </w:rPr>
              <w:t>Hoạt động : giờ ăn  trẻ biết ăn tất cả các món ăn ,ăn uống hợp vệ sinh không để rơi thức ăn ra ngoài.</w:t>
            </w:r>
          </w:p>
          <w:p w14:paraId="585522F8" w14:textId="77777777" w:rsidR="00830CA2" w:rsidRDefault="00830CA2">
            <w:pPr>
              <w:spacing w:line="312" w:lineRule="auto"/>
              <w:rPr>
                <w:lang w:val="nl-NL"/>
              </w:rPr>
            </w:pPr>
          </w:p>
        </w:tc>
      </w:tr>
      <w:tr w:rsidR="00830CA2" w14:paraId="28A67F58" w14:textId="77777777" w:rsidTr="00830CA2">
        <w:tc>
          <w:tcPr>
            <w:tcW w:w="10708" w:type="dxa"/>
            <w:gridSpan w:val="3"/>
            <w:tcBorders>
              <w:top w:val="single" w:sz="4" w:space="0" w:color="auto"/>
              <w:left w:val="single" w:sz="4" w:space="0" w:color="auto"/>
              <w:bottom w:val="single" w:sz="4" w:space="0" w:color="auto"/>
              <w:right w:val="single" w:sz="4" w:space="0" w:color="auto"/>
            </w:tcBorders>
            <w:hideMark/>
          </w:tcPr>
          <w:p w14:paraId="7CB0E0A1" w14:textId="77777777" w:rsidR="00830CA2" w:rsidRDefault="00830CA2">
            <w:pPr>
              <w:jc w:val="center"/>
              <w:rPr>
                <w:color w:val="000000"/>
                <w:lang w:val="nl-NL" w:eastAsia="vi-VN"/>
              </w:rPr>
            </w:pPr>
            <w:r>
              <w:rPr>
                <w:b/>
                <w:bCs/>
                <w:iCs/>
                <w:color w:val="000000"/>
                <w:lang w:val="nl-NL"/>
              </w:rPr>
              <w:t>Lĩnh vực phát triển nhận thức</w:t>
            </w:r>
          </w:p>
        </w:tc>
      </w:tr>
      <w:tr w:rsidR="00830CA2" w14:paraId="26416C7A" w14:textId="77777777" w:rsidTr="00830CA2">
        <w:trPr>
          <w:trHeight w:val="285"/>
        </w:trPr>
        <w:tc>
          <w:tcPr>
            <w:tcW w:w="3060" w:type="dxa"/>
            <w:tcBorders>
              <w:top w:val="single" w:sz="4" w:space="0" w:color="auto"/>
              <w:left w:val="single" w:sz="4" w:space="0" w:color="auto"/>
              <w:bottom w:val="single" w:sz="4" w:space="0" w:color="auto"/>
              <w:right w:val="single" w:sz="4" w:space="0" w:color="auto"/>
            </w:tcBorders>
          </w:tcPr>
          <w:p w14:paraId="16701A61" w14:textId="77777777" w:rsidR="00830CA2" w:rsidRDefault="00830CA2">
            <w:pPr>
              <w:rPr>
                <w:lang w:val="nl-NL"/>
              </w:rPr>
            </w:pPr>
          </w:p>
          <w:p w14:paraId="65B0B2AF" w14:textId="77777777" w:rsidR="00830CA2" w:rsidRDefault="00830CA2">
            <w:pPr>
              <w:rPr>
                <w:color w:val="FF0000"/>
                <w:lang w:val="nl-NL" w:eastAsia="vi-VN"/>
              </w:rPr>
            </w:pPr>
            <w:r>
              <w:rPr>
                <w:lang w:val="nl-NL"/>
              </w:rPr>
              <w:t xml:space="preserve">MT24. Phối hợp các giác quan để quan sát, xem xét và thảo luận về sự vật, hiện tượng như sử dụng các giác quan khác nhau để xem xét lá, hoa, </w:t>
            </w:r>
            <w:r>
              <w:rPr>
                <w:lang w:val="nl-NL"/>
              </w:rPr>
              <w:lastRenderedPageBreak/>
              <w:t>quả... và thảo luận về đặc điểm của đối tượng</w:t>
            </w:r>
          </w:p>
        </w:tc>
        <w:tc>
          <w:tcPr>
            <w:tcW w:w="3679" w:type="dxa"/>
            <w:tcBorders>
              <w:top w:val="single" w:sz="4" w:space="0" w:color="auto"/>
              <w:left w:val="single" w:sz="4" w:space="0" w:color="auto"/>
              <w:bottom w:val="single" w:sz="4" w:space="0" w:color="auto"/>
              <w:right w:val="single" w:sz="4" w:space="0" w:color="auto"/>
            </w:tcBorders>
          </w:tcPr>
          <w:p w14:paraId="46C3CD4C" w14:textId="77777777" w:rsidR="00830CA2" w:rsidRDefault="00830CA2">
            <w:pPr>
              <w:rPr>
                <w:color w:val="000000"/>
                <w:lang w:val="nl-NL" w:eastAsia="vi-VN"/>
              </w:rPr>
            </w:pPr>
          </w:p>
          <w:p w14:paraId="60A7C1C3" w14:textId="77777777" w:rsidR="00830CA2" w:rsidRDefault="00830CA2">
            <w:pPr>
              <w:rPr>
                <w:color w:val="000000"/>
                <w:lang w:val="nl-NL" w:eastAsia="vi-VN"/>
              </w:rPr>
            </w:pPr>
            <w:r>
              <w:rPr>
                <w:color w:val="000000"/>
                <w:lang w:val="nl-NL" w:eastAsia="vi-VN"/>
              </w:rPr>
              <w:t>-Quá trình phát triển của cây,hoa ,quả.Điều kiện sống của cây, hoa, quả.</w:t>
            </w:r>
          </w:p>
        </w:tc>
        <w:tc>
          <w:tcPr>
            <w:tcW w:w="3969" w:type="dxa"/>
            <w:tcBorders>
              <w:top w:val="single" w:sz="4" w:space="0" w:color="auto"/>
              <w:left w:val="single" w:sz="4" w:space="0" w:color="auto"/>
              <w:bottom w:val="single" w:sz="4" w:space="0" w:color="auto"/>
              <w:right w:val="single" w:sz="4" w:space="0" w:color="auto"/>
            </w:tcBorders>
          </w:tcPr>
          <w:p w14:paraId="1EC137EC" w14:textId="77777777" w:rsidR="00830CA2" w:rsidRDefault="00830CA2">
            <w:pPr>
              <w:jc w:val="both"/>
              <w:rPr>
                <w:color w:val="000000"/>
                <w:lang w:val="nl-NL" w:eastAsia="vi-VN"/>
              </w:rPr>
            </w:pPr>
          </w:p>
          <w:p w14:paraId="758B29A7" w14:textId="77777777" w:rsidR="00830CA2" w:rsidRDefault="00830CA2">
            <w:pPr>
              <w:jc w:val="both"/>
              <w:rPr>
                <w:color w:val="000000"/>
                <w:lang w:val="vi-VN" w:eastAsia="vi-VN"/>
              </w:rPr>
            </w:pPr>
            <w:r>
              <w:rPr>
                <w:color w:val="000000"/>
                <w:lang w:val="nl-NL" w:eastAsia="vi-VN"/>
              </w:rPr>
              <w:t>+</w:t>
            </w:r>
            <w:r>
              <w:rPr>
                <w:color w:val="000000"/>
                <w:lang w:val="vi-VN" w:eastAsia="vi-VN"/>
              </w:rPr>
              <w:t xml:space="preserve">Hoạt động học: </w:t>
            </w:r>
          </w:p>
          <w:p w14:paraId="76C9F276" w14:textId="77777777" w:rsidR="00830CA2" w:rsidRDefault="00830CA2">
            <w:pPr>
              <w:rPr>
                <w:color w:val="000000"/>
                <w:lang w:val="nl-NL"/>
              </w:rPr>
            </w:pPr>
            <w:r>
              <w:rPr>
                <w:color w:val="000000"/>
                <w:lang w:val="nl-NL"/>
              </w:rPr>
              <w:t>- H</w:t>
            </w:r>
            <w:r>
              <w:rPr>
                <w:color w:val="000000"/>
                <w:lang w:val="vi-VN"/>
              </w:rPr>
              <w:t xml:space="preserve"> ĐTCS</w:t>
            </w:r>
            <w:r>
              <w:rPr>
                <w:color w:val="000000"/>
                <w:lang w:val="nl-NL"/>
              </w:rPr>
              <w:t>: Một số loại quả</w:t>
            </w:r>
          </w:p>
          <w:p w14:paraId="3C679061" w14:textId="77777777" w:rsidR="00830CA2" w:rsidRDefault="00830CA2">
            <w:pPr>
              <w:rPr>
                <w:color w:val="000000"/>
                <w:lang w:val="nl-NL"/>
              </w:rPr>
            </w:pPr>
            <w:r>
              <w:rPr>
                <w:color w:val="000000"/>
                <w:lang w:val="nl-NL"/>
              </w:rPr>
              <w:t>- KPKH: Một số loại rau</w:t>
            </w:r>
          </w:p>
          <w:p w14:paraId="6C1AA849" w14:textId="77777777" w:rsidR="00830CA2" w:rsidRDefault="00830CA2">
            <w:pPr>
              <w:rPr>
                <w:color w:val="000000"/>
              </w:rPr>
            </w:pPr>
            <w:r>
              <w:rPr>
                <w:color w:val="000000"/>
                <w:lang w:val="nl-NL"/>
              </w:rPr>
              <w:t xml:space="preserve">- KPKH: </w:t>
            </w:r>
            <w:r>
              <w:rPr>
                <w:color w:val="000000"/>
                <w:lang w:val="vi-VN"/>
              </w:rPr>
              <w:t xml:space="preserve"> Cây xanh và môi trường sống</w:t>
            </w:r>
          </w:p>
          <w:p w14:paraId="55B6EA8F" w14:textId="77777777" w:rsidR="00830CA2" w:rsidRDefault="00830CA2">
            <w:pPr>
              <w:rPr>
                <w:color w:val="000000"/>
              </w:rPr>
            </w:pPr>
            <w:r>
              <w:rPr>
                <w:color w:val="000000"/>
              </w:rPr>
              <w:lastRenderedPageBreak/>
              <w:t>- Tiết dạy kỹ năng sống: Dạy trẻ nhặt rau muống.</w:t>
            </w:r>
          </w:p>
          <w:p w14:paraId="65515B78" w14:textId="77777777" w:rsidR="00830CA2" w:rsidRDefault="00830CA2">
            <w:pPr>
              <w:spacing w:line="440" w:lineRule="exact"/>
              <w:rPr>
                <w:b/>
                <w:color w:val="000000"/>
                <w:lang w:val="nl-NL" w:eastAsia="vi-VN"/>
              </w:rPr>
            </w:pPr>
            <w:r>
              <w:rPr>
                <w:color w:val="000000"/>
                <w:lang w:val="nl-NL"/>
              </w:rPr>
              <w:t>Hoạt động góc, mọi lúc mọi nơi.</w:t>
            </w:r>
          </w:p>
          <w:p w14:paraId="7D2EFD88" w14:textId="77777777" w:rsidR="00830CA2" w:rsidRDefault="00830CA2">
            <w:pPr>
              <w:spacing w:line="440" w:lineRule="exact"/>
              <w:rPr>
                <w:b/>
                <w:color w:val="000000"/>
                <w:lang w:val="nl-NL" w:eastAsia="vi-VN"/>
              </w:rPr>
            </w:pPr>
          </w:p>
          <w:p w14:paraId="0EC13CAD" w14:textId="77777777" w:rsidR="00830CA2" w:rsidRDefault="00830CA2">
            <w:pPr>
              <w:rPr>
                <w:color w:val="FF0000"/>
                <w:lang w:val="nl-NL" w:eastAsia="vi-VN"/>
              </w:rPr>
            </w:pPr>
          </w:p>
        </w:tc>
      </w:tr>
      <w:tr w:rsidR="00830CA2" w14:paraId="71CAC15A" w14:textId="77777777" w:rsidTr="00830CA2">
        <w:trPr>
          <w:trHeight w:val="1005"/>
        </w:trPr>
        <w:tc>
          <w:tcPr>
            <w:tcW w:w="3060" w:type="dxa"/>
            <w:tcBorders>
              <w:top w:val="single" w:sz="4" w:space="0" w:color="auto"/>
              <w:left w:val="single" w:sz="4" w:space="0" w:color="auto"/>
              <w:bottom w:val="single" w:sz="4" w:space="0" w:color="auto"/>
              <w:right w:val="single" w:sz="4" w:space="0" w:color="auto"/>
            </w:tcBorders>
          </w:tcPr>
          <w:p w14:paraId="36EB3D91" w14:textId="77777777" w:rsidR="00830CA2" w:rsidRDefault="00830CA2">
            <w:pPr>
              <w:rPr>
                <w:spacing w:val="-4"/>
                <w:lang w:val="nl-NL"/>
              </w:rPr>
            </w:pPr>
          </w:p>
          <w:p w14:paraId="79A5B4D2" w14:textId="77777777" w:rsidR="00830CA2" w:rsidRDefault="00830CA2">
            <w:pPr>
              <w:rPr>
                <w:color w:val="000000"/>
                <w:lang w:val="sv-SE"/>
              </w:rPr>
            </w:pPr>
          </w:p>
          <w:p w14:paraId="6516D1A0" w14:textId="77777777" w:rsidR="00830CA2" w:rsidRDefault="00830CA2">
            <w:pPr>
              <w:rPr>
                <w:spacing w:val="-4"/>
                <w:lang w:val="nl-NL"/>
              </w:rPr>
            </w:pPr>
            <w:r>
              <w:rPr>
                <w:color w:val="000000"/>
                <w:lang w:val="sv-SE"/>
              </w:rPr>
              <w:t>MT33. Trẻ biết đếm trên đối tượng trong phạm vi 8 và đếm theo khả năng.</w:t>
            </w:r>
          </w:p>
          <w:p w14:paraId="3774D259" w14:textId="77777777" w:rsidR="00830CA2" w:rsidRDefault="00830CA2">
            <w:pPr>
              <w:rPr>
                <w:spacing w:val="-4"/>
                <w:lang w:val="nl-NL"/>
              </w:rPr>
            </w:pPr>
          </w:p>
          <w:p w14:paraId="17B67767" w14:textId="77777777" w:rsidR="00830CA2" w:rsidRDefault="00830CA2">
            <w:pPr>
              <w:rPr>
                <w:spacing w:val="-4"/>
                <w:lang w:val="nl-NL"/>
              </w:rPr>
            </w:pPr>
          </w:p>
          <w:p w14:paraId="4E0F6071" w14:textId="77777777" w:rsidR="00830CA2" w:rsidRDefault="00830CA2">
            <w:pPr>
              <w:rPr>
                <w:spacing w:val="-4"/>
                <w:lang w:val="nl-NL"/>
              </w:rPr>
            </w:pPr>
          </w:p>
          <w:p w14:paraId="3EF3A777" w14:textId="77777777" w:rsidR="00830CA2" w:rsidRDefault="00830CA2">
            <w:pPr>
              <w:rPr>
                <w:spacing w:val="-4"/>
                <w:lang w:val="nl-NL"/>
              </w:rPr>
            </w:pPr>
          </w:p>
          <w:p w14:paraId="246C66F6" w14:textId="77777777" w:rsidR="00830CA2" w:rsidRDefault="00830CA2">
            <w:pPr>
              <w:rPr>
                <w:spacing w:val="-4"/>
                <w:lang w:val="nl-NL"/>
              </w:rPr>
            </w:pPr>
          </w:p>
          <w:p w14:paraId="6DB69FF7" w14:textId="77777777" w:rsidR="00830CA2" w:rsidRDefault="00830CA2">
            <w:pPr>
              <w:rPr>
                <w:spacing w:val="-4"/>
              </w:rPr>
            </w:pPr>
          </w:p>
          <w:p w14:paraId="1223B434" w14:textId="77777777" w:rsidR="00830CA2" w:rsidRDefault="00830CA2">
            <w:pPr>
              <w:rPr>
                <w:spacing w:val="-4"/>
              </w:rPr>
            </w:pPr>
          </w:p>
          <w:p w14:paraId="7EC4F0E6" w14:textId="77777777" w:rsidR="00830CA2" w:rsidRDefault="00830CA2">
            <w:pPr>
              <w:rPr>
                <w:spacing w:val="-4"/>
              </w:rPr>
            </w:pPr>
          </w:p>
          <w:p w14:paraId="645AA8BB" w14:textId="77777777" w:rsidR="00830CA2" w:rsidRDefault="00830CA2">
            <w:pPr>
              <w:rPr>
                <w:spacing w:val="-4"/>
              </w:rPr>
            </w:pPr>
          </w:p>
          <w:p w14:paraId="0507ED79" w14:textId="77777777" w:rsidR="00830CA2" w:rsidRDefault="00830CA2">
            <w:pPr>
              <w:rPr>
                <w:spacing w:val="-4"/>
              </w:rPr>
            </w:pPr>
          </w:p>
          <w:p w14:paraId="1C2DDEC6" w14:textId="77777777" w:rsidR="00830CA2" w:rsidRDefault="00830CA2">
            <w:pPr>
              <w:rPr>
                <w:spacing w:val="-4"/>
              </w:rPr>
            </w:pPr>
          </w:p>
          <w:p w14:paraId="26C82507" w14:textId="77777777" w:rsidR="00830CA2" w:rsidRDefault="00830CA2">
            <w:pPr>
              <w:rPr>
                <w:spacing w:val="-4"/>
              </w:rPr>
            </w:pPr>
          </w:p>
          <w:p w14:paraId="674141E0" w14:textId="77777777" w:rsidR="00830CA2" w:rsidRDefault="00830CA2">
            <w:pPr>
              <w:rPr>
                <w:spacing w:val="-4"/>
              </w:rPr>
            </w:pPr>
            <w:r>
              <w:rPr>
                <w:color w:val="000000"/>
                <w:lang w:val="nl-NL"/>
              </w:rPr>
              <w:t xml:space="preserve">MT34. </w:t>
            </w:r>
            <w:r>
              <w:rPr>
                <w:color w:val="000000"/>
                <w:lang w:val="sv-SE"/>
              </w:rPr>
              <w:t xml:space="preserve">Trẻ biết so sánh số lượng của ba nhóm đối tượng trong phạm vi 8 bằng các cách khác nhau và </w:t>
            </w:r>
            <w:r>
              <w:rPr>
                <w:color w:val="000000"/>
                <w:spacing w:val="-16"/>
                <w:lang w:val="sv-SE"/>
              </w:rPr>
              <w:t>nói được kết quả: bằng nhau, nhiều nhất, ít hơn, ít nhất.</w:t>
            </w:r>
          </w:p>
          <w:p w14:paraId="4D892164" w14:textId="77777777" w:rsidR="00830CA2" w:rsidRDefault="00830CA2">
            <w:pPr>
              <w:rPr>
                <w:spacing w:val="-4"/>
              </w:rPr>
            </w:pPr>
          </w:p>
          <w:p w14:paraId="20D2CC33" w14:textId="77777777" w:rsidR="00830CA2" w:rsidRDefault="00830CA2">
            <w:pPr>
              <w:rPr>
                <w:spacing w:val="-4"/>
              </w:rPr>
            </w:pPr>
          </w:p>
          <w:p w14:paraId="51F09652" w14:textId="77777777" w:rsidR="00830CA2" w:rsidRDefault="00830CA2">
            <w:pPr>
              <w:rPr>
                <w:spacing w:val="-4"/>
              </w:rPr>
            </w:pPr>
          </w:p>
          <w:p w14:paraId="15C3A0CF" w14:textId="77777777" w:rsidR="00830CA2" w:rsidRDefault="00830CA2">
            <w:pPr>
              <w:rPr>
                <w:spacing w:val="-4"/>
              </w:rPr>
            </w:pPr>
          </w:p>
          <w:p w14:paraId="0CFCD096" w14:textId="77777777" w:rsidR="00830CA2" w:rsidRDefault="00830CA2">
            <w:pPr>
              <w:rPr>
                <w:spacing w:val="-4"/>
              </w:rPr>
            </w:pPr>
          </w:p>
          <w:p w14:paraId="59DAC47C" w14:textId="77777777" w:rsidR="00830CA2" w:rsidRDefault="00830CA2">
            <w:pPr>
              <w:rPr>
                <w:spacing w:val="-4"/>
              </w:rPr>
            </w:pPr>
          </w:p>
          <w:p w14:paraId="38B0B984" w14:textId="77777777" w:rsidR="00830CA2" w:rsidRDefault="00830CA2">
            <w:pPr>
              <w:rPr>
                <w:spacing w:val="-4"/>
              </w:rPr>
            </w:pPr>
          </w:p>
          <w:p w14:paraId="6EC9C914" w14:textId="77777777" w:rsidR="00830CA2" w:rsidRDefault="00830CA2">
            <w:pPr>
              <w:rPr>
                <w:lang w:val="nl-NL"/>
              </w:rPr>
            </w:pPr>
            <w:r>
              <w:rPr>
                <w:spacing w:val="-4"/>
                <w:lang w:val="vi-VN"/>
              </w:rPr>
              <w:t xml:space="preserve">. </w:t>
            </w:r>
          </w:p>
        </w:tc>
        <w:tc>
          <w:tcPr>
            <w:tcW w:w="3679" w:type="dxa"/>
            <w:tcBorders>
              <w:top w:val="single" w:sz="4" w:space="0" w:color="auto"/>
              <w:left w:val="single" w:sz="4" w:space="0" w:color="auto"/>
              <w:bottom w:val="single" w:sz="4" w:space="0" w:color="auto"/>
              <w:right w:val="single" w:sz="4" w:space="0" w:color="auto"/>
            </w:tcBorders>
          </w:tcPr>
          <w:p w14:paraId="4E33F316" w14:textId="77777777" w:rsidR="00830CA2" w:rsidRDefault="00830CA2">
            <w:pPr>
              <w:spacing w:line="440" w:lineRule="exact"/>
              <w:rPr>
                <w:color w:val="000000"/>
                <w:lang w:val="sv-SE"/>
              </w:rPr>
            </w:pPr>
          </w:p>
          <w:p w14:paraId="3A015F58" w14:textId="77777777" w:rsidR="00830CA2" w:rsidRDefault="00830CA2">
            <w:pPr>
              <w:spacing w:line="440" w:lineRule="exact"/>
              <w:rPr>
                <w:lang w:val="sv-SE"/>
              </w:rPr>
            </w:pPr>
            <w:r>
              <w:rPr>
                <w:color w:val="000000"/>
                <w:lang w:val="sv-SE"/>
              </w:rPr>
              <w:t>Đếm trong phạm vi 8 và đếm theo khả năng.</w:t>
            </w:r>
          </w:p>
          <w:p w14:paraId="61B39054" w14:textId="77777777" w:rsidR="00830CA2" w:rsidRDefault="00830CA2">
            <w:pPr>
              <w:spacing w:line="440" w:lineRule="exact"/>
              <w:rPr>
                <w:lang w:val="sv-SE"/>
              </w:rPr>
            </w:pPr>
          </w:p>
          <w:p w14:paraId="40B4CCCB" w14:textId="77777777" w:rsidR="00830CA2" w:rsidRDefault="00830CA2">
            <w:pPr>
              <w:spacing w:line="440" w:lineRule="exact"/>
              <w:rPr>
                <w:lang w:val="sv-SE"/>
              </w:rPr>
            </w:pPr>
          </w:p>
          <w:p w14:paraId="73215F42" w14:textId="77777777" w:rsidR="00830CA2" w:rsidRDefault="00830CA2">
            <w:pPr>
              <w:spacing w:line="440" w:lineRule="exact"/>
              <w:rPr>
                <w:lang w:val="sv-SE"/>
              </w:rPr>
            </w:pPr>
          </w:p>
          <w:p w14:paraId="62506D2C" w14:textId="77777777" w:rsidR="00830CA2" w:rsidRDefault="00830CA2">
            <w:pPr>
              <w:spacing w:line="440" w:lineRule="exact"/>
              <w:rPr>
                <w:lang w:val="sv-SE"/>
              </w:rPr>
            </w:pPr>
          </w:p>
          <w:p w14:paraId="4279171D" w14:textId="77777777" w:rsidR="00830CA2" w:rsidRDefault="00830CA2">
            <w:pPr>
              <w:spacing w:line="440" w:lineRule="exact"/>
              <w:rPr>
                <w:lang w:val="sv-SE"/>
              </w:rPr>
            </w:pPr>
          </w:p>
          <w:p w14:paraId="3A787D1E" w14:textId="77777777" w:rsidR="00830CA2" w:rsidRDefault="00830CA2">
            <w:pPr>
              <w:spacing w:line="440" w:lineRule="exact"/>
              <w:rPr>
                <w:lang w:val="sv-SE"/>
              </w:rPr>
            </w:pPr>
          </w:p>
          <w:p w14:paraId="3B64A99C" w14:textId="77777777" w:rsidR="00830CA2" w:rsidRDefault="00830CA2">
            <w:pPr>
              <w:spacing w:line="440" w:lineRule="exact"/>
              <w:rPr>
                <w:lang w:val="sv-SE"/>
              </w:rPr>
            </w:pPr>
          </w:p>
          <w:p w14:paraId="1FCBAAFA" w14:textId="77777777" w:rsidR="00830CA2" w:rsidRDefault="00830CA2">
            <w:pPr>
              <w:spacing w:line="440" w:lineRule="exact"/>
              <w:rPr>
                <w:lang w:val="sv-SE"/>
              </w:rPr>
            </w:pPr>
          </w:p>
          <w:p w14:paraId="636B0279" w14:textId="77777777" w:rsidR="00830CA2" w:rsidRDefault="00830CA2">
            <w:pPr>
              <w:spacing w:line="440" w:lineRule="exact"/>
              <w:rPr>
                <w:lang w:val="sv-SE"/>
              </w:rPr>
            </w:pPr>
          </w:p>
          <w:p w14:paraId="1B4ACB01" w14:textId="77777777" w:rsidR="00830CA2" w:rsidRDefault="00830CA2">
            <w:pPr>
              <w:spacing w:line="440" w:lineRule="exact"/>
              <w:rPr>
                <w:lang w:val="sv-SE"/>
              </w:rPr>
            </w:pPr>
          </w:p>
          <w:p w14:paraId="1F5AA02F" w14:textId="77777777" w:rsidR="00830CA2" w:rsidRDefault="00830CA2">
            <w:pPr>
              <w:rPr>
                <w:color w:val="000000"/>
                <w:lang w:val="nl-NL" w:eastAsia="vi-VN"/>
              </w:rPr>
            </w:pPr>
            <w:r>
              <w:rPr>
                <w:color w:val="000000"/>
                <w:lang w:val="nl-NL"/>
              </w:rPr>
              <w:t xml:space="preserve">+ Sự khác biệt rõ nét  về số lượng </w:t>
            </w:r>
            <w:r>
              <w:rPr>
                <w:color w:val="000000"/>
                <w:lang w:val="sv-SE"/>
              </w:rPr>
              <w:t>của ba nhóm đối tượng</w:t>
            </w:r>
            <w:r>
              <w:rPr>
                <w:color w:val="000000"/>
                <w:lang w:val="nl-NL"/>
              </w:rPr>
              <w:t xml:space="preserve">. Sử dụng đúng từ: </w:t>
            </w:r>
            <w:r>
              <w:rPr>
                <w:color w:val="000000"/>
                <w:spacing w:val="-16"/>
                <w:lang w:val="sv-SE"/>
              </w:rPr>
              <w:t>bằng nhau, nhiều nhất, ít hơn, ít nhất.</w:t>
            </w:r>
          </w:p>
          <w:p w14:paraId="72BFF51A" w14:textId="77777777" w:rsidR="00830CA2" w:rsidRDefault="00830CA2">
            <w:pPr>
              <w:spacing w:line="440" w:lineRule="exact"/>
              <w:rPr>
                <w:lang w:val="sv-SE"/>
              </w:rPr>
            </w:pPr>
          </w:p>
          <w:p w14:paraId="492AD1F8" w14:textId="77777777" w:rsidR="00830CA2" w:rsidRDefault="00830CA2">
            <w:pPr>
              <w:spacing w:line="440" w:lineRule="exact"/>
              <w:rPr>
                <w:color w:val="000000"/>
                <w:lang w:val="nl-NL"/>
              </w:rPr>
            </w:pPr>
          </w:p>
        </w:tc>
        <w:tc>
          <w:tcPr>
            <w:tcW w:w="3969" w:type="dxa"/>
            <w:tcBorders>
              <w:top w:val="single" w:sz="4" w:space="0" w:color="auto"/>
              <w:left w:val="single" w:sz="4" w:space="0" w:color="auto"/>
              <w:bottom w:val="single" w:sz="4" w:space="0" w:color="auto"/>
              <w:right w:val="single" w:sz="4" w:space="0" w:color="auto"/>
            </w:tcBorders>
          </w:tcPr>
          <w:p w14:paraId="0AC5E3C0" w14:textId="77777777" w:rsidR="00830CA2" w:rsidRDefault="00830CA2">
            <w:pPr>
              <w:jc w:val="both"/>
              <w:rPr>
                <w:b/>
                <w:color w:val="000000"/>
                <w:lang w:val="sv-SE" w:eastAsia="vi-VN"/>
              </w:rPr>
            </w:pPr>
          </w:p>
          <w:p w14:paraId="64BEE941" w14:textId="77777777" w:rsidR="00830CA2" w:rsidRDefault="00830CA2">
            <w:pPr>
              <w:jc w:val="both"/>
              <w:rPr>
                <w:b/>
                <w:color w:val="000000"/>
                <w:lang w:val="vi-VN" w:eastAsia="vi-VN"/>
              </w:rPr>
            </w:pPr>
            <w:r>
              <w:rPr>
                <w:b/>
                <w:color w:val="000000"/>
                <w:lang w:val="sv-SE" w:eastAsia="vi-VN"/>
              </w:rPr>
              <w:t>-</w:t>
            </w:r>
            <w:r>
              <w:rPr>
                <w:b/>
                <w:color w:val="000000"/>
                <w:lang w:val="vi-VN" w:eastAsia="vi-VN"/>
              </w:rPr>
              <w:t xml:space="preserve">Hoạt động học: </w:t>
            </w:r>
          </w:p>
          <w:p w14:paraId="0B075EC6" w14:textId="77777777" w:rsidR="00830CA2" w:rsidRDefault="00830CA2">
            <w:pPr>
              <w:rPr>
                <w:color w:val="000000"/>
                <w:lang w:val="nl-NL" w:eastAsia="vi-VN"/>
              </w:rPr>
            </w:pPr>
            <w:r>
              <w:rPr>
                <w:color w:val="000000"/>
                <w:lang w:val="nl-NL" w:eastAsia="vi-VN"/>
              </w:rPr>
              <w:t>số 8 (Tiết 1)</w:t>
            </w:r>
          </w:p>
          <w:p w14:paraId="34CB8495" w14:textId="77777777" w:rsidR="00830CA2" w:rsidRDefault="00830CA2">
            <w:pPr>
              <w:rPr>
                <w:color w:val="000000"/>
                <w:lang w:val="pt-BR"/>
              </w:rPr>
            </w:pPr>
            <w:r>
              <w:rPr>
                <w:color w:val="000000"/>
                <w:lang w:val="nl-NL"/>
              </w:rPr>
              <w:t>Đếm trong phạm vi 8 và đếm theo khả năng.</w:t>
            </w:r>
            <w:r>
              <w:rPr>
                <w:color w:val="000000"/>
                <w:lang w:val="pt-BR"/>
              </w:rPr>
              <w:t xml:space="preserve"> </w:t>
            </w:r>
          </w:p>
          <w:p w14:paraId="7EAA19DF" w14:textId="77777777" w:rsidR="00830CA2" w:rsidRDefault="00830CA2">
            <w:pPr>
              <w:spacing w:line="440" w:lineRule="exact"/>
              <w:rPr>
                <w:b/>
                <w:color w:val="000000"/>
                <w:lang w:val="nl-NL" w:eastAsia="vi-VN"/>
              </w:rPr>
            </w:pPr>
            <w:r>
              <w:rPr>
                <w:color w:val="000000"/>
                <w:lang w:val="nl-NL"/>
              </w:rPr>
              <w:t>-Hoạt động góc, mọi lúc mọi nơi.</w:t>
            </w:r>
          </w:p>
          <w:p w14:paraId="5EAF86BB" w14:textId="77777777" w:rsidR="00830CA2" w:rsidRDefault="00830CA2">
            <w:pPr>
              <w:spacing w:line="440" w:lineRule="exact"/>
              <w:rPr>
                <w:b/>
                <w:color w:val="000000"/>
                <w:lang w:val="nl-NL" w:eastAsia="vi-VN"/>
              </w:rPr>
            </w:pPr>
          </w:p>
          <w:p w14:paraId="0ED0A48E" w14:textId="77777777" w:rsidR="00830CA2" w:rsidRDefault="00830CA2">
            <w:pPr>
              <w:spacing w:line="440" w:lineRule="exact"/>
              <w:rPr>
                <w:b/>
                <w:color w:val="000000"/>
                <w:lang w:val="nl-NL" w:eastAsia="vi-VN"/>
              </w:rPr>
            </w:pPr>
          </w:p>
          <w:p w14:paraId="75458F49" w14:textId="77777777" w:rsidR="00830CA2" w:rsidRDefault="00830CA2">
            <w:pPr>
              <w:jc w:val="both"/>
              <w:rPr>
                <w:color w:val="000000"/>
                <w:lang w:val="nl-NL" w:eastAsia="vi-VN"/>
              </w:rPr>
            </w:pPr>
          </w:p>
          <w:p w14:paraId="0896CA1A" w14:textId="77777777" w:rsidR="00830CA2" w:rsidRDefault="00830CA2">
            <w:pPr>
              <w:jc w:val="both"/>
              <w:rPr>
                <w:color w:val="000000"/>
                <w:lang w:val="nl-NL" w:eastAsia="vi-VN"/>
              </w:rPr>
            </w:pPr>
          </w:p>
          <w:p w14:paraId="1BD3EE30" w14:textId="77777777" w:rsidR="00830CA2" w:rsidRDefault="00830CA2">
            <w:pPr>
              <w:jc w:val="both"/>
              <w:rPr>
                <w:color w:val="000000"/>
                <w:lang w:val="nl-NL" w:eastAsia="vi-VN"/>
              </w:rPr>
            </w:pPr>
          </w:p>
          <w:p w14:paraId="2C655765" w14:textId="77777777" w:rsidR="00830CA2" w:rsidRDefault="00830CA2">
            <w:pPr>
              <w:jc w:val="both"/>
              <w:rPr>
                <w:color w:val="000000"/>
                <w:lang w:val="nl-NL" w:eastAsia="vi-VN"/>
              </w:rPr>
            </w:pPr>
          </w:p>
          <w:p w14:paraId="46D67AC2" w14:textId="77777777" w:rsidR="00830CA2" w:rsidRDefault="00830CA2">
            <w:pPr>
              <w:jc w:val="both"/>
              <w:rPr>
                <w:color w:val="000000"/>
                <w:lang w:val="nl-NL" w:eastAsia="vi-VN"/>
              </w:rPr>
            </w:pPr>
          </w:p>
          <w:p w14:paraId="2D303FBE" w14:textId="77777777" w:rsidR="00830CA2" w:rsidRDefault="00830CA2">
            <w:pPr>
              <w:jc w:val="both"/>
              <w:rPr>
                <w:color w:val="000000"/>
                <w:lang w:val="nl-NL" w:eastAsia="vi-VN"/>
              </w:rPr>
            </w:pPr>
          </w:p>
          <w:p w14:paraId="2F0A18A4" w14:textId="77777777" w:rsidR="00830CA2" w:rsidRDefault="00830CA2">
            <w:pPr>
              <w:jc w:val="both"/>
              <w:rPr>
                <w:color w:val="000000"/>
                <w:lang w:val="nl-NL" w:eastAsia="vi-VN"/>
              </w:rPr>
            </w:pPr>
          </w:p>
          <w:p w14:paraId="31602365" w14:textId="77777777" w:rsidR="00830CA2" w:rsidRDefault="00830CA2">
            <w:pPr>
              <w:jc w:val="both"/>
              <w:rPr>
                <w:color w:val="000000"/>
                <w:lang w:val="nl-NL" w:eastAsia="vi-VN"/>
              </w:rPr>
            </w:pPr>
          </w:p>
          <w:p w14:paraId="503AAF09" w14:textId="77777777" w:rsidR="00830CA2" w:rsidRDefault="00830CA2">
            <w:pPr>
              <w:jc w:val="both"/>
              <w:rPr>
                <w:b/>
                <w:color w:val="000000"/>
                <w:lang w:eastAsia="vi-VN"/>
              </w:rPr>
            </w:pPr>
            <w:r>
              <w:rPr>
                <w:b/>
                <w:color w:val="000000"/>
                <w:lang w:val="nl-NL" w:eastAsia="vi-VN"/>
              </w:rPr>
              <w:t>+</w:t>
            </w:r>
            <w:r>
              <w:rPr>
                <w:b/>
                <w:color w:val="000000"/>
                <w:lang w:val="vi-VN" w:eastAsia="vi-VN"/>
              </w:rPr>
              <w:t>Hoạt động học:</w:t>
            </w:r>
          </w:p>
          <w:p w14:paraId="7659C1D6" w14:textId="77777777" w:rsidR="00830CA2" w:rsidRDefault="00830CA2">
            <w:pPr>
              <w:jc w:val="both"/>
              <w:rPr>
                <w:color w:val="000000"/>
                <w:lang w:val="nl-NL" w:eastAsia="vi-VN"/>
              </w:rPr>
            </w:pPr>
            <w:r>
              <w:rPr>
                <w:color w:val="000000"/>
                <w:lang w:val="nl-NL" w:eastAsia="vi-VN"/>
              </w:rPr>
              <w:t xml:space="preserve"> số 8 (Tiết 2)</w:t>
            </w:r>
          </w:p>
          <w:p w14:paraId="6C6E1937" w14:textId="77777777" w:rsidR="00830CA2" w:rsidRDefault="00830CA2">
            <w:pPr>
              <w:rPr>
                <w:color w:val="000000"/>
                <w:lang w:val="pt-BR"/>
              </w:rPr>
            </w:pPr>
            <w:r>
              <w:rPr>
                <w:color w:val="000000"/>
                <w:lang w:val="pt-BR"/>
              </w:rPr>
              <w:t>thêm bớt số lượng  trong phạm vi 8</w:t>
            </w:r>
          </w:p>
          <w:p w14:paraId="56CA312A" w14:textId="77777777" w:rsidR="00830CA2" w:rsidRDefault="00830CA2">
            <w:pPr>
              <w:spacing w:line="440" w:lineRule="exact"/>
              <w:rPr>
                <w:b/>
                <w:color w:val="000000"/>
                <w:lang w:val="nl-NL" w:eastAsia="vi-VN"/>
              </w:rPr>
            </w:pPr>
            <w:r>
              <w:rPr>
                <w:color w:val="000000"/>
                <w:lang w:val="nl-NL"/>
              </w:rPr>
              <w:t>-Hoạt động góc, mọi lúc mọi nơi.</w:t>
            </w:r>
          </w:p>
          <w:p w14:paraId="25CCFE89" w14:textId="77777777" w:rsidR="00830CA2" w:rsidRDefault="00830CA2">
            <w:pPr>
              <w:spacing w:line="440" w:lineRule="exact"/>
              <w:rPr>
                <w:b/>
                <w:color w:val="000000"/>
                <w:lang w:val="nl-NL" w:eastAsia="vi-VN"/>
              </w:rPr>
            </w:pPr>
          </w:p>
          <w:p w14:paraId="444DA549" w14:textId="77777777" w:rsidR="00830CA2" w:rsidRDefault="00830CA2">
            <w:pPr>
              <w:jc w:val="both"/>
              <w:rPr>
                <w:color w:val="000000"/>
                <w:lang w:val="nl-NL" w:eastAsia="vi-VN"/>
              </w:rPr>
            </w:pPr>
          </w:p>
        </w:tc>
      </w:tr>
      <w:tr w:rsidR="00830CA2" w14:paraId="40896A1C" w14:textId="77777777" w:rsidTr="00830CA2">
        <w:trPr>
          <w:trHeight w:val="278"/>
        </w:trPr>
        <w:tc>
          <w:tcPr>
            <w:tcW w:w="3060" w:type="dxa"/>
            <w:tcBorders>
              <w:top w:val="single" w:sz="4" w:space="0" w:color="auto"/>
              <w:left w:val="single" w:sz="4" w:space="0" w:color="auto"/>
              <w:bottom w:val="single" w:sz="4" w:space="0" w:color="auto"/>
              <w:right w:val="single" w:sz="4" w:space="0" w:color="auto"/>
            </w:tcBorders>
          </w:tcPr>
          <w:p w14:paraId="0A687FC0" w14:textId="77777777" w:rsidR="00830CA2" w:rsidRDefault="00830CA2">
            <w:pPr>
              <w:tabs>
                <w:tab w:val="left" w:pos="252"/>
              </w:tabs>
              <w:rPr>
                <w:b/>
                <w:bCs/>
                <w:color w:val="000000"/>
                <w:lang w:val="sv-SE"/>
              </w:rPr>
            </w:pPr>
          </w:p>
        </w:tc>
        <w:tc>
          <w:tcPr>
            <w:tcW w:w="3679" w:type="dxa"/>
            <w:tcBorders>
              <w:top w:val="single" w:sz="4" w:space="0" w:color="auto"/>
              <w:left w:val="single" w:sz="4" w:space="0" w:color="auto"/>
              <w:bottom w:val="single" w:sz="4" w:space="0" w:color="auto"/>
              <w:right w:val="single" w:sz="4" w:space="0" w:color="auto"/>
            </w:tcBorders>
          </w:tcPr>
          <w:p w14:paraId="65F9AB82" w14:textId="77777777" w:rsidR="00830CA2" w:rsidRDefault="00830CA2">
            <w:pPr>
              <w:rPr>
                <w:color w:val="000000"/>
                <w:lang w:val="sv-SE"/>
              </w:rPr>
            </w:pPr>
          </w:p>
        </w:tc>
        <w:tc>
          <w:tcPr>
            <w:tcW w:w="3969" w:type="dxa"/>
            <w:tcBorders>
              <w:top w:val="single" w:sz="4" w:space="0" w:color="auto"/>
              <w:left w:val="single" w:sz="4" w:space="0" w:color="auto"/>
              <w:bottom w:val="single" w:sz="4" w:space="0" w:color="auto"/>
              <w:right w:val="single" w:sz="4" w:space="0" w:color="auto"/>
            </w:tcBorders>
          </w:tcPr>
          <w:p w14:paraId="3635945C" w14:textId="77777777" w:rsidR="00830CA2" w:rsidRDefault="00830CA2">
            <w:pPr>
              <w:rPr>
                <w:color w:val="000000"/>
                <w:lang w:val="pt-BR"/>
              </w:rPr>
            </w:pPr>
          </w:p>
        </w:tc>
      </w:tr>
      <w:tr w:rsidR="00830CA2" w14:paraId="64641A5E" w14:textId="77777777" w:rsidTr="00830CA2">
        <w:trPr>
          <w:trHeight w:val="215"/>
        </w:trPr>
        <w:tc>
          <w:tcPr>
            <w:tcW w:w="3060" w:type="dxa"/>
            <w:tcBorders>
              <w:top w:val="single" w:sz="4" w:space="0" w:color="auto"/>
              <w:left w:val="single" w:sz="4" w:space="0" w:color="auto"/>
              <w:bottom w:val="single" w:sz="4" w:space="0" w:color="auto"/>
              <w:right w:val="single" w:sz="4" w:space="0" w:color="auto"/>
            </w:tcBorders>
          </w:tcPr>
          <w:p w14:paraId="72B88218" w14:textId="77777777" w:rsidR="00830CA2" w:rsidRDefault="00830CA2">
            <w:pPr>
              <w:tabs>
                <w:tab w:val="left" w:pos="422"/>
              </w:tabs>
              <w:rPr>
                <w:color w:val="000000"/>
                <w:lang w:val="sv-SE" w:eastAsia="vi-VN"/>
              </w:rPr>
            </w:pPr>
          </w:p>
        </w:tc>
        <w:tc>
          <w:tcPr>
            <w:tcW w:w="3679" w:type="dxa"/>
            <w:tcBorders>
              <w:top w:val="single" w:sz="4" w:space="0" w:color="auto"/>
              <w:left w:val="single" w:sz="4" w:space="0" w:color="auto"/>
              <w:bottom w:val="single" w:sz="4" w:space="0" w:color="auto"/>
              <w:right w:val="single" w:sz="4" w:space="0" w:color="auto"/>
            </w:tcBorders>
          </w:tcPr>
          <w:p w14:paraId="2B63CF53" w14:textId="77777777" w:rsidR="00830CA2" w:rsidRDefault="00830CA2">
            <w:pPr>
              <w:rPr>
                <w:color w:val="000000"/>
                <w:lang w:val="nl-NL" w:eastAsia="vi-VN"/>
              </w:rPr>
            </w:pPr>
          </w:p>
        </w:tc>
        <w:tc>
          <w:tcPr>
            <w:tcW w:w="3969" w:type="dxa"/>
            <w:tcBorders>
              <w:top w:val="single" w:sz="4" w:space="0" w:color="auto"/>
              <w:left w:val="single" w:sz="4" w:space="0" w:color="auto"/>
              <w:bottom w:val="single" w:sz="4" w:space="0" w:color="auto"/>
              <w:right w:val="single" w:sz="4" w:space="0" w:color="auto"/>
            </w:tcBorders>
          </w:tcPr>
          <w:p w14:paraId="2F157FB1" w14:textId="77777777" w:rsidR="00830CA2" w:rsidRDefault="00830CA2">
            <w:pPr>
              <w:rPr>
                <w:b/>
                <w:color w:val="000000"/>
                <w:lang w:val="nl-NL" w:eastAsia="vi-VN"/>
              </w:rPr>
            </w:pPr>
          </w:p>
          <w:p w14:paraId="66D0694A" w14:textId="77777777" w:rsidR="00830CA2" w:rsidRDefault="00830CA2">
            <w:pPr>
              <w:rPr>
                <w:color w:val="000000"/>
                <w:lang w:val="pt-BR"/>
              </w:rPr>
            </w:pPr>
          </w:p>
        </w:tc>
      </w:tr>
      <w:tr w:rsidR="00830CA2" w14:paraId="1E48131F" w14:textId="77777777" w:rsidTr="00830CA2">
        <w:trPr>
          <w:trHeight w:val="1875"/>
        </w:trPr>
        <w:tc>
          <w:tcPr>
            <w:tcW w:w="3060" w:type="dxa"/>
            <w:tcBorders>
              <w:top w:val="single" w:sz="4" w:space="0" w:color="auto"/>
              <w:left w:val="single" w:sz="4" w:space="0" w:color="auto"/>
              <w:bottom w:val="single" w:sz="4" w:space="0" w:color="auto"/>
              <w:right w:val="single" w:sz="4" w:space="0" w:color="auto"/>
            </w:tcBorders>
            <w:hideMark/>
          </w:tcPr>
          <w:p w14:paraId="6F5463DC" w14:textId="77777777" w:rsidR="00830CA2" w:rsidRDefault="00830CA2">
            <w:pPr>
              <w:spacing w:before="60" w:after="60"/>
              <w:rPr>
                <w:color w:val="000000"/>
                <w:lang w:val="nl-NL"/>
              </w:rPr>
            </w:pPr>
            <w:r>
              <w:rPr>
                <w:color w:val="000000"/>
                <w:lang w:val="nl-NL"/>
              </w:rPr>
              <w:lastRenderedPageBreak/>
              <w:t xml:space="preserve">MT35. </w:t>
            </w:r>
            <w:r>
              <w:rPr>
                <w:color w:val="000000"/>
                <w:lang w:val="sv-SE"/>
              </w:rPr>
              <w:t>Trẻ biết  t</w:t>
            </w:r>
            <w:r>
              <w:rPr>
                <w:color w:val="000000"/>
                <w:lang w:val="nl-NL"/>
              </w:rPr>
              <w:t xml:space="preserve">ách / gộp một  nhóm đối tượng trong phạm vi 8 </w:t>
            </w:r>
          </w:p>
          <w:p w14:paraId="1387D55A" w14:textId="77777777" w:rsidR="00830CA2" w:rsidRDefault="00830CA2">
            <w:pPr>
              <w:spacing w:before="60" w:after="60"/>
              <w:rPr>
                <w:color w:val="000000"/>
                <w:lang w:val="nl-NL"/>
              </w:rPr>
            </w:pPr>
            <w:r>
              <w:rPr>
                <w:color w:val="000000"/>
                <w:lang w:val="nl-NL"/>
              </w:rPr>
              <w:t xml:space="preserve"> thành 2 nhóm bằng các cách khác nhau</w:t>
            </w:r>
          </w:p>
        </w:tc>
        <w:tc>
          <w:tcPr>
            <w:tcW w:w="3679" w:type="dxa"/>
            <w:tcBorders>
              <w:top w:val="single" w:sz="4" w:space="0" w:color="auto"/>
              <w:left w:val="single" w:sz="4" w:space="0" w:color="auto"/>
              <w:bottom w:val="single" w:sz="4" w:space="0" w:color="auto"/>
              <w:right w:val="single" w:sz="4" w:space="0" w:color="auto"/>
            </w:tcBorders>
          </w:tcPr>
          <w:p w14:paraId="5D109CDC" w14:textId="77777777" w:rsidR="00830CA2" w:rsidRDefault="00830CA2">
            <w:pPr>
              <w:rPr>
                <w:color w:val="000000"/>
                <w:spacing w:val="-12"/>
                <w:lang w:val="sv-SE"/>
              </w:rPr>
            </w:pPr>
          </w:p>
          <w:p w14:paraId="615E827B" w14:textId="77777777" w:rsidR="00830CA2" w:rsidRDefault="00830CA2">
            <w:pPr>
              <w:rPr>
                <w:color w:val="000000"/>
                <w:spacing w:val="-12"/>
                <w:lang w:val="sv-SE"/>
              </w:rPr>
            </w:pPr>
            <w:r>
              <w:rPr>
                <w:color w:val="000000"/>
                <w:spacing w:val="-12"/>
                <w:lang w:val="sv-SE"/>
              </w:rPr>
              <w:t>Gộp/tách các nhóm đối tượng bằng các cách khác nhau và đếm</w:t>
            </w:r>
          </w:p>
          <w:p w14:paraId="01C08B5E" w14:textId="77777777" w:rsidR="00830CA2" w:rsidRDefault="00830CA2">
            <w:pPr>
              <w:rPr>
                <w:color w:val="000000"/>
                <w:lang w:val="sv-SE" w:eastAsia="vi-VN"/>
              </w:rPr>
            </w:pPr>
          </w:p>
        </w:tc>
        <w:tc>
          <w:tcPr>
            <w:tcW w:w="3969" w:type="dxa"/>
            <w:vMerge w:val="restart"/>
            <w:tcBorders>
              <w:top w:val="single" w:sz="4" w:space="0" w:color="auto"/>
              <w:left w:val="single" w:sz="4" w:space="0" w:color="auto"/>
              <w:bottom w:val="single" w:sz="4" w:space="0" w:color="auto"/>
              <w:right w:val="single" w:sz="4" w:space="0" w:color="auto"/>
            </w:tcBorders>
          </w:tcPr>
          <w:p w14:paraId="52AF5117" w14:textId="77777777" w:rsidR="00830CA2" w:rsidRDefault="00830CA2">
            <w:pPr>
              <w:rPr>
                <w:b/>
                <w:color w:val="000000"/>
                <w:lang w:val="sv-SE" w:eastAsia="vi-VN"/>
              </w:rPr>
            </w:pPr>
          </w:p>
          <w:p w14:paraId="2AC6C530" w14:textId="77777777" w:rsidR="00830CA2" w:rsidRDefault="00830CA2">
            <w:pPr>
              <w:jc w:val="both"/>
              <w:rPr>
                <w:color w:val="000000"/>
                <w:lang w:val="vi-VN" w:eastAsia="vi-VN"/>
              </w:rPr>
            </w:pPr>
            <w:r>
              <w:rPr>
                <w:b/>
                <w:color w:val="000000"/>
                <w:lang w:val="sv-SE" w:eastAsia="vi-VN"/>
              </w:rPr>
              <w:t xml:space="preserve">- </w:t>
            </w:r>
            <w:r>
              <w:rPr>
                <w:b/>
                <w:color w:val="000000"/>
                <w:lang w:val="vi-VN" w:eastAsia="vi-VN"/>
              </w:rPr>
              <w:t>Hoạt động học</w:t>
            </w:r>
            <w:r>
              <w:rPr>
                <w:color w:val="000000"/>
                <w:lang w:val="vi-VN" w:eastAsia="vi-VN"/>
              </w:rPr>
              <w:t xml:space="preserve">: </w:t>
            </w:r>
          </w:p>
          <w:p w14:paraId="26878726" w14:textId="77777777" w:rsidR="00830CA2" w:rsidRDefault="00830CA2">
            <w:pPr>
              <w:rPr>
                <w:color w:val="000000"/>
                <w:lang w:val="nl-NL" w:eastAsia="vi-VN"/>
              </w:rPr>
            </w:pPr>
            <w:r>
              <w:rPr>
                <w:color w:val="000000"/>
                <w:lang w:val="nl-NL" w:eastAsia="vi-VN"/>
              </w:rPr>
              <w:t xml:space="preserve"> số 8(Tiết 3)</w:t>
            </w:r>
          </w:p>
          <w:p w14:paraId="385885EF" w14:textId="77777777" w:rsidR="00830CA2" w:rsidRDefault="00830CA2">
            <w:pPr>
              <w:rPr>
                <w:color w:val="000000"/>
                <w:lang w:val="pt-BR"/>
              </w:rPr>
            </w:pPr>
            <w:r>
              <w:rPr>
                <w:b/>
                <w:color w:val="000000"/>
                <w:lang w:val="nl-NL" w:bidi="he-IL"/>
              </w:rPr>
              <w:t xml:space="preserve">- </w:t>
            </w:r>
            <w:r>
              <w:rPr>
                <w:color w:val="000000"/>
                <w:lang w:val="pt-BR"/>
              </w:rPr>
              <w:t xml:space="preserve"> Chia nhóm có 8 đối tượng thành hai phần theo các cách khác nhau</w:t>
            </w:r>
          </w:p>
          <w:p w14:paraId="37170674" w14:textId="77777777" w:rsidR="00830CA2" w:rsidRDefault="00830CA2">
            <w:pPr>
              <w:spacing w:line="440" w:lineRule="exact"/>
              <w:rPr>
                <w:b/>
                <w:color w:val="000000"/>
                <w:lang w:val="nl-NL" w:eastAsia="vi-VN"/>
              </w:rPr>
            </w:pPr>
            <w:r>
              <w:rPr>
                <w:color w:val="000000"/>
                <w:lang w:val="nl-NL"/>
              </w:rPr>
              <w:t>-Hoạt động góc, mọi lúc mọi nơi.</w:t>
            </w:r>
          </w:p>
          <w:p w14:paraId="095F67CF" w14:textId="77777777" w:rsidR="00830CA2" w:rsidRDefault="00830CA2">
            <w:pPr>
              <w:spacing w:line="440" w:lineRule="exact"/>
              <w:rPr>
                <w:b/>
                <w:color w:val="000000"/>
                <w:lang w:val="nl-NL" w:eastAsia="vi-VN"/>
              </w:rPr>
            </w:pPr>
          </w:p>
          <w:p w14:paraId="2C1E379C" w14:textId="77777777" w:rsidR="00830CA2" w:rsidRDefault="00830CA2">
            <w:pPr>
              <w:rPr>
                <w:color w:val="000000"/>
                <w:lang w:val="sv-SE" w:eastAsia="vi-VN"/>
              </w:rPr>
            </w:pPr>
          </w:p>
        </w:tc>
      </w:tr>
      <w:tr w:rsidR="00830CA2" w14:paraId="4031BD3A" w14:textId="77777777" w:rsidTr="00830CA2">
        <w:trPr>
          <w:trHeight w:val="1783"/>
        </w:trPr>
        <w:tc>
          <w:tcPr>
            <w:tcW w:w="3060" w:type="dxa"/>
            <w:tcBorders>
              <w:top w:val="single" w:sz="4" w:space="0" w:color="auto"/>
              <w:left w:val="single" w:sz="4" w:space="0" w:color="auto"/>
              <w:bottom w:val="single" w:sz="4" w:space="0" w:color="auto"/>
              <w:right w:val="single" w:sz="4" w:space="0" w:color="auto"/>
            </w:tcBorders>
            <w:hideMark/>
          </w:tcPr>
          <w:p w14:paraId="4E124F9F" w14:textId="77777777" w:rsidR="00830CA2" w:rsidRDefault="00830CA2">
            <w:pPr>
              <w:spacing w:before="60" w:after="60"/>
              <w:rPr>
                <w:color w:val="000000"/>
                <w:lang w:val="nl-NL"/>
              </w:rPr>
            </w:pPr>
            <w:r>
              <w:rPr>
                <w:color w:val="000000"/>
                <w:lang w:val="nl-NL"/>
              </w:rPr>
              <w:t xml:space="preserve">MT </w:t>
            </w:r>
            <w:r>
              <w:rPr>
                <w:color w:val="000000"/>
                <w:lang w:val="sv-SE"/>
              </w:rPr>
              <w:t>36. Tách một nhóm đối tượng trong phạm vi 8 thành hai nhóm  bằng các cách khác nhau.</w:t>
            </w:r>
          </w:p>
        </w:tc>
        <w:tc>
          <w:tcPr>
            <w:tcW w:w="3679" w:type="dxa"/>
            <w:tcBorders>
              <w:top w:val="single" w:sz="4" w:space="0" w:color="auto"/>
              <w:left w:val="single" w:sz="4" w:space="0" w:color="auto"/>
              <w:bottom w:val="single" w:sz="4" w:space="0" w:color="auto"/>
              <w:right w:val="single" w:sz="4" w:space="0" w:color="auto"/>
            </w:tcBorders>
          </w:tcPr>
          <w:p w14:paraId="2F856BEB" w14:textId="77777777" w:rsidR="00830CA2" w:rsidRDefault="00830CA2">
            <w:pPr>
              <w:rPr>
                <w:color w:val="000000"/>
                <w:lang w:val="nl-NL"/>
              </w:rPr>
            </w:pPr>
            <w:r>
              <w:rPr>
                <w:color w:val="000000"/>
                <w:lang w:val="nl-NL"/>
              </w:rPr>
              <w:t>- Gộp/Tách các nhóm đối tượng bằng các cách khác nhau và đếm.</w:t>
            </w:r>
          </w:p>
          <w:p w14:paraId="2C89D217" w14:textId="77777777" w:rsidR="00830CA2" w:rsidRDefault="00830CA2">
            <w:pPr>
              <w:rPr>
                <w:color w:val="000000"/>
                <w:spacing w:val="-12"/>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D8D47" w14:textId="77777777" w:rsidR="00830CA2" w:rsidRDefault="00830CA2">
            <w:pPr>
              <w:rPr>
                <w:color w:val="000000"/>
                <w:lang w:val="sv-SE" w:eastAsia="vi-VN"/>
              </w:rPr>
            </w:pPr>
          </w:p>
        </w:tc>
      </w:tr>
      <w:tr w:rsidR="00830CA2" w14:paraId="25EF9F6E" w14:textId="77777777" w:rsidTr="00830CA2">
        <w:tc>
          <w:tcPr>
            <w:tcW w:w="3060" w:type="dxa"/>
            <w:tcBorders>
              <w:top w:val="single" w:sz="4" w:space="0" w:color="auto"/>
              <w:left w:val="single" w:sz="4" w:space="0" w:color="auto"/>
              <w:bottom w:val="single" w:sz="4" w:space="0" w:color="auto"/>
              <w:right w:val="single" w:sz="4" w:space="0" w:color="auto"/>
            </w:tcBorders>
          </w:tcPr>
          <w:p w14:paraId="4F352B24" w14:textId="77777777" w:rsidR="00830CA2" w:rsidRDefault="00830CA2">
            <w:pPr>
              <w:tabs>
                <w:tab w:val="left" w:pos="422"/>
              </w:tabs>
              <w:rPr>
                <w:color w:val="000000"/>
                <w:lang w:val="sv-SE" w:eastAsia="vi-VN"/>
              </w:rPr>
            </w:pPr>
          </w:p>
        </w:tc>
        <w:tc>
          <w:tcPr>
            <w:tcW w:w="3679" w:type="dxa"/>
            <w:tcBorders>
              <w:top w:val="single" w:sz="4" w:space="0" w:color="auto"/>
              <w:left w:val="single" w:sz="4" w:space="0" w:color="auto"/>
              <w:bottom w:val="single" w:sz="4" w:space="0" w:color="auto"/>
              <w:right w:val="single" w:sz="4" w:space="0" w:color="auto"/>
            </w:tcBorders>
          </w:tcPr>
          <w:p w14:paraId="45C4F273" w14:textId="77777777" w:rsidR="00830CA2" w:rsidRDefault="00830CA2">
            <w:pPr>
              <w:rPr>
                <w:color w:val="000000"/>
                <w:lang w:val="sv-SE" w:eastAsia="vi-VN"/>
              </w:rPr>
            </w:pPr>
          </w:p>
        </w:tc>
        <w:tc>
          <w:tcPr>
            <w:tcW w:w="3969" w:type="dxa"/>
            <w:tcBorders>
              <w:top w:val="single" w:sz="4" w:space="0" w:color="auto"/>
              <w:left w:val="single" w:sz="4" w:space="0" w:color="auto"/>
              <w:bottom w:val="single" w:sz="4" w:space="0" w:color="auto"/>
              <w:right w:val="single" w:sz="4" w:space="0" w:color="auto"/>
            </w:tcBorders>
          </w:tcPr>
          <w:p w14:paraId="2F95EE9C" w14:textId="77777777" w:rsidR="00830CA2" w:rsidRDefault="00830CA2">
            <w:pPr>
              <w:rPr>
                <w:color w:val="000000"/>
                <w:lang w:val="sv-SE" w:eastAsia="vi-VN"/>
              </w:rPr>
            </w:pPr>
          </w:p>
        </w:tc>
      </w:tr>
      <w:tr w:rsidR="00830CA2" w14:paraId="4AAF659D" w14:textId="77777777" w:rsidTr="00830CA2">
        <w:trPr>
          <w:trHeight w:val="1350"/>
        </w:trPr>
        <w:tc>
          <w:tcPr>
            <w:tcW w:w="3060" w:type="dxa"/>
            <w:tcBorders>
              <w:top w:val="single" w:sz="4" w:space="0" w:color="auto"/>
              <w:left w:val="single" w:sz="4" w:space="0" w:color="auto"/>
              <w:bottom w:val="single" w:sz="4" w:space="0" w:color="auto"/>
              <w:right w:val="single" w:sz="4" w:space="0" w:color="auto"/>
            </w:tcBorders>
            <w:hideMark/>
          </w:tcPr>
          <w:p w14:paraId="74C400BF" w14:textId="77777777" w:rsidR="00830CA2" w:rsidRDefault="00830CA2">
            <w:pPr>
              <w:rPr>
                <w:spacing w:val="-4"/>
              </w:rPr>
            </w:pPr>
            <w:r>
              <w:rPr>
                <w:spacing w:val="-4"/>
                <w:lang w:val="nl-NL"/>
              </w:rPr>
              <w:t xml:space="preserve">55. </w:t>
            </w:r>
            <w:r>
              <w:rPr>
                <w:spacing w:val="-4"/>
                <w:lang w:val="vi-VN"/>
              </w:rPr>
              <w:t xml:space="preserve">Kể tên một số lễ hội và nói về hoạt động nổi </w:t>
            </w:r>
          </w:p>
          <w:p w14:paraId="1E5D8BA9" w14:textId="77777777" w:rsidR="00830CA2" w:rsidRDefault="00830CA2">
            <w:pPr>
              <w:tabs>
                <w:tab w:val="left" w:pos="422"/>
              </w:tabs>
              <w:rPr>
                <w:color w:val="000000"/>
                <w:lang w:val="nl-NL"/>
              </w:rPr>
            </w:pPr>
            <w:r>
              <w:rPr>
                <w:color w:val="000000"/>
                <w:lang w:val="nl-NL"/>
              </w:rPr>
              <w:t>Bât của ngày tết nguyên đán</w:t>
            </w:r>
          </w:p>
        </w:tc>
        <w:tc>
          <w:tcPr>
            <w:tcW w:w="3679" w:type="dxa"/>
            <w:tcBorders>
              <w:top w:val="single" w:sz="4" w:space="0" w:color="auto"/>
              <w:left w:val="single" w:sz="4" w:space="0" w:color="auto"/>
              <w:bottom w:val="single" w:sz="4" w:space="0" w:color="auto"/>
              <w:right w:val="single" w:sz="4" w:space="0" w:color="auto"/>
            </w:tcBorders>
          </w:tcPr>
          <w:p w14:paraId="05C39802" w14:textId="77777777" w:rsidR="00830CA2" w:rsidRDefault="00830CA2">
            <w:pPr>
              <w:spacing w:line="440" w:lineRule="exact"/>
              <w:rPr>
                <w:lang w:val="sv-SE"/>
              </w:rPr>
            </w:pPr>
            <w:r>
              <w:rPr>
                <w:lang w:val="sv-SE"/>
              </w:rPr>
              <w:t>- Bé vui đón tết nguyên đán</w:t>
            </w:r>
          </w:p>
          <w:p w14:paraId="3BAB2E63" w14:textId="77777777" w:rsidR="00830CA2" w:rsidRDefault="00830CA2">
            <w:pPr>
              <w:spacing w:line="440" w:lineRule="exact"/>
              <w:rPr>
                <w:lang w:val="sv-SE"/>
              </w:rPr>
            </w:pPr>
          </w:p>
          <w:p w14:paraId="311F6581" w14:textId="77777777" w:rsidR="00830CA2" w:rsidRDefault="00830CA2">
            <w:pPr>
              <w:rPr>
                <w:color w:val="000000"/>
                <w:spacing w:val="-12"/>
                <w:lang w:val="sv-SE"/>
              </w:rPr>
            </w:pPr>
          </w:p>
        </w:tc>
        <w:tc>
          <w:tcPr>
            <w:tcW w:w="3969" w:type="dxa"/>
            <w:tcBorders>
              <w:top w:val="single" w:sz="4" w:space="0" w:color="auto"/>
              <w:left w:val="single" w:sz="4" w:space="0" w:color="auto"/>
              <w:bottom w:val="single" w:sz="4" w:space="0" w:color="auto"/>
              <w:right w:val="single" w:sz="4" w:space="0" w:color="auto"/>
            </w:tcBorders>
          </w:tcPr>
          <w:p w14:paraId="1C85E207" w14:textId="77777777" w:rsidR="00830CA2" w:rsidRDefault="00830CA2">
            <w:pPr>
              <w:spacing w:line="440" w:lineRule="exact"/>
              <w:rPr>
                <w:b/>
                <w:lang w:val="sv-SE"/>
              </w:rPr>
            </w:pPr>
            <w:r>
              <w:rPr>
                <w:b/>
                <w:color w:val="000000"/>
                <w:lang w:val="nl-NL" w:eastAsia="vi-VN"/>
              </w:rPr>
              <w:t>+</w:t>
            </w:r>
            <w:r>
              <w:rPr>
                <w:b/>
                <w:color w:val="000000"/>
                <w:lang w:val="vi-VN" w:eastAsia="vi-VN"/>
              </w:rPr>
              <w:t>Hoạt động học</w:t>
            </w:r>
            <w:r>
              <w:rPr>
                <w:b/>
                <w:lang w:val="sv-SE"/>
              </w:rPr>
              <w:t xml:space="preserve"> </w:t>
            </w:r>
          </w:p>
          <w:p w14:paraId="573CEA0D" w14:textId="77777777" w:rsidR="00830CA2" w:rsidRDefault="00830CA2">
            <w:pPr>
              <w:spacing w:line="440" w:lineRule="exact"/>
              <w:rPr>
                <w:lang w:val="sv-SE"/>
              </w:rPr>
            </w:pPr>
            <w:r>
              <w:rPr>
                <w:lang w:val="sv-SE"/>
              </w:rPr>
              <w:t>-H</w:t>
            </w:r>
            <w:r>
              <w:rPr>
                <w:lang w:val="vi-VN"/>
              </w:rPr>
              <w:t xml:space="preserve"> ĐTCS:</w:t>
            </w:r>
            <w:r>
              <w:rPr>
                <w:lang w:val="sv-SE"/>
              </w:rPr>
              <w:t xml:space="preserve"> Bé vui đón tết nguyên đán</w:t>
            </w:r>
          </w:p>
          <w:p w14:paraId="56EBE7D0" w14:textId="77777777" w:rsidR="00830CA2" w:rsidRDefault="00830CA2">
            <w:pPr>
              <w:spacing w:line="440" w:lineRule="exact"/>
              <w:rPr>
                <w:b/>
                <w:color w:val="000000"/>
                <w:lang w:val="nl-NL" w:eastAsia="vi-VN"/>
              </w:rPr>
            </w:pPr>
            <w:r>
              <w:rPr>
                <w:color w:val="000000"/>
                <w:lang w:val="nl-NL" w:eastAsia="vi-VN"/>
              </w:rPr>
              <w:t xml:space="preserve"> </w:t>
            </w:r>
            <w:r>
              <w:rPr>
                <w:color w:val="000000"/>
                <w:lang w:val="nl-NL"/>
              </w:rPr>
              <w:t>-Hoạt động góc, mọi lúc mọi nơi.</w:t>
            </w:r>
          </w:p>
          <w:p w14:paraId="3328F067" w14:textId="77777777" w:rsidR="00830CA2" w:rsidRDefault="00830CA2">
            <w:pPr>
              <w:spacing w:line="440" w:lineRule="exact"/>
              <w:rPr>
                <w:b/>
                <w:color w:val="000000"/>
                <w:lang w:val="nl-NL" w:eastAsia="vi-VN"/>
              </w:rPr>
            </w:pPr>
          </w:p>
          <w:p w14:paraId="449B7117" w14:textId="77777777" w:rsidR="00830CA2" w:rsidRDefault="00830CA2">
            <w:pPr>
              <w:jc w:val="both"/>
              <w:rPr>
                <w:color w:val="000000"/>
                <w:lang w:val="nl-NL" w:eastAsia="vi-VN"/>
              </w:rPr>
            </w:pPr>
          </w:p>
          <w:p w14:paraId="1A4E58BF" w14:textId="77777777" w:rsidR="00830CA2" w:rsidRDefault="00830CA2">
            <w:pPr>
              <w:rPr>
                <w:color w:val="000000"/>
                <w:lang w:eastAsia="vi-VN"/>
              </w:rPr>
            </w:pPr>
          </w:p>
        </w:tc>
      </w:tr>
      <w:tr w:rsidR="00830CA2" w14:paraId="57D0285C" w14:textId="77777777" w:rsidTr="00830CA2">
        <w:tc>
          <w:tcPr>
            <w:tcW w:w="10708" w:type="dxa"/>
            <w:gridSpan w:val="3"/>
            <w:tcBorders>
              <w:top w:val="single" w:sz="4" w:space="0" w:color="auto"/>
              <w:left w:val="single" w:sz="4" w:space="0" w:color="auto"/>
              <w:bottom w:val="single" w:sz="4" w:space="0" w:color="auto"/>
              <w:right w:val="single" w:sz="4" w:space="0" w:color="auto"/>
            </w:tcBorders>
            <w:hideMark/>
          </w:tcPr>
          <w:p w14:paraId="45DA03CA" w14:textId="77777777" w:rsidR="00830CA2" w:rsidRDefault="00830CA2">
            <w:pPr>
              <w:rPr>
                <w:color w:val="000000"/>
                <w:lang w:val="nl-NL" w:eastAsia="vi-VN"/>
              </w:rPr>
            </w:pPr>
            <w:r>
              <w:rPr>
                <w:b/>
                <w:bCs/>
                <w:iCs/>
                <w:color w:val="000000"/>
                <w:lang w:val="nl-NL"/>
              </w:rPr>
              <w:t xml:space="preserve">                                          3Lĩnh vực phát triển ngôn ngữ</w:t>
            </w:r>
          </w:p>
        </w:tc>
      </w:tr>
      <w:tr w:rsidR="00830CA2" w14:paraId="12C7AA16" w14:textId="77777777" w:rsidTr="00830CA2">
        <w:tc>
          <w:tcPr>
            <w:tcW w:w="3060" w:type="dxa"/>
            <w:tcBorders>
              <w:top w:val="single" w:sz="4" w:space="0" w:color="auto"/>
              <w:left w:val="single" w:sz="4" w:space="0" w:color="auto"/>
              <w:bottom w:val="single" w:sz="4" w:space="0" w:color="auto"/>
              <w:right w:val="single" w:sz="4" w:space="0" w:color="auto"/>
            </w:tcBorders>
            <w:vAlign w:val="center"/>
            <w:hideMark/>
          </w:tcPr>
          <w:p w14:paraId="67A9324D" w14:textId="77777777" w:rsidR="00830CA2" w:rsidRDefault="00830CA2">
            <w:pPr>
              <w:rPr>
                <w:color w:val="000000"/>
                <w:lang w:val="vi-VN" w:eastAsia="vi-VN"/>
              </w:rPr>
            </w:pPr>
            <w:r>
              <w:rPr>
                <w:color w:val="000000"/>
                <w:lang w:val="nl-NL"/>
              </w:rPr>
              <w:t>MT57. Trẻ có khả năng hiểu nghĩa từ khái quát: thực vật.</w:t>
            </w:r>
          </w:p>
        </w:tc>
        <w:tc>
          <w:tcPr>
            <w:tcW w:w="3679" w:type="dxa"/>
            <w:tcBorders>
              <w:top w:val="single" w:sz="4" w:space="0" w:color="auto"/>
              <w:left w:val="single" w:sz="4" w:space="0" w:color="auto"/>
              <w:bottom w:val="single" w:sz="4" w:space="0" w:color="auto"/>
              <w:right w:val="single" w:sz="4" w:space="0" w:color="auto"/>
            </w:tcBorders>
            <w:hideMark/>
          </w:tcPr>
          <w:p w14:paraId="60FBAEDA" w14:textId="77777777" w:rsidR="00830CA2" w:rsidRDefault="00830CA2">
            <w:pPr>
              <w:rPr>
                <w:color w:val="000000"/>
                <w:lang w:val="nl-NL" w:eastAsia="vi-VN"/>
              </w:rPr>
            </w:pPr>
            <w:r>
              <w:rPr>
                <w:color w:val="000000"/>
                <w:lang w:val="vi-VN"/>
              </w:rPr>
              <w:t xml:space="preserve">- </w:t>
            </w:r>
            <w:r>
              <w:rPr>
                <w:color w:val="000000"/>
                <w:lang w:val="nl-NL"/>
              </w:rPr>
              <w:t xml:space="preserve">Nghe hiểu các từ chỉ đặc điểm, tính chất, công dụng:  thực vật </w:t>
            </w:r>
          </w:p>
          <w:p w14:paraId="326FDD34" w14:textId="77777777" w:rsidR="00830CA2" w:rsidRDefault="00830CA2">
            <w:pPr>
              <w:rPr>
                <w:color w:val="000000"/>
                <w:lang w:val="vi-VN" w:eastAsia="vi-VN"/>
              </w:rPr>
            </w:pPr>
            <w:r>
              <w:rPr>
                <w:color w:val="000000"/>
                <w:lang w:val="nl-NL"/>
              </w:rPr>
              <w:t>-  Nghe hiểu được nghĩa một số từ khái quát: thực vật.</w:t>
            </w:r>
          </w:p>
        </w:tc>
        <w:tc>
          <w:tcPr>
            <w:tcW w:w="3969" w:type="dxa"/>
            <w:tcBorders>
              <w:top w:val="single" w:sz="4" w:space="0" w:color="auto"/>
              <w:left w:val="single" w:sz="4" w:space="0" w:color="auto"/>
              <w:bottom w:val="single" w:sz="4" w:space="0" w:color="auto"/>
              <w:right w:val="single" w:sz="4" w:space="0" w:color="auto"/>
            </w:tcBorders>
            <w:hideMark/>
          </w:tcPr>
          <w:p w14:paraId="0885DEF9" w14:textId="77777777" w:rsidR="00830CA2" w:rsidRDefault="00830CA2">
            <w:pPr>
              <w:rPr>
                <w:color w:val="000000"/>
                <w:lang w:eastAsia="vi-VN"/>
              </w:rPr>
            </w:pPr>
            <w:r>
              <w:rPr>
                <w:color w:val="000000"/>
                <w:lang w:val="vi-VN" w:eastAsia="vi-VN"/>
              </w:rPr>
              <w:t>+Hoạt động mọi lúc mọi nơ</w:t>
            </w:r>
            <w:r>
              <w:rPr>
                <w:color w:val="000000"/>
                <w:lang w:eastAsia="vi-VN"/>
              </w:rPr>
              <w:t>i.</w:t>
            </w:r>
          </w:p>
        </w:tc>
      </w:tr>
      <w:tr w:rsidR="00830CA2" w14:paraId="18831A59" w14:textId="77777777" w:rsidTr="00830CA2">
        <w:tc>
          <w:tcPr>
            <w:tcW w:w="3060" w:type="dxa"/>
            <w:tcBorders>
              <w:top w:val="single" w:sz="4" w:space="0" w:color="auto"/>
              <w:left w:val="single" w:sz="4" w:space="0" w:color="auto"/>
              <w:bottom w:val="single" w:sz="4" w:space="0" w:color="auto"/>
              <w:right w:val="single" w:sz="4" w:space="0" w:color="auto"/>
            </w:tcBorders>
          </w:tcPr>
          <w:p w14:paraId="10D4C73E" w14:textId="77777777" w:rsidR="00830CA2" w:rsidRDefault="00830CA2">
            <w:pPr>
              <w:tabs>
                <w:tab w:val="left" w:pos="360"/>
              </w:tabs>
              <w:rPr>
                <w:color w:val="000000"/>
                <w:lang w:val="nl-NL"/>
              </w:rPr>
            </w:pPr>
          </w:p>
          <w:p w14:paraId="4DEC404F" w14:textId="77777777" w:rsidR="00830CA2" w:rsidRDefault="00830CA2">
            <w:pPr>
              <w:tabs>
                <w:tab w:val="left" w:pos="360"/>
              </w:tabs>
              <w:rPr>
                <w:color w:val="000000"/>
                <w:lang w:val="vi-VN" w:eastAsia="vi-VN"/>
              </w:rPr>
            </w:pPr>
            <w:r>
              <w:rPr>
                <w:color w:val="000000"/>
                <w:lang w:val="nl-NL"/>
              </w:rPr>
              <w:t>MT63: Đọc biểu cảm các bài thơ, ca dao, đồng giao trong chủ đề thực vật – tết và mùa xuân.</w:t>
            </w:r>
          </w:p>
        </w:tc>
        <w:tc>
          <w:tcPr>
            <w:tcW w:w="3679" w:type="dxa"/>
            <w:tcBorders>
              <w:top w:val="single" w:sz="4" w:space="0" w:color="auto"/>
              <w:left w:val="single" w:sz="4" w:space="0" w:color="auto"/>
              <w:bottom w:val="single" w:sz="4" w:space="0" w:color="auto"/>
              <w:right w:val="single" w:sz="4" w:space="0" w:color="auto"/>
            </w:tcBorders>
          </w:tcPr>
          <w:p w14:paraId="7B6BE5AC" w14:textId="77777777" w:rsidR="00830CA2" w:rsidRDefault="00830CA2">
            <w:pPr>
              <w:rPr>
                <w:color w:val="000000"/>
                <w:lang w:val="nl-NL"/>
              </w:rPr>
            </w:pPr>
          </w:p>
          <w:p w14:paraId="7556E28E" w14:textId="77777777" w:rsidR="00830CA2" w:rsidRDefault="00830CA2">
            <w:pPr>
              <w:rPr>
                <w:color w:val="000000"/>
                <w:lang w:val="vi-VN" w:eastAsia="vi-VN"/>
              </w:rPr>
            </w:pPr>
            <w:r>
              <w:rPr>
                <w:color w:val="000000"/>
                <w:lang w:val="nl-NL"/>
              </w:rPr>
              <w:t>Biết lắng nghe, đọc một số bài thơ, ca dao, đồng dao, tục ngữ, câu đố, hò, vè phù hợp với độ tuổi.</w:t>
            </w:r>
          </w:p>
        </w:tc>
        <w:tc>
          <w:tcPr>
            <w:tcW w:w="3969" w:type="dxa"/>
            <w:tcBorders>
              <w:top w:val="single" w:sz="4" w:space="0" w:color="auto"/>
              <w:left w:val="single" w:sz="4" w:space="0" w:color="auto"/>
              <w:bottom w:val="single" w:sz="4" w:space="0" w:color="auto"/>
              <w:right w:val="single" w:sz="4" w:space="0" w:color="auto"/>
            </w:tcBorders>
          </w:tcPr>
          <w:p w14:paraId="213E5128" w14:textId="77777777" w:rsidR="00830CA2" w:rsidRDefault="00830CA2">
            <w:pPr>
              <w:jc w:val="both"/>
              <w:rPr>
                <w:color w:val="000000"/>
                <w:lang w:val="sv-SE" w:eastAsia="vi-VN"/>
              </w:rPr>
            </w:pPr>
          </w:p>
          <w:p w14:paraId="6EBC30D6" w14:textId="77777777" w:rsidR="00830CA2" w:rsidRDefault="00830CA2">
            <w:pPr>
              <w:jc w:val="both"/>
              <w:rPr>
                <w:color w:val="000000"/>
                <w:lang w:val="vi-VN" w:eastAsia="vi-VN"/>
              </w:rPr>
            </w:pPr>
            <w:r>
              <w:rPr>
                <w:color w:val="000000"/>
                <w:lang w:val="sv-SE" w:eastAsia="vi-VN"/>
              </w:rPr>
              <w:t>+</w:t>
            </w:r>
            <w:r>
              <w:rPr>
                <w:color w:val="000000"/>
                <w:lang w:val="vi-VN" w:eastAsia="vi-VN"/>
              </w:rPr>
              <w:t xml:space="preserve">Hoạt động học: </w:t>
            </w:r>
          </w:p>
          <w:p w14:paraId="44AA829E" w14:textId="77777777" w:rsidR="00830CA2" w:rsidRDefault="00830CA2">
            <w:pPr>
              <w:rPr>
                <w:color w:val="000000"/>
                <w:lang w:eastAsia="vi-VN"/>
              </w:rPr>
            </w:pPr>
            <w:r>
              <w:rPr>
                <w:color w:val="000000"/>
                <w:lang w:val="vi-VN" w:eastAsia="vi-VN"/>
              </w:rPr>
              <w:t xml:space="preserve">-Thơ: </w:t>
            </w:r>
            <w:r>
              <w:rPr>
                <w:color w:val="000000"/>
                <w:lang w:eastAsia="vi-VN"/>
              </w:rPr>
              <w:t xml:space="preserve">, Hoa kết trái, </w:t>
            </w:r>
          </w:p>
          <w:p w14:paraId="5C61D16C" w14:textId="77777777" w:rsidR="00830CA2" w:rsidRDefault="00830CA2">
            <w:pPr>
              <w:rPr>
                <w:color w:val="000000"/>
                <w:lang w:eastAsia="vi-VN"/>
              </w:rPr>
            </w:pPr>
            <w:r>
              <w:rPr>
                <w:color w:val="000000"/>
                <w:lang w:eastAsia="vi-VN"/>
              </w:rPr>
              <w:t>Bác bầu bác bí.</w:t>
            </w:r>
          </w:p>
          <w:p w14:paraId="2FABF6E6" w14:textId="77777777" w:rsidR="00830CA2" w:rsidRDefault="00830CA2">
            <w:pPr>
              <w:spacing w:line="440" w:lineRule="exact"/>
              <w:rPr>
                <w:b/>
                <w:color w:val="000000"/>
                <w:lang w:val="nl-NL" w:eastAsia="vi-VN"/>
              </w:rPr>
            </w:pPr>
            <w:r>
              <w:rPr>
                <w:color w:val="000000"/>
                <w:lang w:val="nl-NL"/>
              </w:rPr>
              <w:t>-Hoạt động góc, mọi lúc mọi nơi.</w:t>
            </w:r>
          </w:p>
          <w:p w14:paraId="732BA726" w14:textId="77777777" w:rsidR="00830CA2" w:rsidRDefault="00830CA2">
            <w:pPr>
              <w:spacing w:line="440" w:lineRule="exact"/>
              <w:rPr>
                <w:b/>
                <w:color w:val="000000"/>
                <w:lang w:val="nl-NL" w:eastAsia="vi-VN"/>
              </w:rPr>
            </w:pPr>
          </w:p>
          <w:p w14:paraId="6CB85596" w14:textId="77777777" w:rsidR="00830CA2" w:rsidRDefault="00830CA2">
            <w:pPr>
              <w:rPr>
                <w:color w:val="000000"/>
                <w:lang w:eastAsia="vi-VN"/>
              </w:rPr>
            </w:pPr>
          </w:p>
          <w:p w14:paraId="76B85433" w14:textId="77777777" w:rsidR="00830CA2" w:rsidRDefault="00830CA2">
            <w:pPr>
              <w:rPr>
                <w:color w:val="000000"/>
                <w:lang w:eastAsia="vi-VN"/>
              </w:rPr>
            </w:pPr>
          </w:p>
        </w:tc>
      </w:tr>
      <w:tr w:rsidR="00830CA2" w14:paraId="555E6D79" w14:textId="77777777" w:rsidTr="00830CA2">
        <w:tc>
          <w:tcPr>
            <w:tcW w:w="3060" w:type="dxa"/>
            <w:tcBorders>
              <w:top w:val="single" w:sz="4" w:space="0" w:color="auto"/>
              <w:left w:val="single" w:sz="4" w:space="0" w:color="auto"/>
              <w:bottom w:val="single" w:sz="4" w:space="0" w:color="auto"/>
              <w:right w:val="single" w:sz="4" w:space="0" w:color="auto"/>
            </w:tcBorders>
            <w:hideMark/>
          </w:tcPr>
          <w:p w14:paraId="78967882" w14:textId="77777777" w:rsidR="00830CA2" w:rsidRDefault="00830CA2">
            <w:pPr>
              <w:tabs>
                <w:tab w:val="left" w:pos="360"/>
              </w:tabs>
              <w:rPr>
                <w:color w:val="000000"/>
                <w:lang w:val="nl-NL"/>
              </w:rPr>
            </w:pPr>
            <w:r>
              <w:rPr>
                <w:color w:val="000000"/>
                <w:lang w:val="nl-NL"/>
              </w:rPr>
              <w:lastRenderedPageBreak/>
              <w:t xml:space="preserve">MT64. </w:t>
            </w:r>
            <w:r>
              <w:rPr>
                <w:color w:val="000000"/>
                <w:lang w:val="vi-VN"/>
              </w:rPr>
              <w:t>Kể có thay đổi một vài tình tiết như thay tên nhân vật, thay đổi kết thúc, thêm bớt sự kiện trong nội dung truyện.</w:t>
            </w:r>
          </w:p>
        </w:tc>
        <w:tc>
          <w:tcPr>
            <w:tcW w:w="3679" w:type="dxa"/>
            <w:tcBorders>
              <w:top w:val="single" w:sz="4" w:space="0" w:color="auto"/>
              <w:left w:val="single" w:sz="4" w:space="0" w:color="auto"/>
              <w:bottom w:val="single" w:sz="4" w:space="0" w:color="auto"/>
              <w:right w:val="single" w:sz="4" w:space="0" w:color="auto"/>
            </w:tcBorders>
            <w:hideMark/>
          </w:tcPr>
          <w:p w14:paraId="3F9A0B90" w14:textId="77777777" w:rsidR="00830CA2" w:rsidRDefault="00830CA2">
            <w:pPr>
              <w:rPr>
                <w:color w:val="000000"/>
                <w:lang w:val="nl-NL"/>
              </w:rPr>
            </w:pPr>
            <w:r>
              <w:rPr>
                <w:color w:val="000000"/>
                <w:lang w:val="nl-NL"/>
              </w:rPr>
              <w:t>Kể lại truyện đã được nghe theo trình tự.</w:t>
            </w:r>
          </w:p>
        </w:tc>
        <w:tc>
          <w:tcPr>
            <w:tcW w:w="3969" w:type="dxa"/>
            <w:tcBorders>
              <w:top w:val="single" w:sz="4" w:space="0" w:color="auto"/>
              <w:left w:val="single" w:sz="4" w:space="0" w:color="auto"/>
              <w:bottom w:val="single" w:sz="4" w:space="0" w:color="auto"/>
              <w:right w:val="single" w:sz="4" w:space="0" w:color="auto"/>
            </w:tcBorders>
          </w:tcPr>
          <w:p w14:paraId="13BA625D" w14:textId="77777777" w:rsidR="00830CA2" w:rsidRDefault="00830CA2">
            <w:pPr>
              <w:jc w:val="both"/>
              <w:rPr>
                <w:color w:val="000000"/>
                <w:lang w:val="vi-VN" w:eastAsia="vi-VN"/>
              </w:rPr>
            </w:pPr>
            <w:r>
              <w:rPr>
                <w:color w:val="000000"/>
                <w:lang w:val="sv-SE" w:eastAsia="vi-VN"/>
              </w:rPr>
              <w:t>+</w:t>
            </w:r>
            <w:r>
              <w:rPr>
                <w:color w:val="000000"/>
                <w:lang w:val="vi-VN" w:eastAsia="vi-VN"/>
              </w:rPr>
              <w:t xml:space="preserve">Hoạt động học: </w:t>
            </w:r>
          </w:p>
          <w:p w14:paraId="705C5576" w14:textId="77777777" w:rsidR="00830CA2" w:rsidRDefault="00830CA2">
            <w:pPr>
              <w:jc w:val="both"/>
              <w:rPr>
                <w:color w:val="000000"/>
                <w:lang w:val="sv-SE" w:eastAsia="vi-VN"/>
              </w:rPr>
            </w:pPr>
            <w:r>
              <w:rPr>
                <w:color w:val="000000"/>
                <w:lang w:val="sv-SE" w:eastAsia="vi-VN"/>
              </w:rPr>
              <w:t>Truyện : quả bầu tiên</w:t>
            </w:r>
          </w:p>
          <w:p w14:paraId="21477B3E" w14:textId="77777777" w:rsidR="00830CA2" w:rsidRDefault="00830CA2">
            <w:pPr>
              <w:spacing w:line="440" w:lineRule="exact"/>
              <w:rPr>
                <w:b/>
                <w:color w:val="000000"/>
                <w:lang w:val="nl-NL" w:eastAsia="vi-VN"/>
              </w:rPr>
            </w:pPr>
            <w:r>
              <w:rPr>
                <w:color w:val="000000"/>
                <w:lang w:val="sv-SE" w:eastAsia="vi-VN"/>
              </w:rPr>
              <w:t xml:space="preserve"> </w:t>
            </w:r>
            <w:r>
              <w:rPr>
                <w:color w:val="000000"/>
                <w:lang w:val="nl-NL"/>
              </w:rPr>
              <w:t>-Hoạt động góc, mọi lúc mọi nơi.</w:t>
            </w:r>
          </w:p>
          <w:p w14:paraId="4E4FB83D" w14:textId="77777777" w:rsidR="00830CA2" w:rsidRDefault="00830CA2">
            <w:pPr>
              <w:spacing w:line="440" w:lineRule="exact"/>
              <w:rPr>
                <w:b/>
                <w:color w:val="000000"/>
                <w:lang w:val="nl-NL" w:eastAsia="vi-VN"/>
              </w:rPr>
            </w:pPr>
          </w:p>
          <w:p w14:paraId="635BD745" w14:textId="77777777" w:rsidR="00830CA2" w:rsidRDefault="00830CA2">
            <w:pPr>
              <w:jc w:val="both"/>
              <w:rPr>
                <w:color w:val="000000"/>
                <w:lang w:val="sv-SE" w:eastAsia="vi-VN"/>
              </w:rPr>
            </w:pPr>
          </w:p>
        </w:tc>
      </w:tr>
      <w:tr w:rsidR="00830CA2" w14:paraId="1A543C10" w14:textId="77777777" w:rsidTr="00830CA2">
        <w:tc>
          <w:tcPr>
            <w:tcW w:w="3060" w:type="dxa"/>
            <w:tcBorders>
              <w:top w:val="single" w:sz="4" w:space="0" w:color="auto"/>
              <w:left w:val="single" w:sz="4" w:space="0" w:color="auto"/>
              <w:bottom w:val="single" w:sz="4" w:space="0" w:color="auto"/>
              <w:right w:val="single" w:sz="4" w:space="0" w:color="auto"/>
            </w:tcBorders>
            <w:hideMark/>
          </w:tcPr>
          <w:p w14:paraId="229A9B04" w14:textId="77777777" w:rsidR="00830CA2" w:rsidRDefault="00830CA2">
            <w:pPr>
              <w:rPr>
                <w:color w:val="000000"/>
                <w:lang w:eastAsia="vi-VN"/>
              </w:rPr>
            </w:pPr>
            <w:r>
              <w:rPr>
                <w:lang w:val="nl-NL"/>
              </w:rPr>
              <w:t xml:space="preserve">MT75. </w:t>
            </w:r>
            <w:r>
              <w:rPr>
                <w:lang w:val="vi-VN"/>
              </w:rPr>
              <w:t>Nhận dạng các chữ trong bảng chữ cái tiếng Việt.</w:t>
            </w:r>
          </w:p>
        </w:tc>
        <w:tc>
          <w:tcPr>
            <w:tcW w:w="3679" w:type="dxa"/>
            <w:tcBorders>
              <w:top w:val="single" w:sz="4" w:space="0" w:color="auto"/>
              <w:left w:val="single" w:sz="4" w:space="0" w:color="auto"/>
              <w:bottom w:val="single" w:sz="4" w:space="0" w:color="auto"/>
              <w:right w:val="single" w:sz="4" w:space="0" w:color="auto"/>
            </w:tcBorders>
            <w:hideMark/>
          </w:tcPr>
          <w:p w14:paraId="2039BD0D" w14:textId="77777777" w:rsidR="00830CA2" w:rsidRDefault="00830CA2">
            <w:pPr>
              <w:rPr>
                <w:color w:val="000000"/>
                <w:lang w:val="nl-NL"/>
              </w:rPr>
            </w:pPr>
            <w:r>
              <w:rPr>
                <w:color w:val="000000"/>
                <w:lang w:val="vi-VN"/>
              </w:rPr>
              <w:t>- Nhận dạng các chữ cái</w:t>
            </w:r>
            <w:r>
              <w:rPr>
                <w:color w:val="000000"/>
              </w:rPr>
              <w:t xml:space="preserve"> b,d,đ,m,n</w:t>
            </w:r>
          </w:p>
        </w:tc>
        <w:tc>
          <w:tcPr>
            <w:tcW w:w="3969" w:type="dxa"/>
            <w:tcBorders>
              <w:top w:val="single" w:sz="4" w:space="0" w:color="auto"/>
              <w:left w:val="single" w:sz="4" w:space="0" w:color="auto"/>
              <w:bottom w:val="single" w:sz="4" w:space="0" w:color="auto"/>
              <w:right w:val="single" w:sz="4" w:space="0" w:color="auto"/>
            </w:tcBorders>
          </w:tcPr>
          <w:p w14:paraId="621651F8" w14:textId="77777777" w:rsidR="00830CA2" w:rsidRDefault="00830CA2">
            <w:pPr>
              <w:jc w:val="both"/>
              <w:rPr>
                <w:color w:val="000000"/>
                <w:lang w:eastAsia="vi-VN"/>
              </w:rPr>
            </w:pPr>
            <w:r>
              <w:rPr>
                <w:color w:val="000000"/>
                <w:lang w:val="sv-SE" w:eastAsia="vi-VN"/>
              </w:rPr>
              <w:t>+</w:t>
            </w:r>
            <w:r>
              <w:rPr>
                <w:color w:val="000000"/>
                <w:lang w:val="vi-VN" w:eastAsia="vi-VN"/>
              </w:rPr>
              <w:t>Hoạt động học:</w:t>
            </w:r>
          </w:p>
          <w:p w14:paraId="0D53846B" w14:textId="77777777" w:rsidR="00830CA2" w:rsidRDefault="00830CA2">
            <w:pPr>
              <w:jc w:val="both"/>
              <w:rPr>
                <w:color w:val="000000"/>
                <w:lang w:val="nl-NL" w:eastAsia="vi-VN"/>
              </w:rPr>
            </w:pPr>
            <w:r>
              <w:rPr>
                <w:color w:val="000000"/>
                <w:lang w:val="vi-VN" w:eastAsia="vi-VN"/>
              </w:rPr>
              <w:t xml:space="preserve"> </w:t>
            </w:r>
            <w:r>
              <w:rPr>
                <w:color w:val="000000"/>
                <w:lang w:val="nl-NL" w:eastAsia="vi-VN"/>
              </w:rPr>
              <w:t xml:space="preserve">-LQCC: b,d,đ </w:t>
            </w:r>
          </w:p>
          <w:p w14:paraId="580BB0DF" w14:textId="77777777" w:rsidR="00830CA2" w:rsidRDefault="00830CA2">
            <w:pPr>
              <w:jc w:val="both"/>
              <w:rPr>
                <w:color w:val="000000"/>
                <w:lang w:val="nl-NL" w:eastAsia="vi-VN"/>
              </w:rPr>
            </w:pPr>
            <w:r>
              <w:rPr>
                <w:color w:val="000000"/>
                <w:lang w:val="nl-NL" w:eastAsia="vi-VN"/>
              </w:rPr>
              <w:t>-TCCC: b,d,đ.</w:t>
            </w:r>
          </w:p>
          <w:p w14:paraId="538D3719" w14:textId="77777777" w:rsidR="00830CA2" w:rsidRDefault="00830CA2">
            <w:pPr>
              <w:jc w:val="both"/>
              <w:rPr>
                <w:color w:val="000000"/>
                <w:lang w:val="nl-NL" w:eastAsia="vi-VN"/>
              </w:rPr>
            </w:pPr>
            <w:r>
              <w:rPr>
                <w:color w:val="000000"/>
                <w:lang w:val="nl-NL" w:eastAsia="vi-VN"/>
              </w:rPr>
              <w:t xml:space="preserve">-LQCC: m,n </w:t>
            </w:r>
          </w:p>
          <w:p w14:paraId="6B879CFC" w14:textId="77777777" w:rsidR="00830CA2" w:rsidRDefault="00830CA2">
            <w:pPr>
              <w:jc w:val="both"/>
              <w:rPr>
                <w:color w:val="000000"/>
                <w:lang w:val="nl-NL" w:eastAsia="vi-VN"/>
              </w:rPr>
            </w:pPr>
            <w:r>
              <w:rPr>
                <w:color w:val="000000"/>
                <w:lang w:val="nl-NL" w:eastAsia="vi-VN"/>
              </w:rPr>
              <w:t>-TCCC: m,n</w:t>
            </w:r>
          </w:p>
          <w:p w14:paraId="4C9E66C2" w14:textId="77777777" w:rsidR="00830CA2" w:rsidRDefault="00830CA2">
            <w:pPr>
              <w:spacing w:line="440" w:lineRule="exact"/>
              <w:rPr>
                <w:b/>
                <w:color w:val="000000"/>
                <w:lang w:val="nl-NL" w:eastAsia="vi-VN"/>
              </w:rPr>
            </w:pPr>
            <w:r>
              <w:rPr>
                <w:color w:val="000000"/>
                <w:lang w:val="nl-NL" w:eastAsia="vi-VN"/>
              </w:rPr>
              <w:t xml:space="preserve"> </w:t>
            </w:r>
            <w:r>
              <w:rPr>
                <w:color w:val="000000"/>
                <w:lang w:val="nl-NL"/>
              </w:rPr>
              <w:t>-Hoạt động góc, mọi lúc mọi nơi.</w:t>
            </w:r>
          </w:p>
          <w:p w14:paraId="73D8FA03" w14:textId="77777777" w:rsidR="00830CA2" w:rsidRDefault="00830CA2">
            <w:pPr>
              <w:spacing w:line="440" w:lineRule="exact"/>
              <w:rPr>
                <w:b/>
                <w:color w:val="000000"/>
                <w:lang w:val="nl-NL" w:eastAsia="vi-VN"/>
              </w:rPr>
            </w:pPr>
          </w:p>
          <w:p w14:paraId="65FC479D" w14:textId="77777777" w:rsidR="00830CA2" w:rsidRDefault="00830CA2">
            <w:pPr>
              <w:jc w:val="both"/>
              <w:rPr>
                <w:color w:val="000000"/>
                <w:lang w:val="nl-NL" w:eastAsia="vi-VN"/>
              </w:rPr>
            </w:pPr>
          </w:p>
        </w:tc>
      </w:tr>
      <w:tr w:rsidR="00830CA2" w14:paraId="4DD8B822" w14:textId="77777777" w:rsidTr="00830CA2">
        <w:tc>
          <w:tcPr>
            <w:tcW w:w="10708" w:type="dxa"/>
            <w:gridSpan w:val="3"/>
            <w:tcBorders>
              <w:top w:val="single" w:sz="4" w:space="0" w:color="auto"/>
              <w:left w:val="single" w:sz="4" w:space="0" w:color="auto"/>
              <w:bottom w:val="single" w:sz="4" w:space="0" w:color="auto"/>
              <w:right w:val="single" w:sz="4" w:space="0" w:color="auto"/>
            </w:tcBorders>
            <w:hideMark/>
          </w:tcPr>
          <w:p w14:paraId="2C90E61D" w14:textId="77777777" w:rsidR="00830CA2" w:rsidRDefault="00830CA2">
            <w:pPr>
              <w:jc w:val="center"/>
              <w:rPr>
                <w:color w:val="000000"/>
                <w:lang w:val="nl-NL" w:eastAsia="vi-VN"/>
              </w:rPr>
            </w:pPr>
            <w:r>
              <w:rPr>
                <w:b/>
                <w:bCs/>
                <w:iCs/>
                <w:color w:val="000000"/>
                <w:lang w:val="vi-VN"/>
              </w:rPr>
              <w:t xml:space="preserve">Lĩnh vực phát triển tình cảm và kỹ năng xã hội </w:t>
            </w:r>
          </w:p>
        </w:tc>
      </w:tr>
      <w:tr w:rsidR="00830CA2" w14:paraId="485E2A1E" w14:textId="77777777" w:rsidTr="00830CA2">
        <w:tc>
          <w:tcPr>
            <w:tcW w:w="3060" w:type="dxa"/>
            <w:tcBorders>
              <w:top w:val="single" w:sz="4" w:space="0" w:color="auto"/>
              <w:left w:val="single" w:sz="4" w:space="0" w:color="auto"/>
              <w:bottom w:val="single" w:sz="4" w:space="0" w:color="auto"/>
              <w:right w:val="single" w:sz="4" w:space="0" w:color="auto"/>
            </w:tcBorders>
            <w:hideMark/>
          </w:tcPr>
          <w:p w14:paraId="0E1CC2C7" w14:textId="77777777" w:rsidR="00830CA2" w:rsidRDefault="00830CA2">
            <w:pPr>
              <w:pStyle w:val="Tenphan"/>
              <w:spacing w:before="0" w:line="240" w:lineRule="auto"/>
              <w:jc w:val="left"/>
              <w:rPr>
                <w:rFonts w:ascii="Times New Roman" w:cs="Times New Roman"/>
                <w:sz w:val="28"/>
                <w:szCs w:val="28"/>
                <w:lang w:val="nl-NL"/>
              </w:rPr>
            </w:pPr>
            <w:r>
              <w:rPr>
                <w:rFonts w:ascii="Times New Roman" w:cs="Times New Roman"/>
                <w:sz w:val="28"/>
                <w:szCs w:val="28"/>
                <w:lang w:val="nl-NL"/>
              </w:rPr>
              <w:t>MT86. Tự làm một số việc đơn giản hằng ngày (vệ sinh cá nhân, trực nhật, chơi...).</w:t>
            </w:r>
          </w:p>
        </w:tc>
        <w:tc>
          <w:tcPr>
            <w:tcW w:w="3679" w:type="dxa"/>
            <w:tcBorders>
              <w:top w:val="single" w:sz="4" w:space="0" w:color="auto"/>
              <w:left w:val="single" w:sz="4" w:space="0" w:color="auto"/>
              <w:bottom w:val="single" w:sz="4" w:space="0" w:color="auto"/>
              <w:right w:val="single" w:sz="4" w:space="0" w:color="auto"/>
            </w:tcBorders>
          </w:tcPr>
          <w:p w14:paraId="0068F848" w14:textId="77777777" w:rsidR="00830CA2" w:rsidRDefault="00830CA2" w:rsidP="001D6811">
            <w:pPr>
              <w:numPr>
                <w:ilvl w:val="0"/>
                <w:numId w:val="2"/>
              </w:numPr>
              <w:tabs>
                <w:tab w:val="left" w:pos="300"/>
                <w:tab w:val="left" w:pos="360"/>
                <w:tab w:val="left" w:pos="3600"/>
              </w:tabs>
              <w:spacing w:line="264" w:lineRule="auto"/>
              <w:rPr>
                <w:color w:val="000000"/>
                <w:lang w:val="nl-NL"/>
              </w:rPr>
            </w:pPr>
            <w:r>
              <w:rPr>
                <w:color w:val="000000"/>
                <w:lang w:val="nl-NL"/>
              </w:rPr>
              <w:t>Thực hiện công việc được giao (trực nhật, xếp dọn đồ chơi.).</w:t>
            </w:r>
          </w:p>
          <w:p w14:paraId="5609872B" w14:textId="77777777" w:rsidR="00830CA2" w:rsidRDefault="00830CA2">
            <w:pPr>
              <w:rPr>
                <w:color w:val="000000"/>
                <w:lang w:val="vi-VN" w:eastAsia="vi-VN"/>
              </w:rPr>
            </w:pPr>
            <w:r>
              <w:rPr>
                <w:color w:val="000000"/>
                <w:lang w:val="nl-NL"/>
              </w:rPr>
              <w:t>Tự thực hiện một số hoạt động mà không chờ sự nhắc nhở của người lớn</w:t>
            </w:r>
          </w:p>
          <w:p w14:paraId="4693727C" w14:textId="77777777" w:rsidR="00830CA2" w:rsidRDefault="00830CA2">
            <w:pPr>
              <w:rPr>
                <w:color w:val="000000"/>
                <w:lang w:val="vi-VN" w:eastAsia="vi-VN"/>
              </w:rPr>
            </w:pPr>
          </w:p>
        </w:tc>
        <w:tc>
          <w:tcPr>
            <w:tcW w:w="3969" w:type="dxa"/>
            <w:tcBorders>
              <w:top w:val="single" w:sz="4" w:space="0" w:color="auto"/>
              <w:left w:val="single" w:sz="4" w:space="0" w:color="auto"/>
              <w:bottom w:val="single" w:sz="4" w:space="0" w:color="auto"/>
              <w:right w:val="single" w:sz="4" w:space="0" w:color="auto"/>
            </w:tcBorders>
          </w:tcPr>
          <w:p w14:paraId="219BDC8F" w14:textId="77777777" w:rsidR="00830CA2" w:rsidRDefault="00830CA2">
            <w:pPr>
              <w:jc w:val="both"/>
              <w:rPr>
                <w:color w:val="000000"/>
                <w:lang w:val="vi-VN"/>
              </w:rPr>
            </w:pPr>
            <w:r>
              <w:rPr>
                <w:color w:val="000000"/>
                <w:lang w:val="nl-NL" w:eastAsia="vi-VN"/>
              </w:rPr>
              <w:t>- Hoạt động chiều thứ 6 cuối tuần trẻ thực hiện lịch lau chùi đồ dùng đồ chơi vệ sinh môi trường cuối tuần</w:t>
            </w:r>
          </w:p>
          <w:p w14:paraId="736927CC" w14:textId="77777777" w:rsidR="00830CA2" w:rsidRDefault="00830CA2">
            <w:pPr>
              <w:rPr>
                <w:color w:val="000000"/>
                <w:lang w:val="vi-VN" w:eastAsia="vi-VN"/>
              </w:rPr>
            </w:pPr>
          </w:p>
          <w:p w14:paraId="2428B2C0" w14:textId="77777777" w:rsidR="00830CA2" w:rsidRDefault="00830CA2">
            <w:pPr>
              <w:rPr>
                <w:color w:val="000000"/>
                <w:lang w:val="vi-VN" w:eastAsia="vi-VN"/>
              </w:rPr>
            </w:pPr>
          </w:p>
        </w:tc>
      </w:tr>
      <w:tr w:rsidR="00830CA2" w14:paraId="7A3AA744" w14:textId="77777777" w:rsidTr="00830CA2">
        <w:trPr>
          <w:trHeight w:val="440"/>
        </w:trPr>
        <w:tc>
          <w:tcPr>
            <w:tcW w:w="3060" w:type="dxa"/>
            <w:tcBorders>
              <w:top w:val="single" w:sz="4" w:space="0" w:color="auto"/>
              <w:left w:val="single" w:sz="4" w:space="0" w:color="auto"/>
              <w:bottom w:val="single" w:sz="4" w:space="0" w:color="auto"/>
              <w:right w:val="single" w:sz="4" w:space="0" w:color="auto"/>
            </w:tcBorders>
            <w:hideMark/>
          </w:tcPr>
          <w:p w14:paraId="5F82ADD8" w14:textId="77777777" w:rsidR="00830CA2" w:rsidRDefault="00830CA2">
            <w:pPr>
              <w:rPr>
                <w:color w:val="000000"/>
                <w:lang w:val="nl-NL"/>
              </w:rPr>
            </w:pPr>
            <w:r>
              <w:rPr>
                <w:color w:val="000000"/>
                <w:lang w:val="nl-NL"/>
              </w:rPr>
              <w:t>MT10</w:t>
            </w:r>
            <w:r>
              <w:rPr>
                <w:color w:val="000000"/>
              </w:rPr>
              <w:t>2</w:t>
            </w:r>
            <w:r>
              <w:rPr>
                <w:color w:val="000000"/>
                <w:lang w:val="nl-NL"/>
              </w:rPr>
              <w:t xml:space="preserve">. Thích chăm sóc cây,  </w:t>
            </w:r>
          </w:p>
        </w:tc>
        <w:tc>
          <w:tcPr>
            <w:tcW w:w="3679" w:type="dxa"/>
            <w:tcBorders>
              <w:top w:val="single" w:sz="4" w:space="0" w:color="auto"/>
              <w:left w:val="single" w:sz="4" w:space="0" w:color="auto"/>
              <w:bottom w:val="single" w:sz="4" w:space="0" w:color="auto"/>
              <w:right w:val="single" w:sz="4" w:space="0" w:color="auto"/>
            </w:tcBorders>
            <w:hideMark/>
          </w:tcPr>
          <w:p w14:paraId="3354155B" w14:textId="77777777" w:rsidR="00830CA2" w:rsidRDefault="00830CA2">
            <w:pPr>
              <w:rPr>
                <w:color w:val="000000"/>
                <w:lang w:val="nl-NL"/>
              </w:rPr>
            </w:pPr>
            <w:r>
              <w:rPr>
                <w:color w:val="000000"/>
                <w:lang w:val="nl-NL"/>
              </w:rPr>
              <w:t>Bảo vệ chăm sóc cây cối.</w:t>
            </w:r>
          </w:p>
        </w:tc>
        <w:tc>
          <w:tcPr>
            <w:tcW w:w="3969" w:type="dxa"/>
            <w:tcBorders>
              <w:top w:val="single" w:sz="4" w:space="0" w:color="auto"/>
              <w:left w:val="single" w:sz="4" w:space="0" w:color="auto"/>
              <w:bottom w:val="single" w:sz="4" w:space="0" w:color="auto"/>
              <w:right w:val="single" w:sz="4" w:space="0" w:color="auto"/>
            </w:tcBorders>
          </w:tcPr>
          <w:p w14:paraId="3BC40E63" w14:textId="77777777" w:rsidR="00830CA2" w:rsidRDefault="00830CA2" w:rsidP="001D6811">
            <w:pPr>
              <w:numPr>
                <w:ilvl w:val="0"/>
                <w:numId w:val="2"/>
              </w:numPr>
              <w:tabs>
                <w:tab w:val="left" w:pos="360"/>
              </w:tabs>
              <w:rPr>
                <w:color w:val="000000"/>
                <w:lang w:val="nl-NL" w:eastAsia="vi-VN"/>
              </w:rPr>
            </w:pPr>
            <w:r>
              <w:rPr>
                <w:color w:val="000000"/>
                <w:lang w:val="nl-NL" w:eastAsia="vi-VN"/>
              </w:rPr>
              <w:t>Chơi, hoạt động ở các góc: chăm sóc cây hoa, cây rau</w:t>
            </w:r>
          </w:p>
          <w:p w14:paraId="6B68CCFF" w14:textId="77777777" w:rsidR="00830CA2" w:rsidRDefault="00830CA2" w:rsidP="001D6811">
            <w:pPr>
              <w:numPr>
                <w:ilvl w:val="0"/>
                <w:numId w:val="2"/>
              </w:numPr>
              <w:tabs>
                <w:tab w:val="left" w:pos="360"/>
              </w:tabs>
              <w:rPr>
                <w:color w:val="000000"/>
                <w:lang w:val="nl-NL" w:eastAsia="vi-VN"/>
              </w:rPr>
            </w:pPr>
            <w:r>
              <w:rPr>
                <w:color w:val="000000"/>
                <w:lang w:val="nl-NL" w:eastAsia="vi-VN"/>
              </w:rPr>
              <w:t>HĐNT: trẻ chăm sóc các loại cây hoa cây rau.</w:t>
            </w:r>
          </w:p>
          <w:p w14:paraId="2E8D3518" w14:textId="77777777" w:rsidR="00830CA2" w:rsidRDefault="00830CA2">
            <w:pPr>
              <w:rPr>
                <w:color w:val="000000"/>
                <w:lang w:eastAsia="vi-VN"/>
              </w:rPr>
            </w:pPr>
          </w:p>
        </w:tc>
      </w:tr>
      <w:tr w:rsidR="00830CA2" w14:paraId="3EB4569E" w14:textId="77777777" w:rsidTr="00830CA2">
        <w:trPr>
          <w:trHeight w:val="1279"/>
        </w:trPr>
        <w:tc>
          <w:tcPr>
            <w:tcW w:w="3060" w:type="dxa"/>
            <w:tcBorders>
              <w:top w:val="single" w:sz="4" w:space="0" w:color="auto"/>
              <w:left w:val="single" w:sz="4" w:space="0" w:color="auto"/>
              <w:bottom w:val="single" w:sz="4" w:space="0" w:color="auto"/>
              <w:right w:val="single" w:sz="4" w:space="0" w:color="auto"/>
            </w:tcBorders>
            <w:hideMark/>
          </w:tcPr>
          <w:p w14:paraId="372FDBD5" w14:textId="77777777" w:rsidR="00830CA2" w:rsidRDefault="00830CA2">
            <w:pPr>
              <w:rPr>
                <w:color w:val="000000"/>
                <w:lang w:val="nl-NL"/>
              </w:rPr>
            </w:pPr>
            <w:r>
              <w:rPr>
                <w:lang w:val="nl-NL"/>
              </w:rPr>
              <w:t>MT103. Biết nhắc nhở người khác giữ gìn, bảo vệ môi trường: Bỏ rác đúng nơi quy định, .không xả rác bừa bãi, bẻ cành, hái hoa...).</w:t>
            </w:r>
          </w:p>
        </w:tc>
        <w:tc>
          <w:tcPr>
            <w:tcW w:w="3679" w:type="dxa"/>
            <w:tcBorders>
              <w:top w:val="single" w:sz="4" w:space="0" w:color="auto"/>
              <w:left w:val="single" w:sz="4" w:space="0" w:color="auto"/>
              <w:bottom w:val="single" w:sz="4" w:space="0" w:color="auto"/>
              <w:right w:val="single" w:sz="4" w:space="0" w:color="auto"/>
            </w:tcBorders>
            <w:hideMark/>
          </w:tcPr>
          <w:p w14:paraId="4211453C" w14:textId="77777777" w:rsidR="00830CA2" w:rsidRDefault="00830CA2">
            <w:pPr>
              <w:spacing w:line="440" w:lineRule="exact"/>
              <w:jc w:val="both"/>
              <w:rPr>
                <w:lang w:val="nl-NL"/>
              </w:rPr>
            </w:pPr>
            <w:r>
              <w:rPr>
                <w:lang w:val="nl-NL"/>
              </w:rPr>
              <w:t>- Giữ gìn vệ sinh môi trường</w:t>
            </w:r>
          </w:p>
          <w:p w14:paraId="2B99D3E2" w14:textId="77777777" w:rsidR="00830CA2" w:rsidRDefault="00830CA2">
            <w:pPr>
              <w:rPr>
                <w:color w:val="000000"/>
                <w:lang w:val="nl-NL"/>
              </w:rPr>
            </w:pPr>
            <w:r>
              <w:rPr>
                <w:lang w:val="nl-NL"/>
              </w:rPr>
              <w:t>- Bỏ rác đúng nơi quy định. Bỏ rác vào thùng có nắp đậy</w:t>
            </w:r>
          </w:p>
        </w:tc>
        <w:tc>
          <w:tcPr>
            <w:tcW w:w="3969" w:type="dxa"/>
            <w:tcBorders>
              <w:top w:val="single" w:sz="4" w:space="0" w:color="auto"/>
              <w:left w:val="single" w:sz="4" w:space="0" w:color="auto"/>
              <w:bottom w:val="single" w:sz="4" w:space="0" w:color="auto"/>
              <w:right w:val="single" w:sz="4" w:space="0" w:color="auto"/>
            </w:tcBorders>
            <w:hideMark/>
          </w:tcPr>
          <w:p w14:paraId="47624AB6" w14:textId="77777777" w:rsidR="00830CA2" w:rsidRDefault="00830CA2">
            <w:pPr>
              <w:rPr>
                <w:color w:val="000000"/>
                <w:lang w:val="nl-NL" w:eastAsia="vi-VN"/>
              </w:rPr>
            </w:pPr>
            <w:r>
              <w:rPr>
                <w:color w:val="000000"/>
                <w:lang w:val="nl-NL" w:eastAsia="vi-VN"/>
              </w:rPr>
              <w:t>- Hoạt động mọi lúc mọi nơi</w:t>
            </w:r>
          </w:p>
          <w:p w14:paraId="20D8F825" w14:textId="77777777" w:rsidR="00830CA2" w:rsidRDefault="00830CA2">
            <w:pPr>
              <w:rPr>
                <w:color w:val="000000"/>
                <w:lang w:val="nl-NL" w:eastAsia="vi-VN"/>
              </w:rPr>
            </w:pPr>
            <w:r>
              <w:rPr>
                <w:color w:val="000000"/>
                <w:lang w:val="nl-NL" w:eastAsia="vi-VN"/>
              </w:rPr>
              <w:t>Trẻ biết nhặt rác bỏ vào thùng đúng nơi quy định</w:t>
            </w:r>
          </w:p>
        </w:tc>
      </w:tr>
      <w:tr w:rsidR="00830CA2" w14:paraId="6CD3A2D2" w14:textId="77777777" w:rsidTr="00830CA2">
        <w:tc>
          <w:tcPr>
            <w:tcW w:w="10708" w:type="dxa"/>
            <w:gridSpan w:val="3"/>
            <w:tcBorders>
              <w:top w:val="single" w:sz="4" w:space="0" w:color="auto"/>
              <w:left w:val="single" w:sz="4" w:space="0" w:color="auto"/>
              <w:bottom w:val="single" w:sz="4" w:space="0" w:color="auto"/>
              <w:right w:val="single" w:sz="4" w:space="0" w:color="auto"/>
            </w:tcBorders>
            <w:hideMark/>
          </w:tcPr>
          <w:p w14:paraId="276BC790" w14:textId="77777777" w:rsidR="00830CA2" w:rsidRDefault="00830CA2">
            <w:pPr>
              <w:spacing w:before="120" w:after="120"/>
              <w:jc w:val="center"/>
              <w:rPr>
                <w:color w:val="000000"/>
                <w:lang w:val="nl-NL" w:eastAsia="vi-VN"/>
              </w:rPr>
            </w:pPr>
            <w:r>
              <w:rPr>
                <w:b/>
                <w:bCs/>
                <w:iCs/>
                <w:color w:val="000000"/>
                <w:lang w:val="vi-VN"/>
              </w:rPr>
              <w:t>Lĩnh vực phát triển thẩm mỹ</w:t>
            </w:r>
          </w:p>
        </w:tc>
      </w:tr>
      <w:tr w:rsidR="00830CA2" w14:paraId="6F08A7A6" w14:textId="77777777" w:rsidTr="00830CA2">
        <w:trPr>
          <w:trHeight w:val="437"/>
        </w:trPr>
        <w:tc>
          <w:tcPr>
            <w:tcW w:w="3060" w:type="dxa"/>
            <w:tcBorders>
              <w:top w:val="single" w:sz="4" w:space="0" w:color="auto"/>
              <w:left w:val="single" w:sz="4" w:space="0" w:color="auto"/>
              <w:bottom w:val="single" w:sz="4" w:space="0" w:color="auto"/>
              <w:right w:val="single" w:sz="4" w:space="0" w:color="auto"/>
            </w:tcBorders>
            <w:hideMark/>
          </w:tcPr>
          <w:p w14:paraId="0E1A4562" w14:textId="77777777" w:rsidR="00830CA2" w:rsidRDefault="00830CA2">
            <w:pPr>
              <w:rPr>
                <w:color w:val="000000"/>
                <w:lang w:val="nl-NL" w:eastAsia="vi-VN"/>
              </w:rPr>
            </w:pPr>
            <w:r>
              <w:rPr>
                <w:color w:val="000000"/>
                <w:lang w:val="nl-NL"/>
              </w:rPr>
              <w:lastRenderedPageBreak/>
              <w:t>MT: 106. Trẻ biết chăm chú lắng nghe và hưởng ứng cảm xúc (hát theo, nhún nhảy, lắc lư, thể hiện động tác minh hoạ phù hợp) theo bài hát, bản nhạc  trong chủ đề thực vật – tết và mùa xuân.</w:t>
            </w:r>
            <w:r>
              <w:rPr>
                <w:color w:val="000000"/>
                <w:lang w:val="nl-NL" w:eastAsia="vi-VN"/>
              </w:rPr>
              <w:t xml:space="preserve"> </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0E47414" w14:textId="77777777" w:rsidR="00830CA2" w:rsidRDefault="00830CA2">
            <w:pPr>
              <w:rPr>
                <w:color w:val="000000"/>
                <w:lang w:val="vi-VN" w:eastAsia="vi-VN"/>
              </w:rPr>
            </w:pPr>
            <w:r>
              <w:rPr>
                <w:color w:val="000000"/>
                <w:lang w:val="nl-NL"/>
              </w:rPr>
              <w:t>- Nghe và nhận biết các thể loại âm nhạc khác nhau (nhạc thiếu nhi, dân ca, nhạc cổ điển).</w:t>
            </w:r>
          </w:p>
          <w:p w14:paraId="7745F4EF" w14:textId="77777777" w:rsidR="00830CA2" w:rsidRDefault="00830CA2">
            <w:pPr>
              <w:rPr>
                <w:color w:val="000000"/>
                <w:lang w:val="nl-NL" w:eastAsia="vi-VN"/>
              </w:rPr>
            </w:pPr>
            <w:r>
              <w:rPr>
                <w:color w:val="000000"/>
                <w:lang w:val="vi-VN"/>
              </w:rPr>
              <w:t>Nghe và nhận ra sắc thái (vui, buồn, tình cảm tha thiết) của các bài hát, bản nhạc</w:t>
            </w:r>
          </w:p>
        </w:tc>
        <w:tc>
          <w:tcPr>
            <w:tcW w:w="3969" w:type="dxa"/>
            <w:tcBorders>
              <w:top w:val="single" w:sz="4" w:space="0" w:color="auto"/>
              <w:left w:val="single" w:sz="4" w:space="0" w:color="auto"/>
              <w:bottom w:val="single" w:sz="4" w:space="0" w:color="auto"/>
              <w:right w:val="single" w:sz="4" w:space="0" w:color="auto"/>
            </w:tcBorders>
            <w:vAlign w:val="center"/>
          </w:tcPr>
          <w:p w14:paraId="51D27494" w14:textId="77777777" w:rsidR="00830CA2" w:rsidRDefault="00830CA2">
            <w:pPr>
              <w:jc w:val="both"/>
              <w:rPr>
                <w:color w:val="000000"/>
                <w:lang w:val="vi-VN" w:eastAsia="vi-VN"/>
              </w:rPr>
            </w:pPr>
            <w:r>
              <w:rPr>
                <w:b/>
                <w:color w:val="000000"/>
                <w:lang w:val="vi-VN" w:eastAsia="vi-VN"/>
              </w:rPr>
              <w:t>Hoạt động học</w:t>
            </w:r>
            <w:r>
              <w:rPr>
                <w:color w:val="000000"/>
                <w:lang w:val="vi-VN" w:eastAsia="vi-VN"/>
              </w:rPr>
              <w:t xml:space="preserve">: </w:t>
            </w:r>
          </w:p>
          <w:p w14:paraId="11CF2012" w14:textId="77777777" w:rsidR="00830CA2" w:rsidRDefault="00830CA2">
            <w:pPr>
              <w:rPr>
                <w:color w:val="000000"/>
                <w:lang w:val="vi-VN"/>
              </w:rPr>
            </w:pPr>
            <w:r>
              <w:rPr>
                <w:b/>
                <w:color w:val="000000"/>
                <w:lang w:val="vi-VN" w:eastAsia="vi-VN"/>
              </w:rPr>
              <w:t>Nghe hát</w:t>
            </w:r>
            <w:r>
              <w:rPr>
                <w:color w:val="000000"/>
                <w:lang w:val="vi-VN" w:eastAsia="vi-VN"/>
              </w:rPr>
              <w:t xml:space="preserve">: </w:t>
            </w:r>
            <w:r>
              <w:rPr>
                <w:color w:val="000000"/>
                <w:lang w:val="pt-BR"/>
              </w:rPr>
              <w:t>“Cây trúc xinh”; “Ngày tết quê em”lá xanh.</w:t>
            </w:r>
          </w:p>
          <w:p w14:paraId="520DFEE5" w14:textId="77777777" w:rsidR="00830CA2" w:rsidRDefault="00830CA2">
            <w:pPr>
              <w:spacing w:line="440" w:lineRule="exact"/>
              <w:rPr>
                <w:color w:val="000000"/>
              </w:rPr>
            </w:pPr>
            <w:r>
              <w:rPr>
                <w:color w:val="000000"/>
                <w:lang w:val="pt-BR"/>
              </w:rPr>
              <w:t xml:space="preserve"> “Lý cây đa”lý cây bông </w:t>
            </w:r>
            <w:r>
              <w:rPr>
                <w:color w:val="000000"/>
              </w:rPr>
              <w:t>“</w:t>
            </w:r>
          </w:p>
          <w:p w14:paraId="7DF88568" w14:textId="77777777" w:rsidR="00830CA2" w:rsidRDefault="00830CA2">
            <w:pPr>
              <w:spacing w:line="440" w:lineRule="exact"/>
              <w:rPr>
                <w:b/>
                <w:color w:val="000000"/>
                <w:lang w:val="nl-NL" w:eastAsia="vi-VN"/>
              </w:rPr>
            </w:pPr>
            <w:r>
              <w:rPr>
                <w:color w:val="000000"/>
                <w:lang w:val="nl-NL"/>
              </w:rPr>
              <w:t>-Hoạt động góc, mọi lúc mọi nơi.</w:t>
            </w:r>
          </w:p>
          <w:p w14:paraId="4222EE67" w14:textId="77777777" w:rsidR="00830CA2" w:rsidRDefault="00830CA2">
            <w:pPr>
              <w:spacing w:line="440" w:lineRule="exact"/>
              <w:rPr>
                <w:b/>
                <w:color w:val="000000"/>
                <w:lang w:val="nl-NL" w:eastAsia="vi-VN"/>
              </w:rPr>
            </w:pPr>
          </w:p>
          <w:p w14:paraId="5120B691" w14:textId="77777777" w:rsidR="00830CA2" w:rsidRDefault="00830CA2">
            <w:pPr>
              <w:rPr>
                <w:color w:val="000000"/>
              </w:rPr>
            </w:pPr>
          </w:p>
        </w:tc>
      </w:tr>
      <w:tr w:rsidR="00830CA2" w14:paraId="6970BAB8" w14:textId="77777777" w:rsidTr="00830CA2">
        <w:trPr>
          <w:trHeight w:val="405"/>
        </w:trPr>
        <w:tc>
          <w:tcPr>
            <w:tcW w:w="3060" w:type="dxa"/>
            <w:tcBorders>
              <w:top w:val="single" w:sz="4" w:space="0" w:color="auto"/>
              <w:left w:val="single" w:sz="4" w:space="0" w:color="auto"/>
              <w:bottom w:val="single" w:sz="4" w:space="0" w:color="auto"/>
              <w:right w:val="single" w:sz="4" w:space="0" w:color="auto"/>
            </w:tcBorders>
            <w:hideMark/>
          </w:tcPr>
          <w:p w14:paraId="3A147661" w14:textId="77777777" w:rsidR="00830CA2" w:rsidRDefault="00830CA2">
            <w:pPr>
              <w:rPr>
                <w:color w:val="000000"/>
                <w:spacing w:val="-8"/>
                <w:lang w:val="nl-NL"/>
              </w:rPr>
            </w:pPr>
            <w:r>
              <w:rPr>
                <w:color w:val="000000"/>
                <w:lang w:val="nl-NL"/>
              </w:rPr>
              <w:t>MT1</w:t>
            </w:r>
            <w:r>
              <w:rPr>
                <w:color w:val="000000"/>
              </w:rPr>
              <w:t>09</w:t>
            </w:r>
            <w:r>
              <w:rPr>
                <w:color w:val="000000"/>
                <w:lang w:val="nl-NL"/>
              </w:rPr>
              <w:t>. Vận động nhịp nhàng phù hợp với sắc thái, nhịp điệu bài hát, bản nhạc với các hình thức (vỗ tay theo các loại tiết tấu, múa).Trong chủ đề thế giới thực vật.</w:t>
            </w:r>
          </w:p>
        </w:tc>
        <w:tc>
          <w:tcPr>
            <w:tcW w:w="3679" w:type="dxa"/>
            <w:tcBorders>
              <w:top w:val="single" w:sz="4" w:space="0" w:color="auto"/>
              <w:left w:val="single" w:sz="4" w:space="0" w:color="auto"/>
              <w:bottom w:val="single" w:sz="4" w:space="0" w:color="auto"/>
              <w:right w:val="single" w:sz="4" w:space="0" w:color="auto"/>
            </w:tcBorders>
            <w:hideMark/>
          </w:tcPr>
          <w:p w14:paraId="3E0E3072" w14:textId="77777777" w:rsidR="00830CA2" w:rsidRDefault="00830CA2">
            <w:pPr>
              <w:rPr>
                <w:color w:val="000000"/>
                <w:lang w:val="nl-NL"/>
              </w:rPr>
            </w:pPr>
            <w:r>
              <w:rPr>
                <w:color w:val="000000"/>
                <w:lang w:val="nl-NL"/>
              </w:rPr>
              <w:t>Vận động nhịp nhàng theo giai điệu, nhịp điệu và thể hiện sắc thái phù hợp với các bài hát, bản nhạc.</w:t>
            </w:r>
          </w:p>
        </w:tc>
        <w:tc>
          <w:tcPr>
            <w:tcW w:w="3969" w:type="dxa"/>
            <w:tcBorders>
              <w:top w:val="single" w:sz="4" w:space="0" w:color="auto"/>
              <w:left w:val="single" w:sz="4" w:space="0" w:color="auto"/>
              <w:bottom w:val="single" w:sz="4" w:space="0" w:color="auto"/>
              <w:right w:val="single" w:sz="4" w:space="0" w:color="auto"/>
            </w:tcBorders>
            <w:hideMark/>
          </w:tcPr>
          <w:p w14:paraId="41654AA6" w14:textId="77777777" w:rsidR="00830CA2" w:rsidRDefault="00830CA2">
            <w:pPr>
              <w:jc w:val="both"/>
              <w:rPr>
                <w:color w:val="000000"/>
                <w:lang w:val="vi-VN" w:eastAsia="vi-VN"/>
              </w:rPr>
            </w:pPr>
            <w:r>
              <w:rPr>
                <w:b/>
                <w:color w:val="000000"/>
                <w:lang w:val="sv-SE" w:eastAsia="vi-VN"/>
              </w:rPr>
              <w:t>+</w:t>
            </w:r>
            <w:r>
              <w:rPr>
                <w:b/>
                <w:color w:val="000000"/>
                <w:lang w:val="vi-VN" w:eastAsia="vi-VN"/>
              </w:rPr>
              <w:t>Hoạt động học</w:t>
            </w:r>
            <w:r>
              <w:rPr>
                <w:color w:val="000000"/>
                <w:lang w:val="vi-VN" w:eastAsia="vi-VN"/>
              </w:rPr>
              <w:t xml:space="preserve">: </w:t>
            </w:r>
          </w:p>
          <w:p w14:paraId="65ED95D9" w14:textId="77777777" w:rsidR="00830CA2" w:rsidRDefault="00830CA2">
            <w:pPr>
              <w:rPr>
                <w:color w:val="000000"/>
                <w:lang w:val="nl-NL" w:eastAsia="vi-VN"/>
              </w:rPr>
            </w:pPr>
            <w:r>
              <w:rPr>
                <w:color w:val="000000"/>
                <w:lang w:val="nl-NL" w:eastAsia="vi-VN"/>
              </w:rPr>
              <w:t xml:space="preserve">-VTTTTC bài hát “Sắp đến tết rồi” </w:t>
            </w:r>
          </w:p>
          <w:p w14:paraId="669A93F9" w14:textId="77777777" w:rsidR="00830CA2" w:rsidRDefault="00830CA2">
            <w:pPr>
              <w:rPr>
                <w:color w:val="000000"/>
                <w:lang w:val="nl-NL" w:eastAsia="vi-VN"/>
              </w:rPr>
            </w:pPr>
            <w:r>
              <w:rPr>
                <w:color w:val="000000"/>
                <w:lang w:val="nl-NL" w:eastAsia="vi-VN"/>
              </w:rPr>
              <w:t>TC:Bao nhiêu bạn hát</w:t>
            </w:r>
          </w:p>
          <w:p w14:paraId="532BB81C" w14:textId="77777777" w:rsidR="00830CA2" w:rsidRDefault="00830CA2">
            <w:pPr>
              <w:jc w:val="both"/>
              <w:rPr>
                <w:color w:val="000000"/>
                <w:lang w:val="vi-VN" w:eastAsia="vi-VN"/>
              </w:rPr>
            </w:pPr>
            <w:r>
              <w:rPr>
                <w:b/>
                <w:color w:val="000000"/>
                <w:lang w:val="sv-SE" w:eastAsia="vi-VN"/>
              </w:rPr>
              <w:t>+</w:t>
            </w:r>
            <w:r>
              <w:rPr>
                <w:b/>
                <w:color w:val="000000"/>
                <w:lang w:val="vi-VN" w:eastAsia="vi-VN"/>
              </w:rPr>
              <w:t>Hoạt động học</w:t>
            </w:r>
            <w:r>
              <w:rPr>
                <w:color w:val="000000"/>
                <w:lang w:val="vi-VN" w:eastAsia="vi-VN"/>
              </w:rPr>
              <w:t xml:space="preserve">: </w:t>
            </w:r>
          </w:p>
          <w:p w14:paraId="4F42DF4A" w14:textId="77777777" w:rsidR="00830CA2" w:rsidRDefault="00830CA2">
            <w:pPr>
              <w:jc w:val="both"/>
              <w:rPr>
                <w:color w:val="000000"/>
                <w:lang w:val="nl-NL" w:eastAsia="vi-VN"/>
              </w:rPr>
            </w:pPr>
            <w:r>
              <w:rPr>
                <w:color w:val="000000"/>
                <w:lang w:val="nl-NL" w:eastAsia="vi-VN"/>
              </w:rPr>
              <w:t>VĐTTC “ em yêu cây xanh”</w:t>
            </w:r>
          </w:p>
          <w:p w14:paraId="537D00E9" w14:textId="77777777" w:rsidR="00830CA2" w:rsidRDefault="00830CA2">
            <w:pPr>
              <w:jc w:val="both"/>
              <w:rPr>
                <w:color w:val="000000"/>
                <w:lang w:val="nl-NL" w:eastAsia="vi-VN"/>
              </w:rPr>
            </w:pPr>
            <w:r>
              <w:rPr>
                <w:color w:val="000000"/>
                <w:lang w:val="nl-NL" w:eastAsia="vi-VN"/>
              </w:rPr>
              <w:t>TC: Nghe âm la đoán tên bài hát</w:t>
            </w:r>
          </w:p>
          <w:p w14:paraId="7D98BB1D" w14:textId="77777777" w:rsidR="00830CA2" w:rsidRDefault="00830CA2">
            <w:pPr>
              <w:jc w:val="both"/>
              <w:rPr>
                <w:color w:val="000000"/>
                <w:lang w:val="vi-VN" w:eastAsia="vi-VN"/>
              </w:rPr>
            </w:pPr>
            <w:r>
              <w:rPr>
                <w:b/>
                <w:color w:val="000000"/>
                <w:lang w:val="sv-SE" w:eastAsia="vi-VN"/>
              </w:rPr>
              <w:t>+</w:t>
            </w:r>
            <w:r>
              <w:rPr>
                <w:b/>
                <w:color w:val="000000"/>
                <w:lang w:val="vi-VN" w:eastAsia="vi-VN"/>
              </w:rPr>
              <w:t>Hoạt động học</w:t>
            </w:r>
            <w:r>
              <w:rPr>
                <w:color w:val="000000"/>
                <w:lang w:val="vi-VN" w:eastAsia="vi-VN"/>
              </w:rPr>
              <w:t xml:space="preserve">: </w:t>
            </w:r>
          </w:p>
          <w:p w14:paraId="674F4AE2" w14:textId="77777777" w:rsidR="00830CA2" w:rsidRDefault="00830CA2">
            <w:pPr>
              <w:rPr>
                <w:color w:val="000000"/>
                <w:lang w:val="nl-NL" w:eastAsia="vi-VN"/>
              </w:rPr>
            </w:pPr>
            <w:r>
              <w:rPr>
                <w:color w:val="000000"/>
                <w:lang w:val="nl-NL" w:eastAsia="vi-VN"/>
              </w:rPr>
              <w:t xml:space="preserve"> VĐMH “quả” </w:t>
            </w:r>
          </w:p>
          <w:p w14:paraId="67F8A9F9" w14:textId="77777777" w:rsidR="00830CA2" w:rsidRDefault="00830CA2">
            <w:pPr>
              <w:rPr>
                <w:color w:val="000000"/>
                <w:lang w:val="nl-NL" w:eastAsia="vi-VN"/>
              </w:rPr>
            </w:pPr>
            <w:r>
              <w:rPr>
                <w:color w:val="000000"/>
                <w:lang w:val="nl-NL" w:eastAsia="vi-VN"/>
              </w:rPr>
              <w:t>TC: Nghe giai điệu đoán tên bài hát</w:t>
            </w:r>
          </w:p>
          <w:p w14:paraId="499DA88C" w14:textId="77777777" w:rsidR="00830CA2" w:rsidRDefault="00830CA2">
            <w:pPr>
              <w:jc w:val="both"/>
              <w:rPr>
                <w:color w:val="000000"/>
                <w:lang w:val="vi-VN" w:eastAsia="vi-VN"/>
              </w:rPr>
            </w:pPr>
            <w:r>
              <w:rPr>
                <w:color w:val="000000"/>
                <w:lang w:val="nl-NL" w:eastAsia="vi-VN"/>
              </w:rPr>
              <w:t>-</w:t>
            </w:r>
            <w:r>
              <w:rPr>
                <w:b/>
                <w:color w:val="000000"/>
                <w:lang w:val="sv-SE" w:eastAsia="vi-VN"/>
              </w:rPr>
              <w:t>+</w:t>
            </w:r>
            <w:r>
              <w:rPr>
                <w:b/>
                <w:color w:val="000000"/>
                <w:lang w:val="vi-VN" w:eastAsia="vi-VN"/>
              </w:rPr>
              <w:t>Hoạt động học</w:t>
            </w:r>
            <w:r>
              <w:rPr>
                <w:color w:val="000000"/>
                <w:lang w:val="vi-VN" w:eastAsia="vi-VN"/>
              </w:rPr>
              <w:t xml:space="preserve">: </w:t>
            </w:r>
          </w:p>
          <w:p w14:paraId="4057DCB3" w14:textId="77777777" w:rsidR="00830CA2" w:rsidRDefault="00830CA2">
            <w:pPr>
              <w:rPr>
                <w:color w:val="000000"/>
                <w:lang w:val="nl-NL" w:eastAsia="vi-VN"/>
              </w:rPr>
            </w:pPr>
            <w:r>
              <w:rPr>
                <w:color w:val="000000"/>
                <w:lang w:val="nl-NL" w:eastAsia="vi-VN"/>
              </w:rPr>
              <w:t xml:space="preserve"> DH bài hát “Em thêm 1 tuổi”</w:t>
            </w:r>
          </w:p>
          <w:p w14:paraId="05BA90B4" w14:textId="77777777" w:rsidR="00830CA2" w:rsidRDefault="00830CA2">
            <w:pPr>
              <w:rPr>
                <w:color w:val="000000"/>
                <w:lang w:val="nl-NL" w:eastAsia="vi-VN"/>
              </w:rPr>
            </w:pPr>
            <w:r>
              <w:rPr>
                <w:color w:val="000000"/>
                <w:lang w:val="nl-NL" w:eastAsia="vi-VN"/>
              </w:rPr>
              <w:t>TC: Nghe tiếng hát tìm đồ vật</w:t>
            </w:r>
          </w:p>
          <w:p w14:paraId="614DFC6A" w14:textId="77777777" w:rsidR="00830CA2" w:rsidRDefault="00830CA2">
            <w:pPr>
              <w:jc w:val="both"/>
              <w:rPr>
                <w:color w:val="000000"/>
                <w:lang w:val="vi-VN" w:eastAsia="vi-VN"/>
              </w:rPr>
            </w:pPr>
            <w:r>
              <w:rPr>
                <w:b/>
                <w:color w:val="000000"/>
                <w:lang w:val="sv-SE" w:eastAsia="vi-VN"/>
              </w:rPr>
              <w:t>+</w:t>
            </w:r>
            <w:r>
              <w:rPr>
                <w:b/>
                <w:color w:val="000000"/>
                <w:lang w:val="vi-VN" w:eastAsia="vi-VN"/>
              </w:rPr>
              <w:t>Hoạt động học</w:t>
            </w:r>
            <w:r>
              <w:rPr>
                <w:color w:val="000000"/>
                <w:lang w:val="vi-VN" w:eastAsia="vi-VN"/>
              </w:rPr>
              <w:t xml:space="preserve">: </w:t>
            </w:r>
          </w:p>
          <w:p w14:paraId="07D9631A" w14:textId="77777777" w:rsidR="00830CA2" w:rsidRDefault="00830CA2">
            <w:pPr>
              <w:rPr>
                <w:color w:val="000000"/>
                <w:lang w:val="nl-NL" w:eastAsia="vi-VN"/>
              </w:rPr>
            </w:pPr>
            <w:r>
              <w:rPr>
                <w:color w:val="000000"/>
                <w:lang w:val="nl-NL" w:eastAsia="vi-VN"/>
              </w:rPr>
              <w:t xml:space="preserve">- Biểu diễn văn nghệ cuối chủ đề </w:t>
            </w:r>
          </w:p>
          <w:p w14:paraId="39BB81D6" w14:textId="77777777" w:rsidR="00830CA2" w:rsidRDefault="00830CA2">
            <w:pPr>
              <w:rPr>
                <w:color w:val="000000"/>
                <w:lang w:val="sv-SE" w:eastAsia="vi-VN"/>
              </w:rPr>
            </w:pPr>
            <w:r>
              <w:rPr>
                <w:color w:val="000000"/>
                <w:lang w:val="nl-NL" w:eastAsia="vi-VN"/>
              </w:rPr>
              <w:t>TC:Vũ điệu mùa xuân</w:t>
            </w:r>
          </w:p>
        </w:tc>
      </w:tr>
      <w:tr w:rsidR="00830CA2" w14:paraId="21006015" w14:textId="77777777" w:rsidTr="00830CA2">
        <w:trPr>
          <w:trHeight w:val="630"/>
        </w:trPr>
        <w:tc>
          <w:tcPr>
            <w:tcW w:w="3060" w:type="dxa"/>
            <w:tcBorders>
              <w:top w:val="single" w:sz="4" w:space="0" w:color="auto"/>
              <w:left w:val="single" w:sz="4" w:space="0" w:color="auto"/>
              <w:bottom w:val="single" w:sz="4" w:space="0" w:color="auto"/>
              <w:right w:val="single" w:sz="4" w:space="0" w:color="auto"/>
            </w:tcBorders>
          </w:tcPr>
          <w:p w14:paraId="24B805BA" w14:textId="77777777" w:rsidR="00830CA2" w:rsidRDefault="00830CA2">
            <w:pPr>
              <w:rPr>
                <w:color w:val="FF0000"/>
                <w:spacing w:val="-8"/>
                <w:lang w:val="nl-NL"/>
              </w:rPr>
            </w:pPr>
          </w:p>
        </w:tc>
        <w:tc>
          <w:tcPr>
            <w:tcW w:w="3679" w:type="dxa"/>
            <w:tcBorders>
              <w:top w:val="single" w:sz="4" w:space="0" w:color="auto"/>
              <w:left w:val="single" w:sz="4" w:space="0" w:color="auto"/>
              <w:bottom w:val="single" w:sz="4" w:space="0" w:color="auto"/>
              <w:right w:val="single" w:sz="4" w:space="0" w:color="auto"/>
            </w:tcBorders>
          </w:tcPr>
          <w:p w14:paraId="42C08517" w14:textId="77777777" w:rsidR="00830CA2" w:rsidRDefault="00830CA2">
            <w:pPr>
              <w:rPr>
                <w:color w:val="000000"/>
                <w:lang w:val="nl-NL"/>
              </w:rPr>
            </w:pPr>
          </w:p>
        </w:tc>
        <w:tc>
          <w:tcPr>
            <w:tcW w:w="3969" w:type="dxa"/>
            <w:tcBorders>
              <w:top w:val="single" w:sz="4" w:space="0" w:color="auto"/>
              <w:left w:val="single" w:sz="4" w:space="0" w:color="auto"/>
              <w:bottom w:val="single" w:sz="4" w:space="0" w:color="auto"/>
              <w:right w:val="single" w:sz="4" w:space="0" w:color="auto"/>
            </w:tcBorders>
          </w:tcPr>
          <w:p w14:paraId="6EBE98FF" w14:textId="77777777" w:rsidR="00830CA2" w:rsidRDefault="00830CA2">
            <w:pPr>
              <w:spacing w:line="440" w:lineRule="exact"/>
              <w:rPr>
                <w:color w:val="FF0000"/>
                <w:lang w:eastAsia="vi-VN"/>
              </w:rPr>
            </w:pPr>
          </w:p>
        </w:tc>
      </w:tr>
      <w:tr w:rsidR="00830CA2" w14:paraId="76EE0976" w14:textId="77777777" w:rsidTr="00830CA2">
        <w:trPr>
          <w:trHeight w:val="630"/>
        </w:trPr>
        <w:tc>
          <w:tcPr>
            <w:tcW w:w="3060" w:type="dxa"/>
            <w:tcBorders>
              <w:top w:val="single" w:sz="4" w:space="0" w:color="auto"/>
              <w:left w:val="single" w:sz="4" w:space="0" w:color="auto"/>
              <w:bottom w:val="single" w:sz="4" w:space="0" w:color="auto"/>
              <w:right w:val="single" w:sz="4" w:space="0" w:color="auto"/>
            </w:tcBorders>
            <w:hideMark/>
          </w:tcPr>
          <w:p w14:paraId="2672B968" w14:textId="77777777" w:rsidR="00830CA2" w:rsidRDefault="00830CA2">
            <w:pPr>
              <w:rPr>
                <w:lang w:val="nl-NL"/>
              </w:rPr>
            </w:pPr>
            <w:r>
              <w:rPr>
                <w:color w:val="000000"/>
                <w:lang w:val="nl-NL"/>
              </w:rPr>
              <w:t>MT11</w:t>
            </w:r>
            <w:r>
              <w:rPr>
                <w:color w:val="000000"/>
              </w:rPr>
              <w:t>2</w:t>
            </w:r>
            <w:r>
              <w:rPr>
                <w:color w:val="000000"/>
                <w:lang w:val="nl-NL"/>
              </w:rPr>
              <w:t xml:space="preserve">.  Phối hợp các kĩ năng cắt, xé dán để  tạo thành bức tranh có màu sắc hài hoà, bố cục cân đối </w:t>
            </w:r>
            <w:r>
              <w:rPr>
                <w:lang w:val="nl-NL"/>
              </w:rPr>
              <w:t xml:space="preserve"> trong chủ đề thế giới thực vật</w:t>
            </w:r>
          </w:p>
        </w:tc>
        <w:tc>
          <w:tcPr>
            <w:tcW w:w="3679" w:type="dxa"/>
            <w:tcBorders>
              <w:top w:val="single" w:sz="4" w:space="0" w:color="auto"/>
              <w:left w:val="single" w:sz="4" w:space="0" w:color="auto"/>
              <w:bottom w:val="single" w:sz="4" w:space="0" w:color="auto"/>
              <w:right w:val="single" w:sz="4" w:space="0" w:color="auto"/>
            </w:tcBorders>
            <w:hideMark/>
          </w:tcPr>
          <w:p w14:paraId="1A3F91F7" w14:textId="77777777" w:rsidR="00830CA2" w:rsidRDefault="00830CA2">
            <w:pPr>
              <w:rPr>
                <w:color w:val="000000"/>
                <w:lang w:val="nl-NL"/>
              </w:rPr>
            </w:pPr>
            <w:r>
              <w:rPr>
                <w:color w:val="000000"/>
                <w:lang w:val="nl-NL"/>
              </w:rPr>
              <w:t>- Phối hợp các kĩ năng cắt, xé dán để tạo ra sản phẩm  có màu sắc, kích thước, hình dáng/ đường nét và bố cục</w:t>
            </w:r>
          </w:p>
        </w:tc>
        <w:tc>
          <w:tcPr>
            <w:tcW w:w="3969" w:type="dxa"/>
            <w:tcBorders>
              <w:top w:val="single" w:sz="4" w:space="0" w:color="auto"/>
              <w:left w:val="single" w:sz="4" w:space="0" w:color="auto"/>
              <w:bottom w:val="single" w:sz="4" w:space="0" w:color="auto"/>
              <w:right w:val="single" w:sz="4" w:space="0" w:color="auto"/>
            </w:tcBorders>
          </w:tcPr>
          <w:p w14:paraId="13CF79A4" w14:textId="77777777" w:rsidR="00830CA2" w:rsidRDefault="00830CA2">
            <w:pPr>
              <w:jc w:val="both"/>
              <w:rPr>
                <w:color w:val="000000"/>
                <w:lang w:val="vi-VN" w:eastAsia="vi-VN"/>
              </w:rPr>
            </w:pPr>
            <w:r>
              <w:rPr>
                <w:b/>
                <w:color w:val="000000"/>
                <w:lang w:val="sv-SE" w:eastAsia="vi-VN"/>
              </w:rPr>
              <w:t>+</w:t>
            </w:r>
            <w:r>
              <w:rPr>
                <w:b/>
                <w:color w:val="000000"/>
                <w:lang w:val="vi-VN" w:eastAsia="vi-VN"/>
              </w:rPr>
              <w:t>Hoạt động học</w:t>
            </w:r>
            <w:r>
              <w:rPr>
                <w:color w:val="000000"/>
                <w:lang w:val="vi-VN" w:eastAsia="vi-VN"/>
              </w:rPr>
              <w:t xml:space="preserve">: </w:t>
            </w:r>
          </w:p>
          <w:p w14:paraId="197A31F1" w14:textId="77777777" w:rsidR="00830CA2" w:rsidRDefault="00830CA2">
            <w:pPr>
              <w:rPr>
                <w:color w:val="000000"/>
                <w:lang w:val="pt-BR"/>
              </w:rPr>
            </w:pPr>
            <w:r>
              <w:rPr>
                <w:color w:val="000000"/>
                <w:lang w:val="pt-BR"/>
              </w:rPr>
              <w:t>- Tạo hình rau, củ quả</w:t>
            </w:r>
          </w:p>
          <w:p w14:paraId="7FDAA837" w14:textId="77777777" w:rsidR="00830CA2" w:rsidRDefault="00830CA2">
            <w:pPr>
              <w:rPr>
                <w:color w:val="000000"/>
                <w:lang w:val="pt-BR"/>
              </w:rPr>
            </w:pPr>
            <w:r>
              <w:rPr>
                <w:color w:val="000000"/>
                <w:lang w:val="pt-BR"/>
              </w:rPr>
              <w:t>- Tạo hoa bằng dấu vân tay</w:t>
            </w:r>
          </w:p>
          <w:p w14:paraId="027432A1" w14:textId="77777777" w:rsidR="00830CA2" w:rsidRDefault="00830CA2">
            <w:pPr>
              <w:tabs>
                <w:tab w:val="left" w:pos="1122"/>
              </w:tabs>
              <w:rPr>
                <w:color w:val="000000"/>
                <w:lang w:val="pt-BR"/>
              </w:rPr>
            </w:pPr>
            <w:r>
              <w:rPr>
                <w:color w:val="000000"/>
                <w:lang w:val="pt-BR"/>
              </w:rPr>
              <w:t>- Xé dán cây ăn quả</w:t>
            </w:r>
          </w:p>
          <w:p w14:paraId="3EC70CA6" w14:textId="77777777" w:rsidR="00830CA2" w:rsidRDefault="00830CA2">
            <w:pPr>
              <w:spacing w:line="440" w:lineRule="exact"/>
              <w:rPr>
                <w:b/>
                <w:color w:val="000000"/>
                <w:lang w:val="nl-NL" w:eastAsia="vi-VN"/>
              </w:rPr>
            </w:pPr>
            <w:r>
              <w:rPr>
                <w:color w:val="000000"/>
                <w:lang w:val="nl-NL"/>
              </w:rPr>
              <w:t>-Hoạt động góc, mọi lúc mọi nơi.</w:t>
            </w:r>
          </w:p>
          <w:p w14:paraId="753D250E" w14:textId="77777777" w:rsidR="00830CA2" w:rsidRDefault="00830CA2">
            <w:pPr>
              <w:spacing w:line="440" w:lineRule="exact"/>
              <w:rPr>
                <w:b/>
                <w:color w:val="000000"/>
                <w:lang w:val="nl-NL" w:eastAsia="vi-VN"/>
              </w:rPr>
            </w:pPr>
          </w:p>
          <w:p w14:paraId="45C37861" w14:textId="77777777" w:rsidR="00830CA2" w:rsidRDefault="00830CA2">
            <w:pPr>
              <w:tabs>
                <w:tab w:val="left" w:pos="3600"/>
              </w:tabs>
              <w:spacing w:line="440" w:lineRule="exact"/>
              <w:jc w:val="both"/>
              <w:rPr>
                <w:color w:val="000000"/>
                <w:lang w:val="sv-SE" w:eastAsia="vi-VN"/>
              </w:rPr>
            </w:pPr>
          </w:p>
        </w:tc>
      </w:tr>
      <w:tr w:rsidR="00830CA2" w14:paraId="7AA4B5B2" w14:textId="77777777" w:rsidTr="00830CA2">
        <w:trPr>
          <w:trHeight w:val="645"/>
        </w:trPr>
        <w:tc>
          <w:tcPr>
            <w:tcW w:w="3060" w:type="dxa"/>
            <w:tcBorders>
              <w:top w:val="single" w:sz="4" w:space="0" w:color="auto"/>
              <w:left w:val="single" w:sz="4" w:space="0" w:color="auto"/>
              <w:bottom w:val="single" w:sz="4" w:space="0" w:color="auto"/>
              <w:right w:val="single" w:sz="4" w:space="0" w:color="auto"/>
            </w:tcBorders>
            <w:hideMark/>
          </w:tcPr>
          <w:p w14:paraId="24EDE71C" w14:textId="77777777" w:rsidR="00830CA2" w:rsidRDefault="00830CA2">
            <w:pPr>
              <w:rPr>
                <w:color w:val="000000"/>
                <w:spacing w:val="-8"/>
                <w:lang w:val="nl-NL"/>
              </w:rPr>
            </w:pPr>
            <w:r>
              <w:rPr>
                <w:lang w:val="nl-NL"/>
              </w:rPr>
              <w:t xml:space="preserve">MT113. Phối hợp các kĩ năng nặn  để tạo thành sản phẩm có bố cục cân </w:t>
            </w:r>
            <w:r>
              <w:rPr>
                <w:lang w:val="nl-NL"/>
              </w:rPr>
              <w:lastRenderedPageBreak/>
              <w:t>đối  trong chủ đề thế giới thực vật</w:t>
            </w:r>
          </w:p>
        </w:tc>
        <w:tc>
          <w:tcPr>
            <w:tcW w:w="3679" w:type="dxa"/>
            <w:tcBorders>
              <w:top w:val="single" w:sz="4" w:space="0" w:color="auto"/>
              <w:left w:val="single" w:sz="4" w:space="0" w:color="auto"/>
              <w:bottom w:val="single" w:sz="4" w:space="0" w:color="auto"/>
              <w:right w:val="single" w:sz="4" w:space="0" w:color="auto"/>
            </w:tcBorders>
          </w:tcPr>
          <w:p w14:paraId="55C7DEBC" w14:textId="77777777" w:rsidR="00830CA2" w:rsidRDefault="00830CA2">
            <w:pPr>
              <w:tabs>
                <w:tab w:val="left" w:pos="3600"/>
              </w:tabs>
              <w:spacing w:line="440" w:lineRule="exact"/>
              <w:jc w:val="both"/>
              <w:rPr>
                <w:lang w:val="nl-NL"/>
              </w:rPr>
            </w:pPr>
            <w:r>
              <w:rPr>
                <w:lang w:val="nl-NL"/>
              </w:rPr>
              <w:lastRenderedPageBreak/>
              <w:t xml:space="preserve">- Phối hợp các kĩ năng nặn để tạo ra sản phẩm  có màu sắc, </w:t>
            </w:r>
            <w:r>
              <w:rPr>
                <w:lang w:val="nl-NL"/>
              </w:rPr>
              <w:lastRenderedPageBreak/>
              <w:t>kích thước, hình dáng/ đường nét và bố cục.</w:t>
            </w:r>
          </w:p>
          <w:p w14:paraId="6FB8A9A9" w14:textId="77777777" w:rsidR="00830CA2" w:rsidRDefault="00830CA2">
            <w:pPr>
              <w:rPr>
                <w:color w:val="000000"/>
                <w:lang w:val="nl-NL"/>
              </w:rPr>
            </w:pPr>
          </w:p>
        </w:tc>
        <w:tc>
          <w:tcPr>
            <w:tcW w:w="3969" w:type="dxa"/>
            <w:tcBorders>
              <w:top w:val="single" w:sz="4" w:space="0" w:color="auto"/>
              <w:left w:val="single" w:sz="4" w:space="0" w:color="auto"/>
              <w:bottom w:val="single" w:sz="4" w:space="0" w:color="auto"/>
              <w:right w:val="single" w:sz="4" w:space="0" w:color="auto"/>
            </w:tcBorders>
          </w:tcPr>
          <w:p w14:paraId="1A51B0A8" w14:textId="77777777" w:rsidR="00830CA2" w:rsidRDefault="00830CA2">
            <w:pPr>
              <w:tabs>
                <w:tab w:val="left" w:pos="1122"/>
              </w:tabs>
              <w:rPr>
                <w:b/>
                <w:lang w:val="nl-NL"/>
              </w:rPr>
            </w:pPr>
            <w:r>
              <w:rPr>
                <w:b/>
                <w:lang w:val="nl-NL"/>
              </w:rPr>
              <w:lastRenderedPageBreak/>
              <w:t xml:space="preserve">Hoạt động góc </w:t>
            </w:r>
          </w:p>
          <w:p w14:paraId="4AF2E509" w14:textId="77777777" w:rsidR="00830CA2" w:rsidRDefault="00830CA2">
            <w:pPr>
              <w:spacing w:line="440" w:lineRule="exact"/>
              <w:rPr>
                <w:b/>
                <w:color w:val="000000"/>
                <w:sz w:val="26"/>
                <w:lang w:val="nl-NL" w:eastAsia="vi-VN"/>
              </w:rPr>
            </w:pPr>
            <w:r>
              <w:rPr>
                <w:color w:val="000000"/>
                <w:lang w:val="pt-BR"/>
              </w:rPr>
              <w:lastRenderedPageBreak/>
              <w:t xml:space="preserve"> Góc nghệ thuật</w:t>
            </w:r>
            <w:r>
              <w:rPr>
                <w:lang w:val="nl-NL"/>
              </w:rPr>
              <w:t>: Nặn các loại quả</w:t>
            </w:r>
            <w:r>
              <w:rPr>
                <w:color w:val="000000"/>
                <w:lang w:val="nl-NL"/>
              </w:rPr>
              <w:t>-Hoạt động góc, mọi lúc mọi nơi.</w:t>
            </w:r>
          </w:p>
          <w:p w14:paraId="63497976" w14:textId="77777777" w:rsidR="00830CA2" w:rsidRDefault="00830CA2">
            <w:pPr>
              <w:spacing w:line="440" w:lineRule="exact"/>
              <w:rPr>
                <w:b/>
                <w:color w:val="000000"/>
                <w:lang w:val="nl-NL" w:eastAsia="vi-VN"/>
              </w:rPr>
            </w:pPr>
          </w:p>
          <w:p w14:paraId="14C592FD" w14:textId="77777777" w:rsidR="00830CA2" w:rsidRDefault="00830CA2">
            <w:pPr>
              <w:tabs>
                <w:tab w:val="left" w:pos="1122"/>
              </w:tabs>
              <w:rPr>
                <w:lang w:val="nl-NL"/>
              </w:rPr>
            </w:pPr>
          </w:p>
        </w:tc>
      </w:tr>
    </w:tbl>
    <w:p w14:paraId="1BDB59F0" w14:textId="77777777" w:rsidR="00830CA2" w:rsidRDefault="00830CA2" w:rsidP="00830CA2">
      <w:pPr>
        <w:rPr>
          <w:b/>
          <w:bCs/>
          <w:color w:val="FF0000"/>
        </w:rPr>
      </w:pPr>
      <w:r>
        <w:rPr>
          <w:b/>
          <w:bCs/>
          <w:color w:val="FF0000"/>
        </w:rPr>
        <w:lastRenderedPageBreak/>
        <w:t xml:space="preserve">                                 </w:t>
      </w:r>
    </w:p>
    <w:p w14:paraId="491611CC" w14:textId="77777777" w:rsidR="00830CA2" w:rsidRDefault="00830CA2" w:rsidP="00830CA2">
      <w:pPr>
        <w:rPr>
          <w:b/>
          <w:bCs/>
          <w:color w:val="FF0000"/>
        </w:rPr>
      </w:pPr>
    </w:p>
    <w:p w14:paraId="6EB58F21" w14:textId="77777777" w:rsidR="00830CA2" w:rsidRDefault="00830CA2" w:rsidP="00830CA2">
      <w:pPr>
        <w:rPr>
          <w:b/>
          <w:bCs/>
          <w:color w:val="FF0000"/>
        </w:rPr>
      </w:pPr>
    </w:p>
    <w:p w14:paraId="4640E4E4" w14:textId="77777777" w:rsidR="00830CA2" w:rsidRDefault="00830CA2" w:rsidP="00830CA2">
      <w:pPr>
        <w:rPr>
          <w:b/>
          <w:bCs/>
          <w:color w:val="FF0000"/>
        </w:rPr>
      </w:pPr>
    </w:p>
    <w:p w14:paraId="4299DB11" w14:textId="77777777" w:rsidR="00830CA2" w:rsidRDefault="00830CA2" w:rsidP="00830CA2">
      <w:pPr>
        <w:rPr>
          <w:b/>
          <w:bCs/>
          <w:color w:val="FF0000"/>
        </w:rPr>
      </w:pPr>
    </w:p>
    <w:p w14:paraId="2375E5A8" w14:textId="77777777" w:rsidR="00830CA2" w:rsidRDefault="00830CA2" w:rsidP="00830CA2">
      <w:pPr>
        <w:rPr>
          <w:b/>
          <w:bCs/>
          <w:color w:val="FF0000"/>
        </w:rPr>
      </w:pPr>
    </w:p>
    <w:p w14:paraId="7CF826A2" w14:textId="77777777" w:rsidR="00830CA2" w:rsidRDefault="00830CA2" w:rsidP="00830CA2">
      <w:pPr>
        <w:rPr>
          <w:b/>
          <w:bCs/>
          <w:color w:val="FF0000"/>
        </w:rPr>
      </w:pPr>
    </w:p>
    <w:p w14:paraId="56EF156D" w14:textId="77777777" w:rsidR="00830CA2" w:rsidRDefault="00830CA2" w:rsidP="00830CA2">
      <w:pPr>
        <w:rPr>
          <w:b/>
          <w:bCs/>
          <w:color w:val="FF0000"/>
        </w:rPr>
      </w:pPr>
    </w:p>
    <w:p w14:paraId="2D15EB1D" w14:textId="77777777" w:rsidR="00830CA2" w:rsidRDefault="00830CA2" w:rsidP="00830CA2">
      <w:pPr>
        <w:rPr>
          <w:b/>
          <w:bCs/>
          <w:color w:val="000000"/>
        </w:rPr>
      </w:pPr>
      <w:r>
        <w:rPr>
          <w:b/>
          <w:bCs/>
          <w:color w:val="FF0000"/>
        </w:rPr>
        <w:t xml:space="preserve">                                        </w:t>
      </w:r>
    </w:p>
    <w:p w14:paraId="3CE97C52" w14:textId="77777777" w:rsidR="00830CA2" w:rsidRDefault="00830CA2" w:rsidP="00830CA2">
      <w:pPr>
        <w:rPr>
          <w:b/>
          <w:bCs/>
          <w:color w:val="000000"/>
        </w:rPr>
      </w:pPr>
      <w:r>
        <w:rPr>
          <w:b/>
          <w:bCs/>
          <w:color w:val="000000"/>
        </w:rPr>
        <w:t xml:space="preserve">                                 </w:t>
      </w:r>
    </w:p>
    <w:p w14:paraId="68A8469F" w14:textId="77777777" w:rsidR="00016B97" w:rsidRDefault="00016B97"/>
    <w:sectPr w:rsidR="00016B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rus-Black">
    <w:altName w:val="MS Mincho"/>
    <w:charset w:val="00"/>
    <w:family w:val="roman"/>
    <w:pitch w:val="default"/>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1FAB"/>
    <w:multiLevelType w:val="multilevel"/>
    <w:tmpl w:val="1C761FA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021F61"/>
    <w:multiLevelType w:val="multilevel"/>
    <w:tmpl w:val="24021F61"/>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num w:numId="1" w16cid:durableId="1134255797">
    <w:abstractNumId w:val="0"/>
    <w:lvlOverride w:ilvl="0"/>
    <w:lvlOverride w:ilvl="1"/>
    <w:lvlOverride w:ilvl="2"/>
    <w:lvlOverride w:ilvl="3"/>
    <w:lvlOverride w:ilvl="4"/>
    <w:lvlOverride w:ilvl="5"/>
    <w:lvlOverride w:ilvl="6"/>
    <w:lvlOverride w:ilvl="7"/>
    <w:lvlOverride w:ilvl="8"/>
  </w:num>
  <w:num w:numId="2" w16cid:durableId="193587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2"/>
    <w:rsid w:val="00016B97"/>
    <w:rsid w:val="004D2CF7"/>
    <w:rsid w:val="00830CA2"/>
    <w:rsid w:val="00AE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277D"/>
  <w15:chartTrackingRefBased/>
  <w15:docId w15:val="{1F3CBD3B-0947-4B49-86F0-E94EA079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30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CA2"/>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30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C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2"/>
    <w:rPr>
      <w:rFonts w:eastAsiaTheme="majorEastAsia" w:cstheme="majorBidi"/>
      <w:color w:val="272727" w:themeColor="text1" w:themeTint="D8"/>
    </w:rPr>
  </w:style>
  <w:style w:type="paragraph" w:styleId="Title">
    <w:name w:val="Title"/>
    <w:basedOn w:val="Normal"/>
    <w:next w:val="Normal"/>
    <w:link w:val="TitleChar"/>
    <w:uiPriority w:val="10"/>
    <w:qFormat/>
    <w:rsid w:val="00830C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2"/>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30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2"/>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2"/>
    <w:rPr>
      <w:i/>
      <w:iCs/>
      <w:color w:val="404040" w:themeColor="text1" w:themeTint="BF"/>
    </w:rPr>
  </w:style>
  <w:style w:type="paragraph" w:styleId="ListParagraph">
    <w:name w:val="List Paragraph"/>
    <w:basedOn w:val="Normal"/>
    <w:uiPriority w:val="34"/>
    <w:qFormat/>
    <w:rsid w:val="00830CA2"/>
    <w:pPr>
      <w:ind w:left="720"/>
      <w:contextualSpacing/>
    </w:pPr>
  </w:style>
  <w:style w:type="character" w:styleId="IntenseEmphasis">
    <w:name w:val="Intense Emphasis"/>
    <w:basedOn w:val="DefaultParagraphFont"/>
    <w:uiPriority w:val="21"/>
    <w:qFormat/>
    <w:rsid w:val="00830CA2"/>
    <w:rPr>
      <w:i/>
      <w:iCs/>
      <w:color w:val="0F4761" w:themeColor="accent1" w:themeShade="BF"/>
    </w:rPr>
  </w:style>
  <w:style w:type="paragraph" w:styleId="IntenseQuote">
    <w:name w:val="Intense Quote"/>
    <w:basedOn w:val="Normal"/>
    <w:next w:val="Normal"/>
    <w:link w:val="IntenseQuoteChar"/>
    <w:uiPriority w:val="30"/>
    <w:qFormat/>
    <w:rsid w:val="00830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CA2"/>
    <w:rPr>
      <w:i/>
      <w:iCs/>
      <w:color w:val="0F4761" w:themeColor="accent1" w:themeShade="BF"/>
    </w:rPr>
  </w:style>
  <w:style w:type="character" w:styleId="IntenseReference">
    <w:name w:val="Intense Reference"/>
    <w:basedOn w:val="DefaultParagraphFont"/>
    <w:uiPriority w:val="32"/>
    <w:qFormat/>
    <w:rsid w:val="00830CA2"/>
    <w:rPr>
      <w:b/>
      <w:bCs/>
      <w:smallCaps/>
      <w:color w:val="0F4761" w:themeColor="accent1" w:themeShade="BF"/>
      <w:spacing w:val="5"/>
    </w:rPr>
  </w:style>
  <w:style w:type="paragraph" w:customStyle="1" w:styleId="Tenphan">
    <w:name w:val="Ten phan"/>
    <w:basedOn w:val="Normal"/>
    <w:rsid w:val="00830CA2"/>
    <w:pPr>
      <w:suppressAutoHyphens/>
      <w:autoSpaceDE w:val="0"/>
      <w:autoSpaceDN w:val="0"/>
      <w:adjustRightInd w:val="0"/>
      <w:spacing w:before="113" w:line="288" w:lineRule="auto"/>
      <w:jc w:val="center"/>
    </w:pPr>
    <w:rPr>
      <w:rFonts w:ascii="Arrus-Black" w:cs="Arrus-Black"/>
      <w:color w:val="000000"/>
      <w:spacing w:val="-11"/>
      <w:sz w:val="40"/>
      <w:szCs w:val="4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1712</Words>
  <Characters>9763</Characters>
  <Application>Microsoft Office Word</Application>
  <DocSecurity>0</DocSecurity>
  <Lines>81</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REDka</dc:creator>
  <cp:keywords/>
  <dc:description/>
  <cp:lastModifiedBy>REDka</cp:lastModifiedBy>
  <cp:revision>2</cp:revision>
  <dcterms:created xsi:type="dcterms:W3CDTF">2025-12-22T07:23:00Z</dcterms:created>
  <dcterms:modified xsi:type="dcterms:W3CDTF">2025-12-22T07:28:00Z</dcterms:modified>
</cp:coreProperties>
</file>