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5D8D" w14:textId="77777777" w:rsidR="00055DF0" w:rsidRDefault="00055DF0" w:rsidP="00055DF0">
      <w:pPr>
        <w:ind w:right="-276"/>
        <w:rPr>
          <w:b/>
        </w:rPr>
      </w:pPr>
      <w:r>
        <w:rPr>
          <w:b/>
          <w:color w:val="000000"/>
          <w:u w:val="single"/>
        </w:rPr>
        <w:t>KẾ HOẠCH NUÔI DƯỠNG – CHĂM SÓC SỨC KHOẺ VỆ SINH</w:t>
      </w:r>
    </w:p>
    <w:p w14:paraId="1E29CD13" w14:textId="295C6117" w:rsidR="00055DF0" w:rsidRPr="00055DF0" w:rsidRDefault="00055DF0" w:rsidP="00055DF0">
      <w:pPr>
        <w:ind w:left="3" w:hanging="3"/>
        <w:jc w:val="left"/>
        <w:rPr>
          <w:sz w:val="24"/>
          <w:szCs w:val="24"/>
        </w:rPr>
      </w:pPr>
      <w:r>
        <w:rPr>
          <w:b/>
          <w:color w:val="000000"/>
        </w:rPr>
        <w:tab/>
        <w:t xml:space="preserve">                               </w:t>
      </w:r>
      <w:r>
        <w:rPr>
          <w:sz w:val="24"/>
          <w:szCs w:val="24"/>
        </w:rPr>
        <w:t xml:space="preserve">          </w:t>
      </w:r>
      <w:r w:rsidRPr="00055DF0">
        <w:rPr>
          <w:b/>
          <w:color w:val="000000"/>
          <w:u w:val="single"/>
        </w:rPr>
        <w:t xml:space="preserve">CHỦ DỀ BẢN THÂN </w:t>
      </w:r>
      <w:r>
        <w:rPr>
          <w:b/>
          <w:color w:val="000000"/>
          <w:u w:val="single"/>
        </w:rPr>
        <w:t>–</w:t>
      </w:r>
      <w:r w:rsidRPr="00055DF0">
        <w:rPr>
          <w:b/>
          <w:color w:val="000000"/>
          <w:u w:val="single"/>
        </w:rPr>
        <w:t xml:space="preserve"> LỚP NHỠ D</w:t>
      </w:r>
    </w:p>
    <w:p w14:paraId="44AD13EA" w14:textId="77777777" w:rsidR="00055DF0" w:rsidRDefault="00055DF0" w:rsidP="00055DF0">
      <w:pPr>
        <w:ind w:left="3" w:hanging="3"/>
        <w:jc w:val="left"/>
        <w:rPr>
          <w:sz w:val="24"/>
          <w:szCs w:val="24"/>
        </w:rPr>
      </w:pPr>
      <w:r>
        <w:rPr>
          <w:b/>
          <w:color w:val="000000"/>
        </w:rPr>
        <w:t>                          Thực hiện (trong 4 tuần): từ tuần 5 đến tuần 8</w:t>
      </w:r>
    </w:p>
    <w:p w14:paraId="3EE1D2D2" w14:textId="77777777" w:rsidR="00055DF0" w:rsidRDefault="00055DF0" w:rsidP="00055D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color w:val="000000"/>
        </w:rPr>
        <w:t xml:space="preserve">Thời gian thực hiện từ </w:t>
      </w:r>
      <w:r>
        <w:t>ngày 1</w:t>
      </w:r>
      <w:r>
        <w:rPr>
          <w:lang w:val="en-US"/>
        </w:rPr>
        <w:t>3</w:t>
      </w:r>
      <w:r>
        <w:rPr>
          <w:color w:val="000000"/>
        </w:rPr>
        <w:t xml:space="preserve"> /10/202</w:t>
      </w:r>
      <w:r>
        <w:rPr>
          <w:color w:val="000000"/>
          <w:lang w:val="en-US"/>
        </w:rPr>
        <w:t>5</w:t>
      </w:r>
      <w:r>
        <w:rPr>
          <w:color w:val="000000"/>
        </w:rPr>
        <w:t xml:space="preserve">  - </w:t>
      </w:r>
      <w:r>
        <w:rPr>
          <w:color w:val="000000"/>
          <w:lang w:val="en-US"/>
        </w:rPr>
        <w:t>3</w:t>
      </w:r>
      <w:r>
        <w:rPr>
          <w:color w:val="000000"/>
        </w:rPr>
        <w:t>/11/202</w:t>
      </w:r>
      <w:r>
        <w:rPr>
          <w:color w:val="000000"/>
          <w:lang w:val="en-US"/>
        </w:rPr>
        <w:t>5</w:t>
      </w:r>
      <w:r>
        <w:rPr>
          <w:color w:val="000000"/>
        </w:rPr>
        <w:t> </w:t>
      </w:r>
    </w:p>
    <w:p w14:paraId="7861A1D2" w14:textId="10A9F887" w:rsidR="00055DF0" w:rsidRPr="00055DF0" w:rsidRDefault="00055DF0" w:rsidP="00055DF0">
      <w:pPr>
        <w:ind w:left="3" w:hanging="3"/>
        <w:jc w:val="left"/>
        <w:rPr>
          <w:sz w:val="24"/>
          <w:szCs w:val="24"/>
        </w:rPr>
      </w:pPr>
      <w:r>
        <w:rPr>
          <w:b/>
          <w:color w:val="000000"/>
        </w:rPr>
        <w:t xml:space="preserve">                               Giáo viên thực hiện: </w:t>
      </w:r>
      <w:r w:rsidRPr="00055DF0">
        <w:rPr>
          <w:b/>
          <w:color w:val="000000"/>
        </w:rPr>
        <w:t>Trương Thị Thu Hoài</w:t>
      </w:r>
    </w:p>
    <w:tbl>
      <w:tblPr>
        <w:tblW w:w="10580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383"/>
        <w:gridCol w:w="1494"/>
        <w:gridCol w:w="3499"/>
        <w:gridCol w:w="4304"/>
        <w:gridCol w:w="900"/>
      </w:tblGrid>
      <w:tr w:rsidR="00055DF0" w14:paraId="3CC5D1F2" w14:textId="77777777" w:rsidTr="00EF50A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89E5D5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2EFA0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F9F66" w14:textId="77777777" w:rsidR="00055DF0" w:rsidRDefault="00055DF0" w:rsidP="00EF50A5">
            <w:pPr>
              <w:ind w:left="3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Mục đích yêu cầu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2D077" w14:textId="77777777" w:rsidR="00055DF0" w:rsidRDefault="00055DF0" w:rsidP="00EF50A5">
            <w:pPr>
              <w:ind w:left="3" w:hanging="3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Tổ chức hoạt động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438DB" w14:textId="77777777" w:rsidR="00055DF0" w:rsidRDefault="00055DF0" w:rsidP="00EF50A5">
            <w:pPr>
              <w:ind w:left="3" w:right="-108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Kết quả</w:t>
            </w:r>
          </w:p>
        </w:tc>
      </w:tr>
      <w:tr w:rsidR="00055DF0" w14:paraId="7EF41099" w14:textId="77777777" w:rsidTr="00EF50A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40716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1</w:t>
            </w:r>
          </w:p>
          <w:p w14:paraId="77609D1F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8AF10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Nuôi dưỡng</w:t>
            </w:r>
          </w:p>
          <w:p w14:paraId="40E0DBF1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* Ăn uống</w:t>
            </w:r>
          </w:p>
          <w:p w14:paraId="0D62924F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19938771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* Tổ chức giấc ngủ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FAA01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Tổ chức bữa ăn cho trẻ.Trẻ nhận biết được một số món ăn quen thuộc trong gia đình.</w:t>
            </w:r>
          </w:p>
          <w:p w14:paraId="12E9CBCC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Trẻ biết Cầm thìa tay phải, tự xúc cơm ăn gọn gàng, ăn từ tốn, nhai kỹ. Ăn hết suất, không uốn bố mẹ.</w:t>
            </w:r>
          </w:p>
          <w:p w14:paraId="2E3C0603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khômg mói chuyện</w:t>
            </w:r>
          </w:p>
          <w:p w14:paraId="4FBF5DB5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trong ăn uống, Biết giữ VS trong ăn uống</w:t>
            </w:r>
          </w:p>
          <w:p w14:paraId="7B7AC091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2F3A7662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Chỗ ngủ thoáng, sạch sẽ yên tĩnh. ít ánh sáng khi trẻ ngủ.</w:t>
            </w:r>
          </w:p>
          <w:p w14:paraId="70DC633E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Trẻ ngủ đủ giấc, ngon</w:t>
            </w:r>
          </w:p>
          <w:p w14:paraId="51D832F7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giấc, đầy giấc</w:t>
            </w:r>
          </w:p>
          <w:p w14:paraId="6E2807DE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Biết làm một số việc tự phục vụ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2BD32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Tổ chức bữa ăn cho trẻ ở lớp,</w:t>
            </w:r>
          </w:p>
          <w:p w14:paraId="19E0F039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Sắp xếp bàn ghế ngay thẳng hàng, chuẩn bị đồ dùng đầy đủ,</w:t>
            </w:r>
          </w:p>
          <w:p w14:paraId="656C7201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Cho trẻ kể về món ăn trong gia đình,cho trẻ đoán hôm nay ăn</w:t>
            </w:r>
          </w:p>
          <w:p w14:paraId="0C5E6C27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những món ăn gì. Sau đó cho trẻ xem hôm nay ăn những thức ăn gì những thức ăn đó cung cấp chất</w:t>
            </w:r>
          </w:p>
          <w:p w14:paraId="1D67DB34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gì, tác dụng của thức ăn với sức</w:t>
            </w:r>
          </w:p>
          <w:p w14:paraId="345114DC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khoẻ của mọi người.</w:t>
            </w:r>
          </w:p>
          <w:p w14:paraId="259A13E4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dục dinh dưỡng lồng ghép mọi lúc mọi nơi.</w:t>
            </w:r>
          </w:p>
          <w:p w14:paraId="22F9CEBF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Phối hợp với phụ huynh có biện pháp chăm sóc trẻ đúng kỹ thuật.</w:t>
            </w:r>
          </w:p>
          <w:p w14:paraId="647D42B6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Tổ chức nơi ngủ cho trẻ, nơi yên tĩnh, hạn chế ánh sáng.</w:t>
            </w:r>
          </w:p>
          <w:p w14:paraId="34752B57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Cho trẻ đi vệ sinh trước lúc ngủ.</w:t>
            </w:r>
          </w:p>
          <w:p w14:paraId="0E0C7FAD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một số thói quen</w:t>
            </w:r>
          </w:p>
          <w:p w14:paraId="108AC5E0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hành vi văn minh trước và sau</w:t>
            </w:r>
          </w:p>
          <w:p w14:paraId="36D5D46E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khi ngủ dậy</w:t>
            </w:r>
          </w:p>
          <w:p w14:paraId="44434053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Cho trẻ đọc bài thơ giờ đi ngủ </w:t>
            </w:r>
          </w:p>
          <w:p w14:paraId="63078B1D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trước lúc đi ngủ.</w:t>
            </w:r>
          </w:p>
          <w:p w14:paraId="3370C502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thường xuyên có mặt trong lúc trẻ ngủ, để chăm sóc giấc ngủ cho trẻ.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29FAB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  <w:tr w:rsidR="00055DF0" w14:paraId="5C3D444B" w14:textId="77777777" w:rsidTr="00EF50A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2DC799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F28E7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Vệ sinh</w:t>
            </w:r>
            <w:r>
              <w:rPr>
                <w:color w:val="000000"/>
              </w:rPr>
              <w:t> </w:t>
            </w:r>
          </w:p>
          <w:p w14:paraId="46E0E42F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* Vệ sinh cá nhân:</w:t>
            </w:r>
          </w:p>
          <w:p w14:paraId="3C9EB6BE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-Vệ sinh trẻ</w:t>
            </w:r>
          </w:p>
          <w:p w14:paraId="2FD55E6E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27947FC6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  <w:p w14:paraId="06F6924B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3C570609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 cô</w:t>
            </w:r>
          </w:p>
          <w:p w14:paraId="718F6959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25C9729F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 môi trường</w:t>
            </w:r>
          </w:p>
          <w:p w14:paraId="3C3EF7D5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</w:p>
          <w:p w14:paraId="56B67773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</w:t>
            </w:r>
          </w:p>
          <w:p w14:paraId="31116526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đồ dùng đồ chơi</w:t>
            </w:r>
          </w:p>
          <w:p w14:paraId="03622BA4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6830D4F8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 nhóm lớp</w:t>
            </w:r>
          </w:p>
          <w:p w14:paraId="3467163F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71CD34CB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r>
              <w:t>Xử</w:t>
            </w:r>
            <w:r>
              <w:rPr>
                <w:color w:val="000000"/>
              </w:rPr>
              <w:t xml:space="preserve"> lý rác, nước thải</w:t>
            </w:r>
          </w:p>
          <w:p w14:paraId="686F3BA4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0E4FF200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Nguồn nước</w:t>
            </w:r>
          </w:p>
          <w:p w14:paraId="2C03A14C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FBC66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Luyện cho trẻ kỹ năng rửa tay lau mặt đúng thao tác, Vệ sinh rửatay bằng xà phòng</w:t>
            </w:r>
          </w:p>
          <w:p w14:paraId="67FB5C16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trước khi ăn, và sau khi đi vệ sinh.</w:t>
            </w:r>
          </w:p>
          <w:p w14:paraId="31089953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Tiếp tục luyện cho trẻ vệ sinh răng miệng</w:t>
            </w:r>
          </w:p>
          <w:p w14:paraId="31EEDD1F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đúng thao tác. </w:t>
            </w:r>
          </w:p>
          <w:p w14:paraId="33A5AB2E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VS da, tóc, móng tay</w:t>
            </w:r>
          </w:p>
          <w:p w14:paraId="75A4D109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VS quần áo dày dép</w:t>
            </w:r>
          </w:p>
          <w:p w14:paraId="4EF4317E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Luyện cho trẻ có thói quen VS đại tiểu tiện</w:t>
            </w:r>
          </w:p>
          <w:p w14:paraId="091B85EB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Đúng nơi quy định</w:t>
            </w:r>
          </w:p>
          <w:p w14:paraId="7FED455C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-Biết sử dụng đúng đồ dùng đúng quy cách,</w:t>
            </w:r>
          </w:p>
          <w:p w14:paraId="4C8AD514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Phòng nhóm, đồ dùng đồ chơi sạch sẽ.</w:t>
            </w:r>
          </w:p>
          <w:p w14:paraId="051D4772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Có đủ nước sạch, đồ dùng cho trẻ thực hiện vệ sinh.</w:t>
            </w:r>
          </w:p>
          <w:p w14:paraId="4F4A9876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ăn mặc gọn gàng, sạch sẽ phù hợp với thời tiết.</w:t>
            </w:r>
          </w:p>
          <w:p w14:paraId="7BC7BB9C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có sức khoẻ tốt, được khám định kỳ.</w:t>
            </w:r>
          </w:p>
          <w:p w14:paraId="38753A39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Vệ sinh sân trường, xung quanh lớp học.</w:t>
            </w:r>
          </w:p>
          <w:p w14:paraId="04475B93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Tạo môi trường cây xanh bóng mát ở sân trường, xử lý rác thải, nước thải.</w:t>
            </w:r>
          </w:p>
          <w:p w14:paraId="4090D917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-Vệ sinh đdđc hàng ngày ,hàng tuần rồi phơi khô ráo .</w:t>
            </w:r>
          </w:p>
          <w:p w14:paraId="0FE51429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62432356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có thói quen lấy cất đdđc đúng nơi quy định</w:t>
            </w:r>
          </w:p>
          <w:p w14:paraId="44AF8E28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r>
              <w:t>Giáo</w:t>
            </w:r>
            <w:r>
              <w:rPr>
                <w:color w:val="000000"/>
              </w:rPr>
              <w:t xml:space="preserve"> dục trẻ biết giữ gìn đồ dùng ,đồ chơi</w:t>
            </w:r>
          </w:p>
          <w:p w14:paraId="1DED6E4C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Phòng nhóm lớp sạch sẽ ,khô ráo,đủ ánh sáng</w:t>
            </w:r>
          </w:p>
          <w:p w14:paraId="38AD2450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Phòng nhóm ,đồ dùng,đồ chơi sạch sẽ .</w:t>
            </w:r>
          </w:p>
          <w:p w14:paraId="6556EE92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biết nhặt rác,bỏ vỏ vào thùng rác,cất đồ dùng cá nhân,đồ chơi của lớp đúng nơi quy định .</w:t>
            </w:r>
          </w:p>
          <w:p w14:paraId="530B4B41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 sân trường ,xung quanh lớp học</w:t>
            </w:r>
          </w:p>
          <w:p w14:paraId="7352CBE2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Tạo môi trường cây xanh bóng mát ở sân trường ,xử lý rác thải ,nước thải</w:t>
            </w:r>
          </w:p>
          <w:p w14:paraId="4A64A40C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Xây dựng hệ thống cung cấp nước sạch ,để đảm bảo </w:t>
            </w:r>
            <w:r>
              <w:rPr>
                <w:color w:val="000000"/>
              </w:rPr>
              <w:lastRenderedPageBreak/>
              <w:t>nguồn nước sinh hoạt hàng ngày cho trẻ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F63F72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tổ chức cho trẻ vệ sinh rửa tay lau mặt trước và sau khi ăn.</w:t>
            </w:r>
          </w:p>
          <w:p w14:paraId="2EECBF26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4B6DDA43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Cô tổ chức cho trẻ thực hiện các thao tác vệ sinh răng miệng. Vệ sinh cá nhân thường xuyên.</w:t>
            </w:r>
          </w:p>
          <w:p w14:paraId="505B24CA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Nhắc nhở trẻ thực hiện vệ sinh</w:t>
            </w:r>
          </w:p>
          <w:p w14:paraId="539F3B2A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đầy đủ.</w:t>
            </w:r>
          </w:p>
          <w:p w14:paraId="1EAD95AC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luôn hướng dẫn Trẻ biết đi</w:t>
            </w:r>
          </w:p>
          <w:p w14:paraId="0453B20B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vệ sinh đúng nơi quy định </w:t>
            </w:r>
          </w:p>
          <w:p w14:paraId="19E1F936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Nhắc nhở trẻ luôn tắm gội sạch sẽ, quần áo luôn gọn gàng sạch</w:t>
            </w:r>
          </w:p>
          <w:p w14:paraId="0D223C5A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sẽ, thường xuyên cắt ngắn mãng tay.</w:t>
            </w:r>
          </w:p>
          <w:p w14:paraId="7571F0DB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14:paraId="2F31E930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Cô giáo luôn là người gương mẫu, mọi lúc mọi nơi cho trẻ noi theo</w:t>
            </w:r>
          </w:p>
          <w:p w14:paraId="28CB9202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24AD19B7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Lên lịch vệ sinh đồ dùng, đồ</w:t>
            </w:r>
          </w:p>
          <w:p w14:paraId="1FC043CB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chơi định kỳ hàng tuần, ngày.</w:t>
            </w:r>
          </w:p>
          <w:p w14:paraId="2DF59312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Đồ dùng đồ chơi bằng nhựa gỗ tránh vỡ dễ chùi, rửa.</w:t>
            </w:r>
          </w:p>
          <w:p w14:paraId="4117E897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Lau quét nền nhà sau khi ăn</w:t>
            </w:r>
          </w:p>
          <w:p w14:paraId="4D42B488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 cơm, thoáng mát phòng trước giờ</w:t>
            </w:r>
          </w:p>
          <w:p w14:paraId="1314B0C8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đón trẻ và giờ ngủ.</w:t>
            </w:r>
          </w:p>
          <w:p w14:paraId="1BCEA74D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thói quen để dép ở nhà bên ngoài</w:t>
            </w:r>
          </w:p>
          <w:p w14:paraId="61F4E2C1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thói quen bỏ rác</w:t>
            </w:r>
          </w:p>
          <w:p w14:paraId="0AABDF48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Đúng nơi quy định</w:t>
            </w:r>
          </w:p>
          <w:p w14:paraId="7EA18679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Lên lịch vệ sinh </w:t>
            </w:r>
            <w:r>
              <w:t>đd đc</w:t>
            </w:r>
            <w:r>
              <w:rPr>
                <w:color w:val="000000"/>
              </w:rPr>
              <w:t xml:space="preserve"> hàng tuần ,ngày</w:t>
            </w:r>
          </w:p>
          <w:p w14:paraId="15B0CE70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quét ,lau nền nhà</w:t>
            </w:r>
          </w:p>
          <w:p w14:paraId="3AEC698B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Tập cho trẻ thói quen để dép </w:t>
            </w:r>
          </w:p>
          <w:p w14:paraId="1A99BE95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Gọn gàng</w:t>
            </w:r>
          </w:p>
          <w:p w14:paraId="17311FBD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  <w:p w14:paraId="529B65AF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Lên lịch vệ sinh lau chùi nhóm lớp tuần 1 lần vào chiều thứ sáu hàng tuần </w:t>
            </w:r>
          </w:p>
          <w:p w14:paraId="2E98C41D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Lau chùi nhà vệ sinh hàng ngày ,để khô ráo tránh mùi khai</w:t>
            </w:r>
          </w:p>
          <w:p w14:paraId="35A868B3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Thông thoáng phòng học trước giờ đón trẻ</w:t>
            </w:r>
          </w:p>
          <w:p w14:paraId="18C55E8A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vệ sinh dụng cụ chứa nước có nắp đậy</w:t>
            </w:r>
          </w:p>
          <w:p w14:paraId="66C8A0DB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Vệ sinh sân trường ,xung quanh lớp học</w:t>
            </w:r>
          </w:p>
          <w:p w14:paraId="39CFF1C3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-Tạo môi trường cây xanh bóng mát ở sân trường và xử lý nước thải ,rác thải</w:t>
            </w:r>
          </w:p>
          <w:p w14:paraId="797A9782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</w:t>
            </w:r>
            <w:r>
              <w:t>Giáo</w:t>
            </w:r>
            <w:r>
              <w:rPr>
                <w:color w:val="000000"/>
              </w:rPr>
              <w:t xml:space="preserve"> dục trẻ biết tiết kiệm nước trong khi sử dụng</w:t>
            </w:r>
          </w:p>
          <w:p w14:paraId="6F1355FA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- thường xuyên vệ sinh dụng cụ chứa nước</w:t>
            </w:r>
          </w:p>
          <w:p w14:paraId="53D64C7C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- Thường xuyên cung cấp nước sạch ,đồ dùng </w:t>
            </w:r>
            <w:r>
              <w:t>để</w:t>
            </w:r>
            <w:r>
              <w:rPr>
                <w:color w:val="000000"/>
              </w:rPr>
              <w:t xml:space="preserve"> trẻ thực hiện vệ sinh hàng ngày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103D7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  <w:tr w:rsidR="00055DF0" w14:paraId="02966C3D" w14:textId="77777777" w:rsidTr="00EF50A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1CE62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</w:t>
            </w:r>
          </w:p>
          <w:p w14:paraId="6A0756F9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07256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*Chăm sóc sức khoẻ 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4F2BF4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Gíao viên kết hợp với nhà trường có biện pháp chăm sóc trẻ nhẹ cân và thấp còi</w:t>
            </w:r>
          </w:p>
          <w:p w14:paraId="2C55F9E5" w14:textId="77777777" w:rsidR="00055DF0" w:rsidRDefault="00055DF0" w:rsidP="00EF50A5">
            <w:pPr>
              <w:ind w:left="3" w:hanging="3"/>
              <w:jc w:val="left"/>
              <w:rPr>
                <w:sz w:val="24"/>
                <w:szCs w:val="24"/>
              </w:rPr>
            </w:pPr>
            <w:r>
              <w:rPr>
                <w:color w:val="000000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0A041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viên phối hợp với phụ huynh để có biện pháp chăm sóc trẻ  và trẻ thấp còi</w:t>
            </w:r>
          </w:p>
          <w:p w14:paraId="0AF0C432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358E7" w14:textId="77777777" w:rsidR="00055DF0" w:rsidRDefault="00055DF0" w:rsidP="00EF50A5">
            <w:pPr>
              <w:jc w:val="left"/>
              <w:rPr>
                <w:sz w:val="2"/>
                <w:szCs w:val="2"/>
              </w:rPr>
            </w:pPr>
          </w:p>
        </w:tc>
      </w:tr>
      <w:tr w:rsidR="00055DF0" w14:paraId="4E262669" w14:textId="77777777" w:rsidTr="00EF50A5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31D3A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451555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*Bảo vệ an toàn cho trẻ</w:t>
            </w:r>
          </w:p>
          <w:p w14:paraId="045057DE" w14:textId="77777777" w:rsidR="00055DF0" w:rsidRDefault="00055DF0" w:rsidP="00EF50A5">
            <w:pPr>
              <w:ind w:left="2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7880A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Đảm bảo vệ sinh an toàn thực phẩm, nước uống và nước vệ sinh cho trẻ ở trường cũng như ở nhà.</w:t>
            </w:r>
          </w:p>
          <w:p w14:paraId="683A976F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Đảm bảo an toàn</w:t>
            </w:r>
          </w:p>
          <w:p w14:paraId="2AD0792F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Tuyệt đối cho trẻ về thể xác cũng như tinh thần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C5BD38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viên kết hợp với gia đình nhà trường chăm sóc nuôi dưỡng trẻ tốt</w:t>
            </w:r>
          </w:p>
          <w:p w14:paraId="2EF8C936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Tạo không gian cho trẻ hoạt động trong lớp. Luôn giám sát nhắc nhở trẻ an toàn trong khi chơi.</w:t>
            </w:r>
          </w:p>
          <w:p w14:paraId="194BFB7B" w14:textId="77777777" w:rsidR="00055DF0" w:rsidRDefault="00055DF0" w:rsidP="00EF50A5">
            <w:pPr>
              <w:ind w:left="3" w:hanging="3"/>
              <w:rPr>
                <w:sz w:val="24"/>
                <w:szCs w:val="24"/>
              </w:rPr>
            </w:pPr>
            <w:r>
              <w:rPr>
                <w:color w:val="000000"/>
              </w:rPr>
              <w:t>- Giáo dục an toàn cho trẻ.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B4F84" w14:textId="77777777" w:rsidR="00055DF0" w:rsidRDefault="00055DF0" w:rsidP="00EF50A5">
            <w:pPr>
              <w:jc w:val="left"/>
              <w:rPr>
                <w:sz w:val="2"/>
                <w:szCs w:val="2"/>
              </w:rPr>
            </w:pPr>
          </w:p>
        </w:tc>
      </w:tr>
    </w:tbl>
    <w:p w14:paraId="4C18AF16" w14:textId="77777777" w:rsidR="00283E26" w:rsidRDefault="00283E26"/>
    <w:sectPr w:rsidR="0028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4857"/>
    <w:multiLevelType w:val="multilevel"/>
    <w:tmpl w:val="D4BE3B66"/>
    <w:lvl w:ilvl="0">
      <w:start w:val="1"/>
      <w:numFmt w:val="bullet"/>
      <w:lvlText w:val="●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70" w:hanging="360"/>
      </w:pPr>
      <w:rPr>
        <w:rFonts w:ascii="Noto Sans Symbols" w:eastAsia="Noto Sans Symbols" w:hAnsi="Noto Sans Symbols" w:cs="Noto Sans Symbols"/>
      </w:rPr>
    </w:lvl>
  </w:abstractNum>
  <w:num w:numId="1" w16cid:durableId="1770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F0"/>
    <w:rsid w:val="00055DF0"/>
    <w:rsid w:val="000E101C"/>
    <w:rsid w:val="00283E26"/>
    <w:rsid w:val="005B450D"/>
    <w:rsid w:val="00B37230"/>
    <w:rsid w:val="00D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4F6D9"/>
  <w15:chartTrackingRefBased/>
  <w15:docId w15:val="{53336F47-9A9C-4877-8AD0-A035448E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F0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D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D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D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D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D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D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D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DF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DF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DF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D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D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D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D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D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5D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D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D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anhdaomndk@gmail.com</dc:creator>
  <cp:keywords/>
  <dc:description/>
  <cp:lastModifiedBy>anhdaomndk@gmail.com</cp:lastModifiedBy>
  <cp:revision>1</cp:revision>
  <dcterms:created xsi:type="dcterms:W3CDTF">2025-10-08T12:48:00Z</dcterms:created>
  <dcterms:modified xsi:type="dcterms:W3CDTF">2025-10-08T12:49:00Z</dcterms:modified>
</cp:coreProperties>
</file>