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C1" w:rsidRPr="00BE79C1" w:rsidRDefault="00BE79C1" w:rsidP="00BE79C1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E79C1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KẾ HOẠCH CỦA CHỦ ĐỀ : </w:t>
      </w:r>
      <w:r w:rsidRPr="00BE79C1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TRƯỜNG MẦM NON VÀ TẾT TRUNG THU CỦA BÉ</w:t>
      </w:r>
    </w:p>
    <w:p w:rsidR="00BE79C1" w:rsidRPr="00BE79C1" w:rsidRDefault="00BE79C1" w:rsidP="00BE79C1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E79C1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Thực hiện (trong 4 tuần): từ tuần 1 đến tuần 4</w:t>
      </w:r>
    </w:p>
    <w:p w:rsidR="00BE79C1" w:rsidRPr="00BE79C1" w:rsidRDefault="00BE79C1" w:rsidP="00BE79C1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E79C1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Thời gian thực hiện từ ngày 16/9/2024  - 11/10/2024</w:t>
      </w:r>
      <w:r w:rsidRPr="00BE79C1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BE79C1" w:rsidRPr="00BE79C1" w:rsidRDefault="00BE79C1" w:rsidP="00BE79C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3960"/>
        <w:gridCol w:w="3690"/>
      </w:tblGrid>
      <w:tr w:rsidR="00BE79C1" w:rsidRPr="00BE79C1" w:rsidTr="00A507A3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Mục tiêu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</w:t>
            </w:r>
          </w:p>
        </w:tc>
      </w:tr>
    </w:tbl>
    <w:p w:rsidR="00BE79C1" w:rsidRPr="00BE79C1" w:rsidRDefault="00BE79C1" w:rsidP="00BE79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79C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Lĩnh vực phát triển thể chất</w:t>
      </w: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1"/>
        <w:gridCol w:w="4269"/>
        <w:gridCol w:w="3330"/>
      </w:tblGrid>
      <w:tr w:rsidR="00BE79C1" w:rsidRPr="00BE79C1" w:rsidTr="00A507A3">
        <w:trPr>
          <w:trHeight w:val="70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Gíao dục dinh dưỡng và sức khỏe.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MT1</w:t>
            </w: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 xml:space="preserve"> Cân nặng và chiều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 xml:space="preserve">   nằm trong kênh A.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 xml:space="preserve">   +Trẻ trai: từ 14.4 –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 xml:space="preserve"> 23.5kg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+Trẻ gái: từ 13.8- 23.2 kg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Chiều cao của trẻ nằm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 xml:space="preserve">    trong kênh A.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 xml:space="preserve">  +Trẻ trai: 100,7-119,1 cm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 xml:space="preserve">  +Trẻ gái: 99.5- 117.2 cm.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</w:rPr>
              <w:t>MT4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: Biết ăn để cao lớn khỏe mạnh, thông minh và biết ăn nhiều loại thức ăn khác nhau để có đủ chất dinh dưỡng.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*Phát triển vận động</w:t>
            </w:r>
            <w:r w:rsidRPr="00BE79C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MT13</w:t>
            </w: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:Trẻ thực hiện được đúng, đầy đủ, nhịp nhàng các đông tác trong bài thể dục theo hiệu lệnh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MT14:</w:t>
            </w: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Giữ được thăng bằng cơ thể khi thực hiện vận động đi,nhảy,bật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MT16: </w:t>
            </w: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Trẻ kiểm soát được vận động đi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Ăn đủ chất dinh dưỡng P,G,L,V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TM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trẻ ngủ đủ giấc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Khám sức khỏe định kỳ . Theo dõi, đánh giá sự phát triển của cân nặng và chiều cao theo lứa tuổi. Phòng chống suy dinh dưỡng, béo phì.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Tiêm chủng phòng bệnh theo quy định.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Tập luyện thể dục TT thường xuyên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……………………………......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biết các bữa ăn trong ngày và ích lợi của ăn uống đủ lượng và đủ chất.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Nhận biết sự liên quan giữa ăn uống với bệnh tật (ỉa chảy, sâu răng, suy dinh dưỡng, béo phì…).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Hô hấp:  Hít vào, thở ra.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</w:rPr>
              <w:t>-Tay: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+ Đưa 2 tay lên cao, ra phía trước, sang 2 bên (kết hợp với vẫy bàn tay, nắm, mở bàn tay).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+ Co và duỗi tay, vỗ 2 tay vào nhau (phía trước, phía sau, trên đầu).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- Lưng, bụng, lườn: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Cúi về phía trước, ngửa người ra sau.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+ Quay sang trái, sang phải.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+Nghiêng người sangtrái,sang phải.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- Chân: </w:t>
            </w: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Nhún chân.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Ngồi xổm, đứng lên, bật tại chỗ.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Đứng, lần lượt từng chân co cao đầu gối.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.........................................................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+ Đi bằng gót chân, đi khuỵu gối, đi lùi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+ Nhảy lò cò 3m.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+ Bật lien tục về phía trước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Đi thây đổi tốc độ theo hiệu lệnh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*HĐ cân đo theo dõi sức khỏe trẻ : Trẻ được cân đo và theo dõi qua biểu đồ và được khám định kỳ vào tháng 9.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*HĐ ăn: Trẻ được ăn đủ chất 1 bữa chính và 1 bữa phụ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*HĐ Vệ sinh: Vệ sinh trước và sau khi ăn, khi bẩn bằng xà phòng  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*Hoạt động ăn: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- Trẻ biết ăn nhiều loại thức ăn có đủ dinh dưỡng để cao lớn và khỏe mạnh để chống suy dinh dưỡng và béo phì.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vệ sinh</w:t>
            </w: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Trẻ biết rửa tay bằng xà phòng trước khi ăn và sau khi đi vệ sinh.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+Ăn cơm xong phải đánh răng phòng tránh sâu răng.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............................................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Thể dụ sáng: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+Tập theo nhịp hô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+Tập kết hợp với bài: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“Trường chúng cháu……mn”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“Vui đến trường”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............................................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*Hoạt động học: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Đi bằng gót chân, đi khuỵu gối, đi lùi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+ TC: Lộn cầu vồng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Nhảy lò cò 3m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+ TC: Chuyền bong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Bật lien tục về phía trước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+ T/C: Kéo cưa lừa xẻ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ngoài trời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 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- Đi thây đổi tốc độ theo hiệu lệnh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TC: Tung bóng và bắt bóng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*Hoạt động ngoài trời </w:t>
            </w:r>
          </w:p>
        </w:tc>
      </w:tr>
      <w:tr w:rsidR="00BE79C1" w:rsidRPr="00BE79C1" w:rsidTr="00A507A3">
        <w:trPr>
          <w:trHeight w:val="49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                            Lĩnh vực phát triển nhận thức</w:t>
            </w:r>
          </w:p>
        </w:tc>
      </w:tr>
      <w:tr w:rsidR="00BE79C1" w:rsidRPr="00BE79C1" w:rsidTr="00A507A3">
        <w:trPr>
          <w:trHeight w:val="170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Làm quen một số khái niệm về toán</w:t>
            </w:r>
            <w:r w:rsidRPr="00BE79C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</w:rPr>
              <w:t>MT 33: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 xml:space="preserve">Trẻ biết sử dụng các số từ 1 – 2 để chỉ số lượng và </w:t>
            </w:r>
            <w:r w:rsidRPr="00BE79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thứ tự.</w:t>
            </w:r>
            <w:r w:rsidRPr="00BE79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Khám phá xã hội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</w:rPr>
              <w:t>MT 43: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 xml:space="preserve"> Trẻ biết nói tên và địa chỉ của trường ,lớp khi được trò chuyện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</w:rPr>
              <w:t>MT44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 xml:space="preserve">: Trẻ biết nói tên, một số công việc của cô giáo và các bác công nhân, nhân viên trong 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khi được hỏi và trò chuyện.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Chữ số, số lượng và số thứ tự trọng phạm vi 2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 xml:space="preserve">- Tên ,địa chỉ của trường lớp.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- Tên và công việc của cô giáo và các bác trong trường, các hoạt động trong trường.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*Hoạt động học 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- Trẻ ôn số lượng trong phạm vi 1 – 2 nhận biết số 1 – 2.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</w:rPr>
              <w:t>* HĐ mọi lúc mọi nơi: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- Trẻ nhận biết các chữ số, số l</w:t>
            </w:r>
            <w:r w:rsidRPr="00BE79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ượng và số thứ tự trong phạm vi 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1- 2</w:t>
            </w:r>
            <w:r w:rsidRPr="00BE79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 :</w:t>
            </w:r>
            <w:r w:rsidRPr="00BE79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- Lớp mẫu giáo nhỡ C của bé.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- Một ngày của bé ở trường.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- Trường mầm non Diễn Kỷ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đón trẻ.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*Hoạt động ngoài trời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 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chiều</w:t>
            </w:r>
          </w:p>
        </w:tc>
      </w:tr>
    </w:tbl>
    <w:p w:rsidR="00BE79C1" w:rsidRPr="00BE79C1" w:rsidRDefault="00BE79C1" w:rsidP="00BE79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79C1">
        <w:rPr>
          <w:rFonts w:ascii="Times New Roman" w:hAnsi="Times New Roman" w:cs="Times New Roman"/>
          <w:b/>
          <w:bCs/>
          <w:sz w:val="28"/>
          <w:szCs w:val="28"/>
        </w:rPr>
        <w:lastRenderedPageBreak/>
        <w:t>Lĩnh vực phát triển ngôn ngữ</w:t>
      </w: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780"/>
        <w:gridCol w:w="3960"/>
      </w:tblGrid>
      <w:tr w:rsidR="00BE79C1" w:rsidRPr="00BE79C1" w:rsidTr="00A507A3">
        <w:trPr>
          <w:trHeight w:val="479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Pr="00BE79C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Sử dụng lời nói trong cuộc sống hang ngày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</w:rPr>
              <w:t>MT54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: Trẻ sử dụng được các loại câu đơn, câu ghép, câu khẳng định, câu phủ định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</w:rPr>
              <w:t>*MT</w:t>
            </w:r>
            <w:r w:rsidRPr="00BE79C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  <w:r w:rsidRPr="00BE79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6: </w:t>
            </w:r>
            <w:r w:rsidRPr="00BE79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Trẻ biết đọc thuộc bài thơ, ca dao, đồng dao...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hiểu nội dung các câu đơn, câu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 xml:space="preserve"> ghép, câu khẳng định, câu phủ định trong giao tiếp hằng ngày.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hiểu nội dung câu chuyện , truyện đọc phù hợp với độ tuổi.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Truyện: “Món quà của cô giáo” ; “Người bạn tốt”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- Nghe, đ</w:t>
            </w:r>
            <w:r w:rsidRPr="00BE79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ọc 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 xml:space="preserve">một số </w:t>
            </w:r>
            <w:r w:rsidRPr="00BE79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thơ, ca dao, đồng dao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,tục ngữ,..</w:t>
            </w:r>
            <w:r w:rsidRPr="00BE79C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phù hợp với lứa tuổi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+ Thơ: Nghe lời cô giáo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 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-Truyện: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“Món quà của cô giáo”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“Người bạn tốt”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ngoài trời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*Hoạt động chiều.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 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 Thơ :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Nghe lời cô giáo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ngoài trời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*Hoạt động chiều. </w:t>
            </w:r>
          </w:p>
        </w:tc>
      </w:tr>
    </w:tbl>
    <w:p w:rsidR="00BE79C1" w:rsidRPr="00BE79C1" w:rsidRDefault="00BE79C1" w:rsidP="00BE79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79C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Lĩnh vực phát triển thẩm mỹ</w:t>
      </w:r>
    </w:p>
    <w:tbl>
      <w:tblPr>
        <w:tblW w:w="1084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3927"/>
        <w:gridCol w:w="3740"/>
      </w:tblGrid>
      <w:tr w:rsidR="00BE79C1" w:rsidRPr="00BE79C1" w:rsidTr="00A507A3">
        <w:trPr>
          <w:trHeight w:val="2403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*MT66:</w:t>
            </w: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Chú ý nghe, thích thú (hát, vỗ tay, nhún nhảy, lắc lư theo bài hát, bản nhạc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*MT67</w:t>
            </w: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Hát đúng giai điệu, lời ca, hát rõ lời và thể hiện sắc thái của bài hát qua giọng hát, nét mặt, điệu bộ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*MT68</w:t>
            </w: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Trẻ biết vận động nhịp nhàng theo nhịp điệu các bài hát, bản nhạc. Lựa chọn dụng cụ để gõ đệm theo nhịp điệu, tiết tấu bài hát.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MT73: </w:t>
            </w: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phối hợp các nét thẳng, xiên, ngang, cong tròn tạo thành bức tranh có màu sắc và bố cục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MT74: </w:t>
            </w: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biết cắt theo đường thẳng, đường cong....Và dán thành sản phẩm có màu sắc,bố cục.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Nghe và nhận ra các  loại nhạc khác nhau (nhạc thiếu nhi, dân ca).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Hát đúng giai điệu, lời ca và thể hiện sắc thái, tình cảm của bài hát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Vận động nhịp nhàng theo giai điệu, nhịp điệu của các bài hát, bản nhạc.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Lựa chọn dụng cụ âm nhạc để gõ đệm theo nhịp, tiết tấu bài hát.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Sử dụng các kĩ năng vẽ để tạo ra sản phẩm có màu sắc, kích thước, hình dáng/ đường nét.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- Sử dụng kỹ năng cắt, dán các bức tranh phù hợp với chủ đề.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+ Cắt dán cái thang cho chú công nhân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*Hoạt động học: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+Nghe hát :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-“Chiếc đèn ông sao”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-“Ngày đầu tiên đi học”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ngoài trời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*Hoạt động chiều.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+Dạy hát: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- Rước đèn dưới trăng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- Trường chúng cháu đây là trường MN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+Trò chơi: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- Ai nhanh hơn.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- Ai đoán giỏi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ngoài trời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*Hoạt động chiều.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 Dạy vận động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- Vui đến trường.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+Trò chơi: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- Giai điệu than quen.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Ai đoán giỏi.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ngoài trời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chiề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 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+Tạo hình</w:t>
            </w: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Cs/>
                <w:sz w:val="28"/>
                <w:szCs w:val="28"/>
              </w:rPr>
              <w:t>-Vẽ và tô màu hoa trong trường mầm non.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*Hoạt động chiều. 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 :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sz w:val="28"/>
                <w:szCs w:val="28"/>
              </w:rPr>
              <w:t>+ Cắt dán hàng rào trường mầm non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góc.</w:t>
            </w:r>
          </w:p>
          <w:p w:rsidR="00BE79C1" w:rsidRPr="00BE79C1" w:rsidRDefault="00BE79C1" w:rsidP="00BE79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chiều.</w:t>
            </w:r>
          </w:p>
        </w:tc>
      </w:tr>
    </w:tbl>
    <w:p w:rsidR="00C81B7E" w:rsidRPr="00BE79C1" w:rsidRDefault="00C81B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1B7E" w:rsidRPr="00BE7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C1"/>
    <w:rsid w:val="00BE79C1"/>
    <w:rsid w:val="00C81B7E"/>
    <w:rsid w:val="00F6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A44D7-2D03-4BB4-AE3B-9D1B83AD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Avant" w:eastAsiaTheme="minorHAnsi" w:hAnsi=".VnAvan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2024-10-17T13:03:00Z</dcterms:created>
  <dcterms:modified xsi:type="dcterms:W3CDTF">2024-10-17T13:06:00Z</dcterms:modified>
</cp:coreProperties>
</file>