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10" w:rsidRPr="003F1510" w:rsidRDefault="003F1510" w:rsidP="003F15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3F1510">
        <w:rPr>
          <w:rFonts w:ascii="Times New Roman" w:hAnsi="Times New Roman" w:cs="Times New Roman"/>
          <w:b/>
          <w:bCs/>
          <w:sz w:val="28"/>
          <w:szCs w:val="28"/>
          <w:lang w:val="nl-NL"/>
        </w:rPr>
        <w:t>KẾ HOẠCH GIÁO DỤC CHỦ ĐỀ:BÉ VÀ NHỮNG NGƯỜI BẠN</w:t>
      </w:r>
    </w:p>
    <w:p w:rsidR="003F1510" w:rsidRPr="003F1510" w:rsidRDefault="003F1510" w:rsidP="003F1510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</w:pPr>
      <w:r w:rsidRPr="003F1510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Thực hiện trong 3 tuần</w:t>
      </w:r>
    </w:p>
    <w:p w:rsidR="003F1510" w:rsidRPr="003F1510" w:rsidRDefault="003F1510" w:rsidP="003F1510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</w:pPr>
      <w:r w:rsidRPr="003F1510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Từ ngày 04 /10 đến ngày 1/11/2024</w:t>
      </w:r>
      <w:bookmarkStart w:id="0" w:name="_GoBack"/>
      <w:bookmarkEnd w:id="0"/>
    </w:p>
    <w:p w:rsidR="003F1510" w:rsidRPr="003F1510" w:rsidRDefault="003F1510" w:rsidP="003F1510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3F1510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Người thực hiện: Hồ Thị Linh - nhỡ 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3506"/>
        <w:gridCol w:w="2697"/>
      </w:tblGrid>
      <w:tr w:rsidR="003F1510" w:rsidRPr="003F1510" w:rsidTr="009F3836">
        <w:tc>
          <w:tcPr>
            <w:tcW w:w="3398" w:type="dxa"/>
            <w:shd w:val="clear" w:color="auto" w:fill="auto"/>
            <w:vAlign w:val="center"/>
          </w:tcPr>
          <w:p w:rsidR="003F1510" w:rsidRPr="003F1510" w:rsidRDefault="003F1510" w:rsidP="003F1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Mục tiêu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F1510" w:rsidRPr="003F1510" w:rsidRDefault="003F1510" w:rsidP="003F1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3F1510" w:rsidRPr="003F1510" w:rsidRDefault="003F1510" w:rsidP="003F15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</w:t>
            </w:r>
          </w:p>
        </w:tc>
      </w:tr>
      <w:tr w:rsidR="003F1510" w:rsidRPr="003F1510" w:rsidTr="009F3836">
        <w:tc>
          <w:tcPr>
            <w:tcW w:w="10196" w:type="dxa"/>
            <w:gridSpan w:val="3"/>
            <w:shd w:val="clear" w:color="auto" w:fill="auto"/>
          </w:tcPr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Giáo dục dinh dưỡng và sức khoẻ</w:t>
            </w:r>
          </w:p>
        </w:tc>
      </w:tr>
      <w:tr w:rsidR="003F1510" w:rsidRPr="003F1510" w:rsidTr="009F3836">
        <w:tc>
          <w:tcPr>
            <w:tcW w:w="3398" w:type="dxa"/>
            <w:shd w:val="clear" w:color="auto" w:fill="auto"/>
          </w:tcPr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*MT 10: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Trẻ biết ăn để cao lớn và khỏe mạnh ,thông minh và biết ăn nhiều loại thức ăn khác nhau để có đủ chất dinh dưỡng.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"/>
              </w:rPr>
              <w:t>*MT11:</w:t>
            </w:r>
            <w:r w:rsidRPr="003F151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"/>
              </w:rPr>
              <w:t xml:space="preserve"> Trẻ thực hiện được một số việc khi được nhắc nhở vệ sinh cá nhân.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Nhận biết các bữa ăn trong ngày và ích lợi của ăn uống đủ lượng và đủ chất.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-Nhận biết sự liên quan giữa ăn uống với bệnh tật (ỉa chảy sâu răng,suy dinh dưỡng,béo phì.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-Tự  xúc cơm ăn.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-Tự rửa tay bằng xà phòng,tự lau mặt đánh răng, tự thay quần áo khi ướt bẩn.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Đi vệ sinh đúng nơi quy định.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* HĐ ăn trưa : - Dạy cho trẻ biết được bữa ăn trong ngày cân có đầy đủ các chất dinh dưỡng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- 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Hoạt động ăn phụ 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*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 vệ sinh: Trẻ biết tự rửa tay,lau mặt đúng thao tác,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* HĐ mọi lúc mọi nơi</w:t>
            </w: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Trẻ</w:t>
            </w: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biết đi vệ sinh đúng nơi quy định đi xong phải nhớ xả nước.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510" w:rsidRPr="003F1510" w:rsidTr="009F3836">
        <w:tc>
          <w:tcPr>
            <w:tcW w:w="10196" w:type="dxa"/>
            <w:gridSpan w:val="3"/>
            <w:shd w:val="clear" w:color="auto" w:fill="auto"/>
          </w:tcPr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Lĩnh vực phát triển thể chất</w:t>
            </w:r>
          </w:p>
        </w:tc>
      </w:tr>
      <w:tr w:rsidR="003F1510" w:rsidRPr="003F1510" w:rsidTr="009F3836">
        <w:tc>
          <w:tcPr>
            <w:tcW w:w="3398" w:type="dxa"/>
            <w:shd w:val="clear" w:color="auto" w:fill="auto"/>
          </w:tcPr>
          <w:p w:rsidR="003F1510" w:rsidRPr="003F1510" w:rsidRDefault="003F1510" w:rsidP="003F1510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en"/>
              </w:rPr>
              <w:t>Phát triển vận động</w:t>
            </w:r>
            <w:r w:rsidRPr="003F151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"/>
              </w:rPr>
              <w:t xml:space="preserve">: 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*MT 1 :</w:t>
            </w: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 xml:space="preserve"> Trẻ thực hiện đúng, đầy đủ, nhịp nhàng các động tác trong bài thể dục theo hiệu lệnh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</w:rPr>
              <w:t>* MT2</w:t>
            </w: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 xml:space="preserve">: Trẻ giữ được thăng bằng cơ thể khi thực hiện vận động.  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*MT3:</w:t>
            </w: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 xml:space="preserve"> Trẻ biết phối hợp tay- mắt trong vận động: Tung, đập, ném, bắt bóng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</w:rPr>
              <w:t>* MT 5</w:t>
            </w: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Trẻ thể hiện sự nhanh, mạnh, khéo trong thực hiện bài tập tổng hợp</w:t>
            </w:r>
          </w:p>
        </w:tc>
        <w:tc>
          <w:tcPr>
            <w:tcW w:w="3827" w:type="dxa"/>
            <w:shd w:val="clear" w:color="auto" w:fill="auto"/>
          </w:tcPr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 Thể dục sáng, bài tập vận động cơ bản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>-  Hô hấp:  Hít vào, thở ra.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 xml:space="preserve">   - Tay: 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+ Đưa 2 tay lên cao, ra phía trước, sang 2 bên (kết hợp với vẫy bàn tay, nắm, mở bàn tay).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 xml:space="preserve">    + Co và duỗi tay, vỗ 2 tay vào nhau (phía trước, phía sau, trên đầu).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  - Lưng, bụng, lườn:</w:t>
            </w:r>
          </w:p>
          <w:p w:rsidR="003F1510" w:rsidRPr="003F1510" w:rsidRDefault="003F1510" w:rsidP="003F1510">
            <w:pPr>
              <w:numPr>
                <w:ilvl w:val="0"/>
                <w:numId w:val="1"/>
              </w:numPr>
              <w:tabs>
                <w:tab w:val="num" w:pos="242"/>
              </w:tabs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+ Cúi về phía trước, ngửa người ra sau.</w:t>
            </w:r>
          </w:p>
          <w:p w:rsidR="003F1510" w:rsidRPr="003F1510" w:rsidRDefault="003F1510" w:rsidP="003F1510">
            <w:pPr>
              <w:numPr>
                <w:ilvl w:val="0"/>
                <w:numId w:val="1"/>
              </w:numPr>
              <w:tabs>
                <w:tab w:val="num" w:pos="242"/>
              </w:tabs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+ Quay sang trái, sang phải. 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  + Nghiêng người sang trái, sang phải.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- Chân:</w:t>
            </w:r>
          </w:p>
          <w:p w:rsidR="003F1510" w:rsidRPr="003F1510" w:rsidRDefault="003F1510" w:rsidP="003F1510">
            <w:pPr>
              <w:numPr>
                <w:ilvl w:val="0"/>
                <w:numId w:val="1"/>
              </w:numPr>
              <w:tabs>
                <w:tab w:val="num" w:pos="242"/>
              </w:tabs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Nhún chân. </w:t>
            </w:r>
          </w:p>
          <w:p w:rsidR="003F1510" w:rsidRPr="003F1510" w:rsidRDefault="003F1510" w:rsidP="003F1510">
            <w:pPr>
              <w:numPr>
                <w:ilvl w:val="0"/>
                <w:numId w:val="1"/>
              </w:numPr>
              <w:tabs>
                <w:tab w:val="num" w:pos="242"/>
              </w:tabs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Ngồi xổm, đứng lên, bật tại chỗ.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+ Đứng, lần lượt từng chân co cao đầu gối.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Bật qua vật cản cao 10 - 15cm.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Tung bóng lên cao và bắt bóng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Ném xa 2m bằng một tay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Bò dích dắc qua 5 điểm. 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971" w:type="dxa"/>
            <w:shd w:val="clear" w:color="auto" w:fill="auto"/>
          </w:tcPr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 Hoạt động: Thể dục sáng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>* Hoạt động học: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Bật qua vật cản cao 10 - 15cm.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Tung bóng lên cao và bắt bóng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Ném xa 2m bằng một tay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Bò dích dắc qua 5 điểm. 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* T/C vận động: 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3F151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Bật qua suối nhỏ, 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chuyền bóng qua đầu, kéo co, lộn cầu vồng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*HĐ mọi lúc mọi nơi</w:t>
            </w: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510" w:rsidRPr="003F1510" w:rsidTr="009F3836">
        <w:tc>
          <w:tcPr>
            <w:tcW w:w="10196" w:type="dxa"/>
            <w:gridSpan w:val="3"/>
            <w:shd w:val="clear" w:color="auto" w:fill="auto"/>
          </w:tcPr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 xml:space="preserve">                                    Lĩnh vực phát triển nhận thức</w:t>
            </w:r>
          </w:p>
        </w:tc>
      </w:tr>
      <w:tr w:rsidR="003F1510" w:rsidRPr="003F1510" w:rsidTr="009F3836">
        <w:tc>
          <w:tcPr>
            <w:tcW w:w="3398" w:type="dxa"/>
            <w:shd w:val="clear" w:color="auto" w:fill="auto"/>
          </w:tcPr>
          <w:p w:rsidR="003F1510" w:rsidRPr="003F1510" w:rsidRDefault="003F1510" w:rsidP="003F151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"/>
              </w:rPr>
              <w:t>Khám phá Khoa học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*MT 21: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Trẻ  phối hợp các giác quan để xem xét sự vật,hiện tượng như kết hợp sờ,ngửi nếm...để tìm hiểu đặc điểm của đối tượng.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MT 27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 Trẻ nói lên được nhận xét, trò chuyện về đặc điểm, sự khác nhau, giống nhau của các đối tượng được quan sát.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"/>
              </w:rPr>
              <w:t>Làm quen với một số khái niệm sơ đẳng về toán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*MT 30 :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Trẻ đếm được trên đối tượng trong pham vi 10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*MT 38 :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en"/>
              </w:rPr>
              <w:t>Sử dụng lời nói và hành động để chỉ vị trí của đồ vật so với người khác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Khám phá Xã hội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*MT 40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: Nói họ và tên,tuổi,dưới tính của bản 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en"/>
              </w:rPr>
              <w:lastRenderedPageBreak/>
              <w:t>thân khi được hỏi và trò chuyện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MT 47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 Trẻ kể được tên và đặc điểm của một số ngày lễ hội</w:t>
            </w:r>
          </w:p>
        </w:tc>
        <w:tc>
          <w:tcPr>
            <w:tcW w:w="3827" w:type="dxa"/>
            <w:shd w:val="clear" w:color="auto" w:fill="auto"/>
          </w:tcPr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Quan sát, tìm hiểu cây, ngửi hoa, quả, nếm các loại quả,..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>- Đặc điểm, chức năng các giác quan và các bộ phận khác của cơ thể.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Xác định vị trí đồ vật so với bản thân trẻ và so với bạn khác.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en"/>
              </w:rPr>
              <w:t>Họ tên, tuổi, giới tính, đặc điểm bên ngoài, sở thích của bản thân.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Đặc điểm nổi bật của các ngày lễ hội của quê hương, đất nướ</w:t>
            </w:r>
          </w:p>
        </w:tc>
        <w:tc>
          <w:tcPr>
            <w:tcW w:w="2971" w:type="dxa"/>
            <w:shd w:val="clear" w:color="auto" w:fill="auto"/>
          </w:tcPr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 Hoạt động học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>- KPKH: Các giác quan của bé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 xml:space="preserve">- HĐNT:   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>+ Quan sát cơ thể bạn trai, bạn gái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>+ Trải nghiệm vị giác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 xml:space="preserve">* Hoạt động học: 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>Toán :Dạy trẻ xác định phía trên, phía dưới, phía trước, phía sau của bản thân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>* Hoạt động học: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 xml:space="preserve">- Bé tự giới thiệu về mình. 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>- Bé tìm hiểu về ngày Phụ nữ Việt Nam</w:t>
            </w:r>
          </w:p>
        </w:tc>
      </w:tr>
      <w:tr w:rsidR="003F1510" w:rsidRPr="003F1510" w:rsidTr="009F3836">
        <w:tc>
          <w:tcPr>
            <w:tcW w:w="10196" w:type="dxa"/>
            <w:gridSpan w:val="3"/>
            <w:shd w:val="clear" w:color="auto" w:fill="auto"/>
          </w:tcPr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Lĩnh vực phát triển Ngôn ngữ</w:t>
            </w:r>
          </w:p>
        </w:tc>
      </w:tr>
      <w:tr w:rsidR="003F1510" w:rsidRPr="003F1510" w:rsidTr="009F3836">
        <w:tc>
          <w:tcPr>
            <w:tcW w:w="3398" w:type="dxa"/>
            <w:shd w:val="clear" w:color="auto" w:fill="auto"/>
          </w:tcPr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</w:rPr>
              <w:t>* MT 54</w:t>
            </w: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 xml:space="preserve">:  Trẻ sử dụng được các loại câu đơn, câu ghép, câu khẳng định, câu phủ định 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* MT 56: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Trẻ đ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ọc thuộc bài thơ, ca dao, đồng dao... </w:t>
            </w: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MT 59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Trẻ sử dụng được các từ như: Mời cô, mời bạn, cảm ơn, xin lỗi,...phù hợp với tình huống.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MT 60.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Trẻ biết điều chỉnh giọng nói phù hợp với hoàn cảnh khi được nhắc nhở.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>- Nghe hiểu nội dung câu chuyện: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>- Nghe, đọc một số bài thơ, ca dao, đồng dao, tục ngữ,...phù hợp với độ tuổi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>- Sử dụng các từ biểu thị sự lễ phép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>- Nói, thể hiện cử chỉ, điệu bộ, nét mặt phù hợp với yêu cầu, hoàn cảnh giao tiếp.</w:t>
            </w:r>
          </w:p>
        </w:tc>
        <w:tc>
          <w:tcPr>
            <w:tcW w:w="2971" w:type="dxa"/>
            <w:shd w:val="clear" w:color="auto" w:fill="auto"/>
          </w:tcPr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>* Hoạt động học: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>- Truyện</w:t>
            </w:r>
            <w:r w:rsidRPr="003F15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 xml:space="preserve"> Mỗi người một việc.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 xml:space="preserve"> +Thơ: Đôi mắt, cái lưỡi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*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 ở mọi lúc mọi nơi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*HĐ ở các góc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* Giờ ăn, đón trẻ, trả trẻ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* Mọi lúc mọi nơi</w:t>
            </w:r>
          </w:p>
        </w:tc>
      </w:tr>
      <w:tr w:rsidR="003F1510" w:rsidRPr="003F1510" w:rsidTr="009F3836">
        <w:tc>
          <w:tcPr>
            <w:tcW w:w="10196" w:type="dxa"/>
            <w:gridSpan w:val="3"/>
            <w:shd w:val="clear" w:color="auto" w:fill="auto"/>
          </w:tcPr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Lĩnh vực phát triển thẩm mỹ</w:t>
            </w:r>
          </w:p>
        </w:tc>
      </w:tr>
      <w:tr w:rsidR="003F1510" w:rsidRPr="003F1510" w:rsidTr="009F3836">
        <w:tc>
          <w:tcPr>
            <w:tcW w:w="3398" w:type="dxa"/>
            <w:shd w:val="clear" w:color="auto" w:fill="auto"/>
          </w:tcPr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*MT 66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en"/>
              </w:rPr>
              <w:t>: Chú ý nghe thích thú(Hát ,vỗ tay ,nhún nhảy,lắc lư theo bài hát bản nhạc,thích nghe và đọc thơ ,đồng giao,ca dao tục ngữ , thích nghe và kể câu chuyện.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*MT </w:t>
            </w: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67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 Hát đúng giai điệu, lời ca, hát rõ lời và thể hiện sắc thái của bài hát qua giọng hát, nét mặt, điệu bộ ...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*MT 73.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Vẽ phối hợp các nét thẳng, xiên, ngang, cong tròn tạo thành bức tranh có màu sắc và bố cục.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 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*MT 74:  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Trẻ biết</w:t>
            </w: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 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en"/>
              </w:rPr>
              <w:t>Xé cắt đường thẳng, đường cong...và dán thành sản phẩm có màu sắc bố cục.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3827" w:type="dxa"/>
            <w:shd w:val="clear" w:color="auto" w:fill="auto"/>
          </w:tcPr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>- Nghe và nhận ra các  loại nhạc khác nhau (nhạc thiếu nhi, dân ca).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</w:rPr>
              <w:t>-Hát đúng giai điệu, lời ca và thể hiện sắc thái, tình cảm của bài hát.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-Sử  dụng các kỹ năng vẽ, nặn, cắt, xé dán,xếp hình để tạo ra sản phẩm có màu sắc, kích thước,hình giáng /đường nét 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-Sử  dụng các kỹ năng xé, cắt, dán các bức tranh phù hợp với chủ đề .</w:t>
            </w:r>
          </w:p>
        </w:tc>
        <w:tc>
          <w:tcPr>
            <w:tcW w:w="2971" w:type="dxa"/>
            <w:shd w:val="clear" w:color="auto" w:fill="auto"/>
          </w:tcPr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Đón trẻ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 Hoạt động học: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Dạy hát: Cái mũi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VĐTN: Tay thơm, tay ngoan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Nghe hát: Năm giác quan, đường và chân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Trò chơi: Ai nhanh hơn, tai ai tinh, chiếc ghế âm nhạc. 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HĐG: 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*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 chiều: Ôn bài cũ,làm quen bài hát mới,trò chơi mới.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* Hoạt động học: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Trang trí áo bé trai, váy bé gái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Cắt dán các khuôn mặt biểu lộ cảm xúc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Làm thiệp tặng mẹ ngày 20/10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*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HĐ góc: 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Tô màu vòng đeo cổ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en"/>
              </w:rPr>
              <w:lastRenderedPageBreak/>
              <w:t>- Trang trí tóc cho bạn</w:t>
            </w:r>
          </w:p>
        </w:tc>
      </w:tr>
      <w:tr w:rsidR="003F1510" w:rsidRPr="003F1510" w:rsidTr="009F3836">
        <w:tc>
          <w:tcPr>
            <w:tcW w:w="10196" w:type="dxa"/>
            <w:gridSpan w:val="3"/>
            <w:shd w:val="clear" w:color="auto" w:fill="auto"/>
          </w:tcPr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 xml:space="preserve">      Lĩnh vực phát triển tình cảm và kỹ năng xã hội</w:t>
            </w:r>
          </w:p>
        </w:tc>
      </w:tr>
      <w:tr w:rsidR="003F1510" w:rsidRPr="003F1510" w:rsidTr="009F3836">
        <w:tc>
          <w:tcPr>
            <w:tcW w:w="3398" w:type="dxa"/>
            <w:shd w:val="clear" w:color="auto" w:fill="auto"/>
          </w:tcPr>
          <w:p w:rsidR="003F1510" w:rsidRPr="003F1510" w:rsidRDefault="003F1510" w:rsidP="003F151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Thể hiện ý thức về bản thân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* MT 79:  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Trẻ nói được điều bé thích, không thích, những việc gì bé có thể làm được.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* MT 83:</w:t>
            </w:r>
            <w:r w:rsidRPr="003F15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Nhận biết cảm xúc vui, buồn, sợ hãi, tức giận, ngạc nhiên qua nét mặt, lời nói, cử chỉ, qua tranh, ảnh. </w:t>
            </w:r>
          </w:p>
        </w:tc>
        <w:tc>
          <w:tcPr>
            <w:tcW w:w="3827" w:type="dxa"/>
            <w:shd w:val="clear" w:color="auto" w:fill="auto"/>
          </w:tcPr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Trẻ nói sở thích của bản thân, nói được việc trẻ làm được và không làm được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 Nhận biết cảm xúc vui, buồn, sợ hãi, tức giận, ngạc nhiên qua nét mặt, lời nói, cử chỉ, qua tranh, ảnh. </w:t>
            </w:r>
          </w:p>
        </w:tc>
        <w:tc>
          <w:tcPr>
            <w:tcW w:w="2971" w:type="dxa"/>
            <w:shd w:val="clear" w:color="auto" w:fill="auto"/>
          </w:tcPr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F15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Mọi lúc mọi nơi</w:t>
            </w:r>
          </w:p>
          <w:p w:rsidR="003F1510" w:rsidRPr="003F1510" w:rsidRDefault="003F1510" w:rsidP="003F1510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</w:tc>
      </w:tr>
    </w:tbl>
    <w:p w:rsidR="00675CE7" w:rsidRDefault="00675CE7"/>
    <w:sectPr w:rsidR="00675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606C6"/>
    <w:multiLevelType w:val="hybridMultilevel"/>
    <w:tmpl w:val="D5768904"/>
    <w:lvl w:ilvl="0" w:tplc="DED2E37A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E8A68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10"/>
    <w:rsid w:val="003F1510"/>
    <w:rsid w:val="00675CE7"/>
    <w:rsid w:val="00C9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36ED9-788C-4C45-BB67-E214D7D3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.VnAvant" w:eastAsiaTheme="minorHAnsi" w:hAnsi=".VnAvan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2024-10-19T09:45:00Z</dcterms:created>
  <dcterms:modified xsi:type="dcterms:W3CDTF">2024-10-19T09:49:00Z</dcterms:modified>
</cp:coreProperties>
</file>