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EC045" w14:textId="77777777" w:rsidR="000032BA" w:rsidRPr="008264C6" w:rsidRDefault="000032BA" w:rsidP="001A1CC2">
      <w:pPr>
        <w:spacing w:line="240" w:lineRule="auto"/>
        <w:ind w:leftChars="0" w:left="0" w:firstLineChars="0" w:firstLine="0"/>
        <w:rPr>
          <w:rFonts w:ascii="Times New Roman" w:hAnsi="Times New Roman"/>
          <w:b/>
          <w:color w:val="000000"/>
        </w:rPr>
      </w:pPr>
    </w:p>
    <w:p w14:paraId="68D2F21A" w14:textId="77777777" w:rsidR="00AF0AF8" w:rsidRPr="008264C6" w:rsidRDefault="00AF0AF8" w:rsidP="00AF0AF8">
      <w:pPr>
        <w:spacing w:line="240" w:lineRule="auto"/>
        <w:ind w:leftChars="0" w:left="3" w:hanging="3"/>
        <w:jc w:val="center"/>
        <w:rPr>
          <w:rFonts w:ascii="Times New Roman" w:hAnsi="Times New Roman"/>
          <w:color w:val="595959"/>
        </w:rPr>
      </w:pPr>
      <w:r w:rsidRPr="008264C6">
        <w:rPr>
          <w:rFonts w:ascii="Times New Roman" w:hAnsi="Times New Roman"/>
          <w:b/>
          <w:color w:val="000000"/>
        </w:rPr>
        <w:t xml:space="preserve">KẾ HOẠCH CHĂM SÓC VỆ </w:t>
      </w:r>
      <w:proofErr w:type="gramStart"/>
      <w:r w:rsidRPr="008264C6">
        <w:rPr>
          <w:rFonts w:ascii="Times New Roman" w:hAnsi="Times New Roman"/>
          <w:b/>
          <w:color w:val="000000"/>
        </w:rPr>
        <w:t>SINH  -</w:t>
      </w:r>
      <w:proofErr w:type="gramEnd"/>
      <w:r w:rsidRPr="008264C6">
        <w:rPr>
          <w:rFonts w:ascii="Times New Roman" w:hAnsi="Times New Roman"/>
          <w:b/>
          <w:color w:val="000000"/>
        </w:rPr>
        <w:t xml:space="preserve"> DINH DƯỠNG</w:t>
      </w:r>
    </w:p>
    <w:p w14:paraId="7F9EC3E1" w14:textId="77777777" w:rsidR="00AF0AF8" w:rsidRPr="008264C6" w:rsidRDefault="00AF0AF8" w:rsidP="00AF0AF8">
      <w:pPr>
        <w:spacing w:line="240" w:lineRule="auto"/>
        <w:ind w:leftChars="0" w:left="143" w:hangingChars="51" w:hanging="143"/>
        <w:jc w:val="center"/>
        <w:rPr>
          <w:rFonts w:ascii="Times New Roman" w:hAnsi="Times New Roman"/>
          <w:color w:val="auto"/>
        </w:rPr>
      </w:pPr>
      <w:r w:rsidRPr="008264C6">
        <w:rPr>
          <w:rFonts w:ascii="Times New Roman" w:hAnsi="Times New Roman"/>
          <w:b/>
          <w:color w:val="auto"/>
        </w:rPr>
        <w:t>CHỦ ĐIỂM: BÉ VÀ CÁC BẠN – NGÀY HỘI PHỤ NỮ 20/10</w:t>
      </w:r>
    </w:p>
    <w:p w14:paraId="08CD9949" w14:textId="2DE78E51" w:rsidR="00AF0AF8" w:rsidRPr="008264C6" w:rsidRDefault="00AF0AF8" w:rsidP="00AF0AF8">
      <w:pPr>
        <w:spacing w:line="240" w:lineRule="auto"/>
        <w:ind w:leftChars="0" w:left="3" w:hanging="3"/>
        <w:jc w:val="center"/>
        <w:rPr>
          <w:rFonts w:ascii="Times New Roman" w:hAnsi="Times New Roman"/>
          <w:color w:val="auto"/>
        </w:rPr>
      </w:pPr>
      <w:proofErr w:type="spellStart"/>
      <w:r w:rsidRPr="008264C6">
        <w:rPr>
          <w:rFonts w:ascii="Times New Roman" w:hAnsi="Times New Roman"/>
          <w:b/>
          <w:color w:val="auto"/>
        </w:rPr>
        <w:t>Thực</w:t>
      </w:r>
      <w:proofErr w:type="spellEnd"/>
      <w:r w:rsidRPr="008264C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auto"/>
        </w:rPr>
        <w:t>hiện</w:t>
      </w:r>
      <w:proofErr w:type="spellEnd"/>
      <w:r w:rsidRPr="008264C6">
        <w:rPr>
          <w:rFonts w:ascii="Times New Roman" w:hAnsi="Times New Roman"/>
          <w:b/>
          <w:color w:val="auto"/>
        </w:rPr>
        <w:t xml:space="preserve">: </w:t>
      </w:r>
      <w:proofErr w:type="spellStart"/>
      <w:r w:rsidRPr="008264C6">
        <w:rPr>
          <w:rFonts w:ascii="Times New Roman" w:hAnsi="Times New Roman"/>
          <w:b/>
          <w:color w:val="auto"/>
        </w:rPr>
        <w:t>Từ</w:t>
      </w:r>
      <w:proofErr w:type="spellEnd"/>
      <w:r w:rsidRPr="008264C6">
        <w:rPr>
          <w:rFonts w:ascii="Times New Roman" w:hAnsi="Times New Roman"/>
          <w:b/>
          <w:color w:val="auto"/>
        </w:rPr>
        <w:t xml:space="preserve"> </w:t>
      </w:r>
      <w:r w:rsidR="002943A6">
        <w:rPr>
          <w:rFonts w:ascii="Times New Roman" w:hAnsi="Times New Roman"/>
          <w:b/>
          <w:color w:val="auto"/>
        </w:rPr>
        <w:t>14</w:t>
      </w:r>
      <w:r w:rsidRPr="008264C6">
        <w:rPr>
          <w:rFonts w:ascii="Times New Roman" w:hAnsi="Times New Roman"/>
          <w:b/>
          <w:color w:val="auto"/>
        </w:rPr>
        <w:t xml:space="preserve">/10 </w:t>
      </w:r>
      <w:proofErr w:type="spellStart"/>
      <w:r w:rsidRPr="008264C6">
        <w:rPr>
          <w:rFonts w:ascii="Times New Roman" w:hAnsi="Times New Roman"/>
          <w:b/>
          <w:color w:val="auto"/>
        </w:rPr>
        <w:t>đến</w:t>
      </w:r>
      <w:proofErr w:type="spellEnd"/>
      <w:r w:rsidRPr="008264C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auto"/>
        </w:rPr>
        <w:t>ngày</w:t>
      </w:r>
      <w:proofErr w:type="spellEnd"/>
      <w:r w:rsidRPr="008264C6">
        <w:rPr>
          <w:rFonts w:ascii="Times New Roman" w:hAnsi="Times New Roman"/>
          <w:b/>
          <w:color w:val="auto"/>
        </w:rPr>
        <w:t xml:space="preserve"> </w:t>
      </w:r>
      <w:r w:rsidR="002943A6">
        <w:rPr>
          <w:rFonts w:ascii="Times New Roman" w:hAnsi="Times New Roman"/>
          <w:b/>
          <w:color w:val="auto"/>
        </w:rPr>
        <w:t>15</w:t>
      </w:r>
      <w:r w:rsidRPr="008264C6">
        <w:rPr>
          <w:rFonts w:ascii="Times New Roman" w:hAnsi="Times New Roman"/>
          <w:b/>
          <w:color w:val="auto"/>
        </w:rPr>
        <w:t>/11/202</w:t>
      </w:r>
      <w:r w:rsidR="002943A6">
        <w:rPr>
          <w:rFonts w:ascii="Times New Roman" w:hAnsi="Times New Roman"/>
          <w:b/>
          <w:color w:val="auto"/>
        </w:rPr>
        <w:t>4</w:t>
      </w:r>
    </w:p>
    <w:p w14:paraId="527E3373" w14:textId="77777777" w:rsidR="00AF0AF8" w:rsidRPr="008264C6" w:rsidRDefault="00AF0AF8" w:rsidP="00AF0AF8">
      <w:pPr>
        <w:spacing w:line="240" w:lineRule="auto"/>
        <w:ind w:leftChars="0" w:left="3" w:hanging="3"/>
        <w:jc w:val="center"/>
        <w:rPr>
          <w:rFonts w:ascii="Times New Roman" w:hAnsi="Times New Roman"/>
          <w:color w:val="auto"/>
        </w:rPr>
      </w:pPr>
      <w:proofErr w:type="spellStart"/>
      <w:r w:rsidRPr="008264C6">
        <w:rPr>
          <w:rFonts w:ascii="Times New Roman" w:hAnsi="Times New Roman"/>
          <w:b/>
          <w:color w:val="auto"/>
        </w:rPr>
        <w:t>Giáo</w:t>
      </w:r>
      <w:proofErr w:type="spellEnd"/>
      <w:r w:rsidRPr="008264C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auto"/>
        </w:rPr>
        <w:t>viên</w:t>
      </w:r>
      <w:proofErr w:type="spellEnd"/>
      <w:r w:rsidRPr="008264C6">
        <w:rPr>
          <w:rFonts w:ascii="Times New Roman" w:hAnsi="Times New Roman"/>
          <w:b/>
          <w:color w:val="auto"/>
        </w:rPr>
        <w:t xml:space="preserve">: </w:t>
      </w:r>
      <w:proofErr w:type="spellStart"/>
      <w:r w:rsidRPr="008264C6">
        <w:rPr>
          <w:rFonts w:ascii="Times New Roman" w:hAnsi="Times New Roman"/>
          <w:b/>
          <w:color w:val="auto"/>
        </w:rPr>
        <w:t>Võ</w:t>
      </w:r>
      <w:proofErr w:type="spellEnd"/>
      <w:r w:rsidRPr="008264C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auto"/>
        </w:rPr>
        <w:t>Thị</w:t>
      </w:r>
      <w:proofErr w:type="spellEnd"/>
      <w:r w:rsidRPr="008264C6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auto"/>
        </w:rPr>
        <w:t>Vui</w:t>
      </w:r>
      <w:proofErr w:type="spellEnd"/>
    </w:p>
    <w:tbl>
      <w:tblPr>
        <w:tblW w:w="1042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595"/>
        <w:gridCol w:w="3076"/>
        <w:gridCol w:w="3589"/>
        <w:gridCol w:w="1481"/>
      </w:tblGrid>
      <w:tr w:rsidR="00AF0AF8" w:rsidRPr="008264C6" w14:paraId="617E117F" w14:textId="77777777" w:rsidTr="00A7158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A9E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b/>
                <w:color w:val="000000"/>
              </w:rPr>
              <w:t>TT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F42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Nội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dung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619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Mục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đích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yêu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cầu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312EB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Tổ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chức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65B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Kết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quả</w:t>
            </w:r>
            <w:proofErr w:type="spellEnd"/>
          </w:p>
        </w:tc>
      </w:tr>
      <w:tr w:rsidR="00AF0AF8" w:rsidRPr="008264C6" w14:paraId="6815BD94" w14:textId="77777777" w:rsidTr="00A7158D">
        <w:trPr>
          <w:trHeight w:val="121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2F7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b/>
                <w:color w:val="000000"/>
              </w:rPr>
              <w:t xml:space="preserve">    I. </w:t>
            </w:r>
          </w:p>
          <w:p w14:paraId="0394E65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25665B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788CE7C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6663CF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B3CEED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BA3D9F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7EEB32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B5AA1F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F04B50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2A0E8C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20E754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FB608F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5830CA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F8A28F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25300B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550780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              </w:t>
            </w:r>
          </w:p>
          <w:p w14:paraId="2B1979E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B65CF1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BC7304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392E13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4D7C0C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40B16B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873397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770023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F11C11C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b/>
                <w:color w:val="000000"/>
              </w:rPr>
              <w:t>II</w:t>
            </w:r>
          </w:p>
          <w:p w14:paraId="172A33C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912173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611675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4B6E7B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7E5747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8B29AA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6E4D2A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3737CB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085071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A6F0D6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161D36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0F8E0A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6CE46C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27DDC1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171471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1C1AE1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E40FD6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E45353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017B46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86FE3F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78AAA0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DA9496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270AD4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7B39E7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0D2D46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32B74D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52D6A5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A5655F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D2CB8F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7C0226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b/>
                <w:color w:val="000000"/>
              </w:rPr>
              <w:t>III</w:t>
            </w:r>
          </w:p>
          <w:p w14:paraId="50F4F1C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FEC651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AEFF31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24E506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16ED04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339770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E993B9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78EE2B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F9D193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8DCCC7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99CAC4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A89D85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53E46F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1347F9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61091B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b/>
                <w:color w:val="000000"/>
              </w:rPr>
              <w:t>IV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C22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b/>
                <w:color w:val="000000"/>
              </w:rPr>
              <w:lastRenderedPageBreak/>
              <w:t xml:space="preserve"> 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Nuôi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dưỡng</w:t>
            </w:r>
            <w:proofErr w:type="spellEnd"/>
          </w:p>
          <w:p w14:paraId="4F2AFD8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uống</w:t>
            </w:r>
            <w:proofErr w:type="spellEnd"/>
          </w:p>
          <w:p w14:paraId="3F4CC47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F1ABBD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FA4E51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3F4C5C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053F56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FFB2EC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23ECD3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E532B3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7ADC95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1116805" w14:textId="77777777" w:rsidR="00AF0AF8" w:rsidRPr="008264C6" w:rsidRDefault="00AF0AF8" w:rsidP="00D00C1B">
            <w:pPr>
              <w:shd w:val="clear" w:color="auto" w:fill="FFFFFF"/>
              <w:ind w:leftChars="0" w:left="0" w:firstLineChars="0" w:firstLine="0"/>
              <w:rPr>
                <w:rFonts w:ascii="Times New Roman" w:hAnsi="Times New Roman"/>
                <w:color w:val="000000"/>
              </w:rPr>
            </w:pPr>
          </w:p>
          <w:p w14:paraId="33D04CC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91D3FC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224DA4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Tổ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chức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  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giấc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ngủ</w:t>
            </w:r>
            <w:proofErr w:type="spellEnd"/>
          </w:p>
          <w:p w14:paraId="6AD6FB4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473E8E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DBAD2A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32FA69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61592CA" w14:textId="77777777" w:rsidR="00D00C1B" w:rsidRPr="008264C6" w:rsidRDefault="00D00C1B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4AD3D3C" w14:textId="77777777" w:rsidR="00D00C1B" w:rsidRPr="008264C6" w:rsidRDefault="00D00C1B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512D5DA" w14:textId="77777777" w:rsidR="00D00C1B" w:rsidRPr="008264C6" w:rsidRDefault="00D00C1B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EA2E8B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AC7344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sinh</w:t>
            </w:r>
            <w:proofErr w:type="spellEnd"/>
          </w:p>
          <w:p w14:paraId="272DB30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cá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nhân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F39091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A1E045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cá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nhân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trẻ</w:t>
            </w:r>
            <w:proofErr w:type="spellEnd"/>
          </w:p>
          <w:p w14:paraId="1C98EFF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23AD4B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5FE246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1C658C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149C02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55EB3C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D229D1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3F0B0F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3C14C52" w14:textId="77777777" w:rsidR="00AF0AF8" w:rsidRPr="008264C6" w:rsidRDefault="00AF0AF8" w:rsidP="00AF0AF8">
            <w:pPr>
              <w:shd w:val="clear" w:color="auto" w:fill="FFFFFF"/>
              <w:ind w:leftChars="0" w:left="0" w:firstLineChars="0" w:firstLine="0"/>
              <w:rPr>
                <w:rFonts w:ascii="Times New Roman" w:hAnsi="Times New Roman"/>
                <w:color w:val="000000"/>
              </w:rPr>
            </w:pPr>
          </w:p>
          <w:p w14:paraId="7999AAC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73A391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FADE1AE" w14:textId="77777777" w:rsidR="00D00C1B" w:rsidRPr="008264C6" w:rsidRDefault="00D00C1B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b/>
                <w:color w:val="000000"/>
              </w:rPr>
            </w:pPr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CB7A96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môi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trường</w:t>
            </w:r>
            <w:proofErr w:type="spellEnd"/>
          </w:p>
          <w:p w14:paraId="6CE9A78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ACDF11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9A5E40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C29CBF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A8394E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4F3722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A6E0F2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B489A6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B58E4E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C51FFED" w14:textId="77777777" w:rsidR="00AF0AF8" w:rsidRPr="008264C6" w:rsidRDefault="00AF0AF8" w:rsidP="00D00C1B">
            <w:pPr>
              <w:shd w:val="clear" w:color="auto" w:fill="FFFFFF"/>
              <w:ind w:leftChars="0" w:left="0" w:firstLineChars="0" w:firstLine="0"/>
              <w:rPr>
                <w:rFonts w:ascii="Times New Roman" w:hAnsi="Times New Roman"/>
                <w:color w:val="000000"/>
              </w:rPr>
            </w:pPr>
          </w:p>
          <w:p w14:paraId="70D4260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Chăm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sóc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sức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khỏe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trẻ</w:t>
            </w:r>
            <w:proofErr w:type="spellEnd"/>
          </w:p>
          <w:p w14:paraId="15C3A8F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E36F90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DFB884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bệnh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5A91C9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3BA70E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289E93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FC3DB2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7BA9B7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CEBF91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gramStart"/>
            <w:r w:rsidRPr="008264C6">
              <w:rPr>
                <w:rFonts w:ascii="Times New Roman" w:hAnsi="Times New Roman"/>
                <w:b/>
                <w:color w:val="000000"/>
              </w:rPr>
              <w:t xml:space="preserve">An 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toàn</w:t>
            </w:r>
            <w:proofErr w:type="spellEnd"/>
            <w:proofErr w:type="gram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cho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3BF58F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b/>
                <w:color w:val="000000"/>
              </w:rPr>
              <w:t xml:space="preserve"> - 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Thể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8264C6">
              <w:rPr>
                <w:rFonts w:ascii="Times New Roman" w:hAnsi="Times New Roman"/>
                <w:b/>
                <w:color w:val="000000"/>
              </w:rPr>
              <w:t>lực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,   </w:t>
            </w:r>
            <w:proofErr w:type="gramEnd"/>
            <w:r w:rsidRPr="008264C6">
              <w:rPr>
                <w:rFonts w:ascii="Times New Roman" w:hAnsi="Times New Roman"/>
                <w:b/>
                <w:color w:val="000000"/>
              </w:rPr>
              <w:t xml:space="preserve">- 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Tính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mạng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và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tinh</w:t>
            </w:r>
            <w:proofErr w:type="spellEnd"/>
            <w:r w:rsidRPr="008264C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b/>
                <w:color w:val="000000"/>
              </w:rPr>
              <w:t>thần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00B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lastRenderedPageBreak/>
              <w:t xml:space="preserve">- 100%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bán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trú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bữa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1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bữa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264C6">
              <w:rPr>
                <w:rFonts w:ascii="Times New Roman" w:hAnsi="Times New Roman"/>
                <w:color w:val="000000"/>
              </w:rPr>
              <w:t>phụ.đảm</w:t>
            </w:r>
            <w:proofErr w:type="spellEnd"/>
            <w:proofErr w:type="gram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chất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đảm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an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toàn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.. </w:t>
            </w:r>
          </w:p>
          <w:p w14:paraId="36B9C94C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Hàng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chín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uống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nước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sôi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ấm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đảm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106C276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tất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cả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  <w:p w14:paraId="2030562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loại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đảm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thời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tiết</w:t>
            </w:r>
            <w:proofErr w:type="spellEnd"/>
          </w:p>
          <w:p w14:paraId="79654DA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uống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đảm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đầy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đủ</w:t>
            </w:r>
            <w:proofErr w:type="spellEnd"/>
          </w:p>
          <w:p w14:paraId="3E6046A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đóng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kín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cửa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sạp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264C6">
              <w:rPr>
                <w:rFonts w:ascii="Times New Roman" w:hAnsi="Times New Roman"/>
                <w:color w:val="000000"/>
              </w:rPr>
              <w:t>ấm .</w:t>
            </w:r>
            <w:proofErr w:type="gramEnd"/>
          </w:p>
          <w:p w14:paraId="0E831F7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xuyên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mặt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dõi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viên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ngủ</w:t>
            </w:r>
            <w:proofErr w:type="spellEnd"/>
          </w:p>
          <w:p w14:paraId="575A741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dậy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nhắc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dọn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4425679C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A0494C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luôn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tấm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gương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noi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the</w:t>
            </w:r>
            <w:r w:rsidR="00D00C1B" w:rsidRPr="008264C6">
              <w:rPr>
                <w:rFonts w:ascii="Times New Roman" w:hAnsi="Times New Roman"/>
                <w:color w:val="000000"/>
              </w:rPr>
              <w:t>o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cá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nhân</w:t>
            </w:r>
            <w:proofErr w:type="spellEnd"/>
          </w:p>
          <w:p w14:paraId="4CCD611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264C6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quần</w:t>
            </w:r>
            <w:proofErr w:type="spellEnd"/>
            <w:proofErr w:type="gram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áo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tóc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gọn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gàng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E12FA1C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- 100%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cá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264C6">
              <w:rPr>
                <w:rFonts w:ascii="Times New Roman" w:hAnsi="Times New Roman"/>
                <w:color w:val="000000"/>
              </w:rPr>
              <w:t xml:space="preserve">(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khăn</w:t>
            </w:r>
            <w:proofErr w:type="spellEnd"/>
            <w:proofErr w:type="gramEnd"/>
            <w:r w:rsidRPr="008264C6">
              <w:rPr>
                <w:rFonts w:ascii="Times New Roman" w:hAnsi="Times New Roman"/>
                <w:color w:val="000000"/>
              </w:rPr>
              <w:t xml:space="preserve">, ca,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chải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kí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hiệu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riêng</w:t>
            </w:r>
            <w:proofErr w:type="spellEnd"/>
          </w:p>
          <w:p w14:paraId="3911F1F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- 100%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rửa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rửa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thao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tác</w:t>
            </w:r>
            <w:proofErr w:type="spellEnd"/>
          </w:p>
          <w:p w14:paraId="007B887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dày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dép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quần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áo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tóc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gọn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gàng</w:t>
            </w:r>
            <w:proofErr w:type="spellEnd"/>
          </w:p>
          <w:p w14:paraId="1E2DFB0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quy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6503A97C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môi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đề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hấp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dẫn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5889E80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an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toàn</w:t>
            </w:r>
            <w:proofErr w:type="spellEnd"/>
          </w:p>
          <w:p w14:paraId="3D964A6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Phong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xung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quanh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sân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luôn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9B020D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luôn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mùi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hôi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04E7A089" w14:textId="77777777" w:rsidR="00AF0AF8" w:rsidRPr="008264C6" w:rsidRDefault="00AF0AF8" w:rsidP="00D00C1B">
            <w:pPr>
              <w:shd w:val="clear" w:color="auto" w:fill="FFFFFF"/>
              <w:ind w:leftChars="0" w:left="0" w:firstLineChars="0" w:firstLine="0"/>
              <w:rPr>
                <w:rFonts w:ascii="Times New Roman" w:hAnsi="Times New Roman"/>
                <w:color w:val="000000"/>
              </w:rPr>
            </w:pPr>
          </w:p>
          <w:p w14:paraId="45065A7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FCA92D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- 100%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264C6">
              <w:rPr>
                <w:rFonts w:ascii="Times New Roman" w:hAnsi="Times New Roman"/>
                <w:color w:val="000000"/>
              </w:rPr>
              <w:t>bênh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,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proofErr w:type="gram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tiêm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đầy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bệnh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970916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E8819C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652BC7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F14154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0809FD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181595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A4D551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3C54DA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3420A9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xuyên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chú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xảy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ra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ngộ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độc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. Tai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nạn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thất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lạc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779E134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tâm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thoải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vui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mến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0656A0B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460C4E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C64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</w:t>
            </w:r>
            <w:r w:rsidR="00D00C1B" w:rsidRPr="008264C6">
              <w:rPr>
                <w:rFonts w:ascii="Times New Roman" w:hAnsi="Times New Roman"/>
                <w:color w:val="000000"/>
              </w:rPr>
              <w:t>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bị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proofErr w:type="gram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thoáng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mát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đựng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Bát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thìa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trùng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nước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sôi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đĩa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đựng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cơm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rơi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lau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ghế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ngồi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415B6F4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viên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hết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suất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rơi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cơm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chuyện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xong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lau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miệng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uống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nước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6BC8AB1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C588952" w14:textId="77777777" w:rsidR="00D00C1B" w:rsidRPr="008264C6" w:rsidRDefault="00D00C1B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B98BAEC" w14:textId="77777777" w:rsidR="00D00C1B" w:rsidRPr="008264C6" w:rsidRDefault="00D00C1B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D47C90C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lau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trải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phản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chiếu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đầy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giữ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yên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tĩnh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dõi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ngủ</w:t>
            </w:r>
            <w:proofErr w:type="spellEnd"/>
          </w:p>
          <w:p w14:paraId="75F8BEF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dậy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nhẹ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62C37321" w14:textId="77777777" w:rsidR="00AF0AF8" w:rsidRPr="008264C6" w:rsidRDefault="00AF0AF8" w:rsidP="00D00C1B">
            <w:pPr>
              <w:shd w:val="clear" w:color="auto" w:fill="FFFFFF"/>
              <w:ind w:leftChars="0" w:left="0" w:firstLineChars="0" w:firstLine="0"/>
              <w:rPr>
                <w:rFonts w:ascii="Times New Roman" w:hAnsi="Times New Roman"/>
                <w:color w:val="000000"/>
              </w:rPr>
            </w:pPr>
          </w:p>
          <w:p w14:paraId="7F24B1F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DCD6AE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Rửa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xà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nước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hoặc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,</w:t>
            </w:r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phục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tạp</w:t>
            </w:r>
            <w:proofErr w:type="spellEnd"/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dề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,</w:t>
            </w:r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0C1B" w:rsidRPr="008264C6">
              <w:rPr>
                <w:rFonts w:ascii="Times New Roman" w:hAnsi="Times New Roman"/>
                <w:color w:val="000000"/>
              </w:rPr>
              <w:t>mũ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,</w:t>
            </w:r>
            <w:r w:rsidR="00D00C1B"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khẩu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C8A6BF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lúc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xuyên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nhăc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giữ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gìn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cá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rửa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lau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mặt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thao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55DCDD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Rửa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nhắc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đánh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răng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miệng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ăn</w:t>
            </w:r>
            <w:proofErr w:type="spellEnd"/>
          </w:p>
          <w:p w14:paraId="6AAE470F" w14:textId="77777777" w:rsidR="00AF0AF8" w:rsidRPr="008264C6" w:rsidRDefault="00AF0AF8" w:rsidP="00D00C1B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Giữ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gìn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quần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áo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tóc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gọn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gàng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3AE8ECC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môi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đề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luôn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14CF8DF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Hàng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lich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cuối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79852A9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Trồng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thêm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cây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xanh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cây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cẩnh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chăm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sóc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nhổ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cỏ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nhặt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lá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quét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dọn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sẽ</w:t>
            </w:r>
            <w:proofErr w:type="spellEnd"/>
          </w:p>
          <w:p w14:paraId="04C0E7F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Lau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chùi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hàng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778F85E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8100DC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color w:val="000000"/>
              </w:rPr>
              <w:t>Trao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phụ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huynh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chăm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sóc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suy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dưỡng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giảm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tỷ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lệ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suy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dinh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dưỡng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AEEAED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xuyên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trao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phụ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huynh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bệnh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264C6">
              <w:rPr>
                <w:rFonts w:ascii="Times New Roman" w:hAnsi="Times New Roman"/>
                <w:color w:val="000000"/>
              </w:rPr>
              <w:t>cúm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cho</w:t>
            </w:r>
            <w:proofErr w:type="spellEnd"/>
            <w:proofErr w:type="gram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1B561F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Nhắc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phụ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huynh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đưa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tiêm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đầy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nếu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trạm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y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tế</w:t>
            </w:r>
            <w:proofErr w:type="spellEnd"/>
          </w:p>
          <w:p w14:paraId="167D0DA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681012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Hàng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lúc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chú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sát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an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toàn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E1708D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thường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xuyên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vui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vẻ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ần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cần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chăm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sóc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như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con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quý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tôn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trọng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  <w:p w14:paraId="44BA223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264C6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Luôn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dõi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dạo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tránh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xảy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 xml:space="preserve"> ra tai </w:t>
            </w:r>
            <w:proofErr w:type="spellStart"/>
            <w:r w:rsidRPr="008264C6">
              <w:rPr>
                <w:rFonts w:ascii="Times New Roman" w:hAnsi="Times New Roman"/>
                <w:color w:val="000000"/>
              </w:rPr>
              <w:t>nạn</w:t>
            </w:r>
            <w:proofErr w:type="spellEnd"/>
            <w:r w:rsidRPr="008264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DEE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auto"/>
              </w:rPr>
            </w:pPr>
            <w:r w:rsidRPr="008264C6">
              <w:rPr>
                <w:rFonts w:ascii="Times New Roman" w:hAnsi="Times New Roman"/>
                <w:color w:val="auto"/>
              </w:rPr>
              <w:lastRenderedPageBreak/>
              <w:t xml:space="preserve">100%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được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ăn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bán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trú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 </w:t>
            </w:r>
          </w:p>
          <w:p w14:paraId="62D79AA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455359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3F4ABEE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C74A26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187143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61EA6CB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0F1916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E6456E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A672CD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32F37A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576C07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7C22A96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EE8A46A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DF8744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F92FA00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48DC33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D870080" w14:textId="77777777" w:rsidR="00AF0AF8" w:rsidRPr="008264C6" w:rsidRDefault="00AF0AF8" w:rsidP="00A7158D">
            <w:pPr>
              <w:tabs>
                <w:tab w:val="left" w:pos="763"/>
              </w:tabs>
              <w:ind w:leftChars="0" w:left="3" w:hanging="3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8264C6">
              <w:rPr>
                <w:rFonts w:ascii="Times New Roman" w:hAnsi="Times New Roman"/>
                <w:color w:val="auto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thực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hiện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tốt</w:t>
            </w:r>
            <w:proofErr w:type="spellEnd"/>
          </w:p>
          <w:p w14:paraId="3F2B218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4B197E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C1D2F5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6AD0B7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79DDAA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DDA0D44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13B9FF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7741A9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C2D39F2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E14D52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04203A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F92BFE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BD927E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4DDD0F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CA5949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741C23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0C57B25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312243D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A05244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524DBC3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B397C12" w14:textId="77777777" w:rsidR="00AF0AF8" w:rsidRPr="008264C6" w:rsidRDefault="00AF0AF8" w:rsidP="00D00C1B">
            <w:pPr>
              <w:shd w:val="clear" w:color="auto" w:fill="FFFFFF"/>
              <w:ind w:leftChars="0" w:left="0" w:firstLineChars="0" w:firstLine="0"/>
              <w:rPr>
                <w:rFonts w:ascii="Times New Roman" w:hAnsi="Times New Roman"/>
                <w:color w:val="000000"/>
              </w:rPr>
            </w:pPr>
          </w:p>
          <w:p w14:paraId="375970F7" w14:textId="77777777" w:rsidR="00D00C1B" w:rsidRPr="008264C6" w:rsidRDefault="00D00C1B" w:rsidP="00D00C1B">
            <w:pPr>
              <w:shd w:val="clear" w:color="auto" w:fill="FFFFFF"/>
              <w:ind w:leftChars="0" w:left="0" w:firstLineChars="0" w:firstLine="0"/>
              <w:rPr>
                <w:rFonts w:ascii="Times New Roman" w:hAnsi="Times New Roman"/>
                <w:color w:val="000000"/>
              </w:rPr>
            </w:pPr>
          </w:p>
          <w:p w14:paraId="7D4F96E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15E3B8B" w14:textId="77777777" w:rsidR="00AF0AF8" w:rsidRPr="008264C6" w:rsidRDefault="00AF0AF8" w:rsidP="00A7158D">
            <w:pPr>
              <w:tabs>
                <w:tab w:val="left" w:pos="763"/>
              </w:tabs>
              <w:ind w:leftChars="0" w:left="3" w:hanging="3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8264C6">
              <w:rPr>
                <w:rFonts w:ascii="Times New Roman" w:hAnsi="Times New Roman"/>
                <w:color w:val="auto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được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đảm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bảo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an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toàn</w:t>
            </w:r>
            <w:proofErr w:type="spellEnd"/>
          </w:p>
          <w:p w14:paraId="471F32EA" w14:textId="77777777" w:rsidR="00AF0AF8" w:rsidRPr="008264C6" w:rsidRDefault="00AF0AF8" w:rsidP="00A7158D">
            <w:pPr>
              <w:tabs>
                <w:tab w:val="left" w:pos="763"/>
              </w:tabs>
              <w:ind w:leftChars="0" w:left="3" w:hanging="3"/>
              <w:jc w:val="both"/>
              <w:rPr>
                <w:rFonts w:ascii="Times New Roman" w:hAnsi="Times New Roman"/>
                <w:color w:val="595959"/>
              </w:rPr>
            </w:pPr>
          </w:p>
          <w:p w14:paraId="12F118B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64F13C7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2B6A29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3877663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ED5620C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B1F350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7426978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9D4FA49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A928641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2354D3F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1E1375C" w14:textId="77777777" w:rsidR="00AF0AF8" w:rsidRPr="008264C6" w:rsidRDefault="00AF0AF8" w:rsidP="00A7158D">
            <w:pPr>
              <w:shd w:val="clear" w:color="auto" w:fill="FFFFFF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264C6">
              <w:rPr>
                <w:rFonts w:ascii="Times New Roman" w:hAnsi="Times New Roman"/>
                <w:color w:val="auto"/>
              </w:rPr>
              <w:t>Trẻ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thực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hiện</w:t>
            </w:r>
            <w:proofErr w:type="spellEnd"/>
            <w:r w:rsidRPr="008264C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8264C6">
              <w:rPr>
                <w:rFonts w:ascii="Times New Roman" w:hAnsi="Times New Roman"/>
                <w:color w:val="auto"/>
              </w:rPr>
              <w:t>tốt</w:t>
            </w:r>
            <w:proofErr w:type="spellEnd"/>
          </w:p>
        </w:tc>
      </w:tr>
    </w:tbl>
    <w:p w14:paraId="2516CC08" w14:textId="77777777" w:rsidR="00AF0AF8" w:rsidRPr="008264C6" w:rsidRDefault="00AF0AF8" w:rsidP="00AF0AF8">
      <w:pPr>
        <w:shd w:val="clear" w:color="auto" w:fill="FFFFFF"/>
        <w:ind w:leftChars="0" w:left="3" w:hanging="3"/>
        <w:rPr>
          <w:rFonts w:ascii="Times New Roman" w:hAnsi="Times New Roman"/>
          <w:color w:val="000000"/>
        </w:rPr>
      </w:pPr>
      <w:r w:rsidRPr="008264C6">
        <w:rPr>
          <w:rFonts w:ascii="Times New Roman" w:hAnsi="Times New Roman"/>
          <w:color w:val="000000"/>
        </w:rPr>
        <w:lastRenderedPageBreak/>
        <w:t xml:space="preserve">        </w:t>
      </w:r>
      <w:proofErr w:type="spellStart"/>
      <w:proofErr w:type="gramStart"/>
      <w:r w:rsidRPr="008264C6">
        <w:rPr>
          <w:rFonts w:ascii="Times New Roman" w:hAnsi="Times New Roman"/>
          <w:b/>
          <w:color w:val="000000"/>
          <w:u w:val="single"/>
        </w:rPr>
        <w:t>Đánh</w:t>
      </w:r>
      <w:proofErr w:type="spellEnd"/>
      <w:r w:rsidRPr="008264C6">
        <w:rPr>
          <w:rFonts w:ascii="Times New Roman" w:hAnsi="Times New Roman"/>
          <w:b/>
          <w:color w:val="000000"/>
          <w:u w:val="single"/>
        </w:rPr>
        <w:t xml:space="preserve">  </w:t>
      </w:r>
      <w:proofErr w:type="spellStart"/>
      <w:r w:rsidRPr="008264C6">
        <w:rPr>
          <w:rFonts w:ascii="Times New Roman" w:hAnsi="Times New Roman"/>
          <w:b/>
          <w:color w:val="000000"/>
          <w:u w:val="single"/>
        </w:rPr>
        <w:t>giá</w:t>
      </w:r>
      <w:proofErr w:type="spellEnd"/>
      <w:proofErr w:type="gramEnd"/>
      <w:r w:rsidRPr="008264C6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000000"/>
          <w:u w:val="single"/>
        </w:rPr>
        <w:t>sự</w:t>
      </w:r>
      <w:proofErr w:type="spellEnd"/>
      <w:r w:rsidRPr="008264C6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000000"/>
          <w:u w:val="single"/>
        </w:rPr>
        <w:t>phát</w:t>
      </w:r>
      <w:proofErr w:type="spellEnd"/>
      <w:r w:rsidRPr="008264C6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000000"/>
          <w:u w:val="single"/>
        </w:rPr>
        <w:t>triển</w:t>
      </w:r>
      <w:proofErr w:type="spellEnd"/>
      <w:r w:rsidRPr="008264C6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000000"/>
          <w:u w:val="single"/>
        </w:rPr>
        <w:t>của</w:t>
      </w:r>
      <w:proofErr w:type="spellEnd"/>
      <w:r w:rsidRPr="008264C6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8264C6">
        <w:rPr>
          <w:rFonts w:ascii="Times New Roman" w:hAnsi="Times New Roman"/>
          <w:b/>
          <w:color w:val="000000"/>
          <w:u w:val="single"/>
        </w:rPr>
        <w:t>trẻ</w:t>
      </w:r>
      <w:proofErr w:type="spellEnd"/>
      <w:r w:rsidRPr="008264C6">
        <w:rPr>
          <w:rFonts w:ascii="Times New Roman" w:hAnsi="Times New Roman"/>
          <w:color w:val="000000"/>
        </w:rPr>
        <w:t xml:space="preserve"> </w:t>
      </w:r>
    </w:p>
    <w:p w14:paraId="769E0CA5" w14:textId="77777777" w:rsidR="00AF0AF8" w:rsidRPr="008264C6" w:rsidRDefault="00AF0AF8" w:rsidP="00AF0AF8">
      <w:pPr>
        <w:shd w:val="clear" w:color="auto" w:fill="FFFFFF"/>
        <w:ind w:leftChars="0" w:left="3" w:hanging="3"/>
        <w:rPr>
          <w:rFonts w:ascii="Times New Roman" w:hAnsi="Times New Roman"/>
          <w:color w:val="000000"/>
        </w:rPr>
      </w:pPr>
    </w:p>
    <w:p w14:paraId="2858098F" w14:textId="77777777" w:rsidR="00AF0AF8" w:rsidRPr="008264C6" w:rsidRDefault="00AF0AF8" w:rsidP="00AF0AF8">
      <w:pPr>
        <w:numPr>
          <w:ilvl w:val="0"/>
          <w:numId w:val="1"/>
        </w:numPr>
        <w:spacing w:line="338" w:lineRule="auto"/>
        <w:ind w:leftChars="0" w:left="3" w:hanging="3"/>
        <w:rPr>
          <w:rFonts w:ascii="Times New Roman" w:hAnsi="Times New Roman"/>
          <w:color w:val="000000"/>
        </w:rPr>
      </w:pPr>
      <w:proofErr w:type="spellStart"/>
      <w:r w:rsidRPr="008264C6">
        <w:rPr>
          <w:rFonts w:ascii="Times New Roman" w:hAnsi="Times New Roman"/>
          <w:color w:val="000000"/>
        </w:rPr>
        <w:t>Tình</w:t>
      </w:r>
      <w:proofErr w:type="spellEnd"/>
      <w:r w:rsidRPr="008264C6">
        <w:rPr>
          <w:rFonts w:ascii="Times New Roman" w:hAnsi="Times New Roman"/>
          <w:color w:val="000000"/>
        </w:rPr>
        <w:t xml:space="preserve"> </w:t>
      </w:r>
      <w:proofErr w:type="spellStart"/>
      <w:r w:rsidRPr="008264C6">
        <w:rPr>
          <w:rFonts w:ascii="Times New Roman" w:hAnsi="Times New Roman"/>
          <w:color w:val="000000"/>
        </w:rPr>
        <w:t>trạng</w:t>
      </w:r>
      <w:proofErr w:type="spellEnd"/>
      <w:r w:rsidRPr="008264C6">
        <w:rPr>
          <w:rFonts w:ascii="Times New Roman" w:hAnsi="Times New Roman"/>
          <w:color w:val="000000"/>
        </w:rPr>
        <w:t xml:space="preserve"> </w:t>
      </w:r>
      <w:proofErr w:type="spellStart"/>
      <w:r w:rsidRPr="008264C6">
        <w:rPr>
          <w:rFonts w:ascii="Times New Roman" w:hAnsi="Times New Roman"/>
          <w:color w:val="000000"/>
        </w:rPr>
        <w:t>sức</w:t>
      </w:r>
      <w:proofErr w:type="spellEnd"/>
      <w:r w:rsidRPr="008264C6">
        <w:rPr>
          <w:rFonts w:ascii="Times New Roman" w:hAnsi="Times New Roman"/>
          <w:color w:val="000000"/>
        </w:rPr>
        <w:t xml:space="preserve"> </w:t>
      </w:r>
      <w:proofErr w:type="spellStart"/>
      <w:r w:rsidRPr="008264C6">
        <w:rPr>
          <w:rFonts w:ascii="Times New Roman" w:hAnsi="Times New Roman"/>
          <w:color w:val="000000"/>
        </w:rPr>
        <w:t>khoẻ</w:t>
      </w:r>
      <w:proofErr w:type="spellEnd"/>
      <w:r w:rsidRPr="008264C6">
        <w:rPr>
          <w:rFonts w:ascii="Times New Roman" w:hAnsi="Times New Roman"/>
          <w:color w:val="000000"/>
        </w:rPr>
        <w:t>:</w:t>
      </w:r>
    </w:p>
    <w:p w14:paraId="547370EA" w14:textId="6C931F87" w:rsidR="00AF0AF8" w:rsidRPr="008264C6" w:rsidRDefault="00AF0AF8" w:rsidP="00AF0AF8">
      <w:pPr>
        <w:spacing w:line="338" w:lineRule="auto"/>
        <w:ind w:leftChars="0" w:left="3" w:hanging="3"/>
        <w:rPr>
          <w:rFonts w:ascii="Times New Roman" w:hAnsi="Times New Roman"/>
          <w:color w:val="000000"/>
        </w:rPr>
      </w:pPr>
      <w:r w:rsidRPr="008264C6">
        <w:rPr>
          <w:rFonts w:ascii="Times New Roman" w:hAnsi="Times New Roman"/>
          <w:color w:val="000000"/>
        </w:rPr>
        <w:t xml:space="preserve"> </w:t>
      </w:r>
    </w:p>
    <w:p w14:paraId="6BBFA329" w14:textId="77777777" w:rsidR="00AF0AF8" w:rsidRPr="008264C6" w:rsidRDefault="00AF0AF8" w:rsidP="00AF0AF8">
      <w:pPr>
        <w:numPr>
          <w:ilvl w:val="0"/>
          <w:numId w:val="1"/>
        </w:numPr>
        <w:spacing w:line="338" w:lineRule="auto"/>
        <w:ind w:leftChars="0" w:left="3" w:hanging="3"/>
        <w:rPr>
          <w:rFonts w:ascii="Times New Roman" w:hAnsi="Times New Roman"/>
          <w:color w:val="000000"/>
        </w:rPr>
      </w:pPr>
      <w:proofErr w:type="spellStart"/>
      <w:r w:rsidRPr="008264C6">
        <w:rPr>
          <w:rFonts w:ascii="Times New Roman" w:hAnsi="Times New Roman"/>
          <w:color w:val="000000"/>
        </w:rPr>
        <w:t>Kỹ</w:t>
      </w:r>
      <w:proofErr w:type="spellEnd"/>
      <w:r w:rsidRPr="008264C6">
        <w:rPr>
          <w:rFonts w:ascii="Times New Roman" w:hAnsi="Times New Roman"/>
          <w:color w:val="000000"/>
        </w:rPr>
        <w:t xml:space="preserve"> </w:t>
      </w:r>
      <w:proofErr w:type="spellStart"/>
      <w:r w:rsidRPr="008264C6">
        <w:rPr>
          <w:rFonts w:ascii="Times New Roman" w:hAnsi="Times New Roman"/>
          <w:color w:val="000000"/>
        </w:rPr>
        <w:t>năng</w:t>
      </w:r>
      <w:proofErr w:type="spellEnd"/>
      <w:r w:rsidRPr="008264C6">
        <w:rPr>
          <w:rFonts w:ascii="Times New Roman" w:hAnsi="Times New Roman"/>
          <w:color w:val="000000"/>
        </w:rPr>
        <w:t xml:space="preserve"> </w:t>
      </w:r>
      <w:proofErr w:type="spellStart"/>
      <w:r w:rsidRPr="008264C6">
        <w:rPr>
          <w:rFonts w:ascii="Times New Roman" w:hAnsi="Times New Roman"/>
          <w:color w:val="000000"/>
        </w:rPr>
        <w:t>vệ</w:t>
      </w:r>
      <w:proofErr w:type="spellEnd"/>
      <w:r w:rsidRPr="008264C6">
        <w:rPr>
          <w:rFonts w:ascii="Times New Roman" w:hAnsi="Times New Roman"/>
          <w:color w:val="000000"/>
        </w:rPr>
        <w:t xml:space="preserve"> </w:t>
      </w:r>
      <w:proofErr w:type="spellStart"/>
      <w:r w:rsidRPr="008264C6">
        <w:rPr>
          <w:rFonts w:ascii="Times New Roman" w:hAnsi="Times New Roman"/>
          <w:color w:val="000000"/>
        </w:rPr>
        <w:t>sinh</w:t>
      </w:r>
      <w:proofErr w:type="spellEnd"/>
      <w:r w:rsidRPr="008264C6">
        <w:rPr>
          <w:rFonts w:ascii="Times New Roman" w:hAnsi="Times New Roman"/>
          <w:color w:val="000000"/>
        </w:rPr>
        <w:t>:</w:t>
      </w:r>
    </w:p>
    <w:p w14:paraId="31E35A26" w14:textId="00A10D43" w:rsidR="00AF0AF8" w:rsidRDefault="00AF0AF8" w:rsidP="00280253">
      <w:pPr>
        <w:spacing w:line="338" w:lineRule="auto"/>
        <w:ind w:leftChars="0" w:left="3" w:firstLineChars="0" w:firstLine="0"/>
        <w:rPr>
          <w:rFonts w:ascii="Times New Roman" w:hAnsi="Times New Roman"/>
        </w:rPr>
      </w:pPr>
    </w:p>
    <w:p w14:paraId="5560E0E8" w14:textId="77777777" w:rsidR="00280253" w:rsidRDefault="00280253" w:rsidP="00AF0AF8">
      <w:pPr>
        <w:spacing w:line="338" w:lineRule="auto"/>
        <w:ind w:leftChars="0" w:left="3" w:hanging="3"/>
        <w:rPr>
          <w:rFonts w:ascii="Times New Roman" w:hAnsi="Times New Roman"/>
          <w:color w:val="000000"/>
        </w:rPr>
      </w:pPr>
      <w:bookmarkStart w:id="0" w:name="_GoBack"/>
      <w:bookmarkEnd w:id="0"/>
    </w:p>
    <w:p w14:paraId="4AA0CB64" w14:textId="77777777" w:rsidR="008A377C" w:rsidRDefault="008A377C" w:rsidP="008A377C">
      <w:pPr>
        <w:spacing w:line="338" w:lineRule="auto"/>
        <w:ind w:leftChars="0" w:left="3" w:hanging="3"/>
        <w:rPr>
          <w:rFonts w:ascii="Times New Roman" w:hAnsi="Times New Roman"/>
          <w:b/>
          <w:color w:val="000000"/>
        </w:rPr>
      </w:pPr>
    </w:p>
    <w:p w14:paraId="16A96D0D" w14:textId="744ACE17" w:rsidR="008A377C" w:rsidRPr="008A377C" w:rsidRDefault="008A377C" w:rsidP="008A377C">
      <w:pPr>
        <w:spacing w:line="338" w:lineRule="auto"/>
        <w:ind w:leftChars="0" w:left="3" w:hanging="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                      </w:t>
      </w:r>
      <w:r w:rsidRPr="008A377C">
        <w:rPr>
          <w:rFonts w:ascii="Times New Roman" w:hAnsi="Times New Roman"/>
          <w:b/>
          <w:color w:val="000000"/>
        </w:rPr>
        <w:t>CHỦ ĐIỂM: BÉ VÀ CÁC BẠN – NGÀY HỘI PHỤ NỮ 20/10</w:t>
      </w:r>
    </w:p>
    <w:p w14:paraId="7CC94C28" w14:textId="40009C2A" w:rsidR="008A377C" w:rsidRPr="008A377C" w:rsidRDefault="008A377C" w:rsidP="008A377C">
      <w:pPr>
        <w:spacing w:line="338" w:lineRule="auto"/>
        <w:ind w:leftChars="0" w:left="3" w:hanging="3"/>
        <w:rPr>
          <w:rFonts w:ascii="Times New Roman" w:hAnsi="Times New Roman"/>
          <w:color w:val="000000"/>
        </w:rPr>
      </w:pPr>
      <w:r w:rsidRPr="008A377C">
        <w:rPr>
          <w:rFonts w:ascii="Times New Roman" w:hAnsi="Times New Roman"/>
          <w:b/>
          <w:color w:val="000000"/>
        </w:rPr>
        <w:t xml:space="preserve">                                      </w:t>
      </w:r>
      <w:proofErr w:type="spellStart"/>
      <w:r w:rsidRPr="008A377C">
        <w:rPr>
          <w:rFonts w:ascii="Times New Roman" w:hAnsi="Times New Roman"/>
          <w:b/>
          <w:color w:val="000000"/>
        </w:rPr>
        <w:t>Thực</w:t>
      </w:r>
      <w:proofErr w:type="spellEnd"/>
      <w:r w:rsidRPr="008A377C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A377C">
        <w:rPr>
          <w:rFonts w:ascii="Times New Roman" w:hAnsi="Times New Roman"/>
          <w:b/>
          <w:color w:val="000000"/>
        </w:rPr>
        <w:t>hiện</w:t>
      </w:r>
      <w:proofErr w:type="spellEnd"/>
      <w:r w:rsidRPr="008A377C">
        <w:rPr>
          <w:rFonts w:ascii="Times New Roman" w:hAnsi="Times New Roman"/>
          <w:b/>
          <w:color w:val="000000"/>
        </w:rPr>
        <w:t xml:space="preserve">: </w:t>
      </w:r>
      <w:proofErr w:type="spellStart"/>
      <w:r w:rsidRPr="008A377C">
        <w:rPr>
          <w:rFonts w:ascii="Times New Roman" w:hAnsi="Times New Roman"/>
          <w:b/>
          <w:color w:val="000000"/>
        </w:rPr>
        <w:t>Từ</w:t>
      </w:r>
      <w:proofErr w:type="spellEnd"/>
      <w:r w:rsidRPr="008A377C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14</w:t>
      </w:r>
      <w:r w:rsidRPr="008A377C">
        <w:rPr>
          <w:rFonts w:ascii="Times New Roman" w:hAnsi="Times New Roman"/>
          <w:b/>
          <w:color w:val="000000"/>
        </w:rPr>
        <w:t xml:space="preserve">/10 </w:t>
      </w:r>
      <w:proofErr w:type="spellStart"/>
      <w:r w:rsidRPr="008A377C">
        <w:rPr>
          <w:rFonts w:ascii="Times New Roman" w:hAnsi="Times New Roman"/>
          <w:b/>
          <w:color w:val="000000"/>
        </w:rPr>
        <w:t>đến</w:t>
      </w:r>
      <w:proofErr w:type="spellEnd"/>
      <w:r w:rsidRPr="008A377C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A377C">
        <w:rPr>
          <w:rFonts w:ascii="Times New Roman" w:hAnsi="Times New Roman"/>
          <w:b/>
          <w:color w:val="000000"/>
        </w:rPr>
        <w:t>ngày</w:t>
      </w:r>
      <w:proofErr w:type="spellEnd"/>
      <w:r w:rsidRPr="008A377C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15</w:t>
      </w:r>
      <w:r w:rsidRPr="008A377C">
        <w:rPr>
          <w:rFonts w:ascii="Times New Roman" w:hAnsi="Times New Roman"/>
          <w:b/>
          <w:color w:val="000000"/>
        </w:rPr>
        <w:t>/11/202</w:t>
      </w:r>
      <w:r>
        <w:rPr>
          <w:rFonts w:ascii="Times New Roman" w:hAnsi="Times New Roman"/>
          <w:b/>
          <w:color w:val="000000"/>
        </w:rPr>
        <w:t>4</w:t>
      </w:r>
    </w:p>
    <w:p w14:paraId="517BA2D3" w14:textId="16F6D7DF" w:rsidR="008A377C" w:rsidRPr="008A377C" w:rsidRDefault="008A377C" w:rsidP="008A377C">
      <w:pPr>
        <w:spacing w:line="338" w:lineRule="auto"/>
        <w:ind w:leftChars="0" w:left="3" w:hanging="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</w:t>
      </w:r>
      <w:proofErr w:type="spellStart"/>
      <w:r w:rsidRPr="008A377C">
        <w:rPr>
          <w:rFonts w:ascii="Times New Roman" w:hAnsi="Times New Roman"/>
          <w:b/>
          <w:color w:val="000000"/>
        </w:rPr>
        <w:t>Giáo</w:t>
      </w:r>
      <w:proofErr w:type="spellEnd"/>
      <w:r w:rsidRPr="008A377C">
        <w:rPr>
          <w:rFonts w:ascii="Times New Roman" w:hAnsi="Times New Roman"/>
          <w:b/>
          <w:color w:val="000000"/>
        </w:rPr>
        <w:t xml:space="preserve"> </w:t>
      </w:r>
      <w:proofErr w:type="spellStart"/>
      <w:proofErr w:type="gramStart"/>
      <w:r w:rsidRPr="008A377C">
        <w:rPr>
          <w:rFonts w:ascii="Times New Roman" w:hAnsi="Times New Roman"/>
          <w:b/>
          <w:color w:val="000000"/>
        </w:rPr>
        <w:t>viên</w:t>
      </w:r>
      <w:proofErr w:type="spellEnd"/>
      <w:r w:rsidRPr="008A377C">
        <w:rPr>
          <w:rFonts w:ascii="Times New Roman" w:hAnsi="Times New Roman"/>
          <w:b/>
          <w:color w:val="000000"/>
        </w:rPr>
        <w:t xml:space="preserve"> :</w:t>
      </w:r>
      <w:proofErr w:type="gramEnd"/>
      <w:r w:rsidRPr="008A377C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Cao </w:t>
      </w:r>
      <w:proofErr w:type="spellStart"/>
      <w:r>
        <w:rPr>
          <w:rFonts w:ascii="Times New Roman" w:hAnsi="Times New Roman"/>
          <w:b/>
          <w:color w:val="000000"/>
        </w:rPr>
        <w:t>Thị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Duyên</w:t>
      </w:r>
      <w:proofErr w:type="spellEnd"/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"/>
        <w:gridCol w:w="3910"/>
        <w:gridCol w:w="59"/>
        <w:gridCol w:w="3544"/>
      </w:tblGrid>
      <w:tr w:rsidR="008A377C" w:rsidRPr="008A377C" w14:paraId="0626723E" w14:textId="77777777" w:rsidTr="003414F9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621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Mục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tiêu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9628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Nội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dung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6611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</w:p>
        </w:tc>
      </w:tr>
      <w:tr w:rsidR="008A377C" w:rsidRPr="008A377C" w14:paraId="77713831" w14:textId="77777777" w:rsidTr="003414F9"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9565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>LĨNH VỰC PHÁT TRIỂN THỂ CHẤT</w:t>
            </w:r>
          </w:p>
        </w:tc>
      </w:tr>
      <w:tr w:rsidR="008A377C" w:rsidRPr="008A377C" w14:paraId="38FE3C89" w14:textId="77777777" w:rsidTr="003414F9">
        <w:trPr>
          <w:trHeight w:val="14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96A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MT2.Trẻ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thuần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lệnh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hoặc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nhịp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nhịp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                                    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53D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Hô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hấp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23868B7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Tay.</w:t>
            </w:r>
          </w:p>
          <w:p w14:paraId="7BA1F8F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</w:p>
          <w:p w14:paraId="0FD95C0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Bụng</w:t>
            </w:r>
            <w:proofErr w:type="spellEnd"/>
          </w:p>
          <w:p w14:paraId="20AB231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56C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HĐTDS: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tập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triển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sáng</w:t>
            </w:r>
            <w:proofErr w:type="spellEnd"/>
          </w:p>
          <w:p w14:paraId="5DA7306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+BTPTC: </w:t>
            </w:r>
          </w:p>
          <w:p w14:paraId="71F932B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+TDS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hát”Ồ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lắc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” “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mũi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ăn”biết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ra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co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duỗi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từng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cúi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quay sang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sang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nhảy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hai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sang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ngang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…..</w:t>
            </w:r>
          </w:p>
          <w:p w14:paraId="001B790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</w:tr>
      <w:tr w:rsidR="008A377C" w:rsidRPr="008A377C" w14:paraId="3365F7C2" w14:textId="77777777" w:rsidTr="003414F9">
        <w:trPr>
          <w:trHeight w:val="12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227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Phát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triển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1EE74D0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MT3.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giữ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CDD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mép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0C1BC7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-TCVĐ: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Mèo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đuổi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33671C0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5AA543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26D938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875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HĐH: +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mép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51404E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-TCVĐ: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Mèo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đuổi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1C0C903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HĐNT: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do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kiểu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đôi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</w:p>
          <w:p w14:paraId="2904ACC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A377C" w:rsidRPr="008A377C" w14:paraId="693572CC" w14:textId="77777777" w:rsidTr="003414F9">
        <w:trPr>
          <w:trHeight w:val="214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ABA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MT4.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soát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chạy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lệnh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nhất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lần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). 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589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+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lệnh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  </w:t>
            </w:r>
          </w:p>
          <w:p w14:paraId="3D8FB621" w14:textId="77777777" w:rsidR="008A377C" w:rsidRPr="008A377C" w:rsidRDefault="008A377C" w:rsidP="008A377C">
            <w:pPr>
              <w:numPr>
                <w:ilvl w:val="0"/>
                <w:numId w:val="1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TCVĐ: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co</w:t>
            </w:r>
          </w:p>
          <w:p w14:paraId="4D4AF3F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4A3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957F9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lệnh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  </w:t>
            </w:r>
          </w:p>
          <w:p w14:paraId="464BB81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 -TCVĐ: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co</w:t>
            </w:r>
          </w:p>
          <w:p w14:paraId="61E3139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HĐNT: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do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kiểu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</w:p>
          <w:p w14:paraId="5F7366A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</w:tr>
      <w:tr w:rsidR="008A377C" w:rsidRPr="008A377C" w14:paraId="5E76E8E8" w14:textId="77777777" w:rsidTr="003414F9">
        <w:trPr>
          <w:trHeight w:val="134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1F86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lastRenderedPageBreak/>
              <w:t xml:space="preserve">MT5.Trẻ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</w:p>
          <w:p w14:paraId="0F23E17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tung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đập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chuyền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bóng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355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A455E9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+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Chuyền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bóng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qua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>”</w:t>
            </w:r>
          </w:p>
          <w:p w14:paraId="124BBCD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-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TCVĐ:Chạy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cờ</w:t>
            </w:r>
            <w:proofErr w:type="spellEnd"/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B3E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CDEA40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+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Chuyền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bóng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qua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>”</w:t>
            </w:r>
          </w:p>
          <w:p w14:paraId="2447700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-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TCVĐ:Chạy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cờ</w:t>
            </w:r>
            <w:proofErr w:type="spellEnd"/>
          </w:p>
          <w:p w14:paraId="63A2251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H    HĐNT: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do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chuyền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bắt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bóng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qua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đầu</w:t>
            </w:r>
            <w:proofErr w:type="spellEnd"/>
          </w:p>
        </w:tc>
      </w:tr>
      <w:tr w:rsidR="008A377C" w:rsidRPr="008A377C" w14:paraId="3BE955D1" w14:textId="77777777" w:rsidTr="003414F9">
        <w:trPr>
          <w:trHeight w:val="18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F38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MT6.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mạnh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khéo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tập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8DC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+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4m-5m. </w:t>
            </w:r>
          </w:p>
          <w:p w14:paraId="7AE428A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-TC: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co</w:t>
            </w:r>
          </w:p>
          <w:p w14:paraId="1DF8068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3E2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6426BD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4m-5m. </w:t>
            </w:r>
          </w:p>
          <w:p w14:paraId="4D2F76D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-TCVĐ: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co</w:t>
            </w:r>
          </w:p>
          <w:p w14:paraId="30EDD86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>+</w:t>
            </w:r>
            <w:r w:rsidRPr="008A377C">
              <w:rPr>
                <w:rFonts w:ascii="Times New Roman" w:hAnsi="Times New Roman"/>
                <w:color w:val="000000"/>
              </w:rPr>
              <w:t xml:space="preserve"> HĐNT: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</w:p>
          <w:p w14:paraId="2F932B1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</w:tr>
      <w:tr w:rsidR="008A377C" w:rsidRPr="008A377C" w14:paraId="6553AFCC" w14:textId="77777777" w:rsidTr="003414F9">
        <w:trPr>
          <w:trHeight w:val="14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16C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MT8.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ngón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Vẽ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chép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cởi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xâu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dây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khóa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430DBB8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0E0B41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76AA21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1E5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Vẽ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tô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nét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5E1210A8" w14:textId="77777777" w:rsidR="008A377C" w:rsidRPr="008A377C" w:rsidRDefault="008A377C" w:rsidP="008A377C">
            <w:pPr>
              <w:numPr>
                <w:ilvl w:val="0"/>
                <w:numId w:val="3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Xé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đường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viền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vẽ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7615D751" w14:textId="77777777" w:rsidR="008A377C" w:rsidRPr="008A377C" w:rsidRDefault="008A377C" w:rsidP="008A377C">
            <w:pPr>
              <w:numPr>
                <w:ilvl w:val="0"/>
                <w:numId w:val="3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Xếp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chồng</w:t>
            </w:r>
            <w:proofErr w:type="spellEnd"/>
          </w:p>
          <w:p w14:paraId="3EF239E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cởi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khoá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tuya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xâu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luồn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buộc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dây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6DA4604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Ghép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mẫu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560F872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đường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vòng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 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cung</w:t>
            </w:r>
            <w:proofErr w:type="spellEnd"/>
            <w:proofErr w:type="gramEnd"/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801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65CF6A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Cài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cởi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khoá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tuya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xâu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luồn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buộc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dây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076E88B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6804CA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309203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024F83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</w:tr>
      <w:tr w:rsidR="008A377C" w:rsidRPr="008A377C" w14:paraId="6F6C149B" w14:textId="77777777" w:rsidTr="003414F9">
        <w:trPr>
          <w:trHeight w:val="45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001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Giao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dục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dinh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dưỡng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sức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b/>
                <w:color w:val="000000"/>
              </w:rPr>
              <w:t>khỏe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</w:p>
          <w:p w14:paraId="53EBA00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MT9.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Lựa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chọn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5508" w14:textId="77777777" w:rsidR="008A377C" w:rsidRPr="008A377C" w:rsidRDefault="008A377C" w:rsidP="008A377C">
            <w:pPr>
              <w:numPr>
                <w:ilvl w:val="0"/>
                <w:numId w:val="1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loại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thường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4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1DD8C164" w14:textId="77777777" w:rsidR="008A377C" w:rsidRPr="008A377C" w:rsidRDefault="008A377C" w:rsidP="008A377C">
            <w:pPr>
              <w:numPr>
                <w:ilvl w:val="0"/>
                <w:numId w:val="1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chất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đạm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thịt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...</w:t>
            </w:r>
          </w:p>
          <w:p w14:paraId="1F7FD69F" w14:textId="77777777" w:rsidR="008A377C" w:rsidRPr="008A377C" w:rsidRDefault="008A377C" w:rsidP="008A377C">
            <w:pPr>
              <w:numPr>
                <w:ilvl w:val="0"/>
                <w:numId w:val="1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chất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dầu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lạc,mỡ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.</w:t>
            </w:r>
          </w:p>
          <w:p w14:paraId="06595B92" w14:textId="77777777" w:rsidR="008A377C" w:rsidRPr="008A377C" w:rsidRDefault="008A377C" w:rsidP="008A377C">
            <w:pPr>
              <w:numPr>
                <w:ilvl w:val="0"/>
                <w:numId w:val="1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chất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ngô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khoai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sắn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, ...</w:t>
            </w:r>
          </w:p>
          <w:p w14:paraId="2D1AA04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lastRenderedPageBreak/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vitamin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muối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khoáng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quả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4362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bữa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uống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chất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781F9A3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Giúp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</w:p>
        </w:tc>
      </w:tr>
      <w:tr w:rsidR="008A377C" w:rsidRPr="008A377C" w14:paraId="5C21119E" w14:textId="77777777" w:rsidTr="003414F9">
        <w:trPr>
          <w:cantSplit/>
          <w:trHeight w:val="292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7C6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MT10.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hàng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chế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0A34BCF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E3A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quen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thuộc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rau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nấu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thịt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 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rán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nấu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cơm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nấu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...</w:t>
            </w:r>
          </w:p>
          <w:p w14:paraId="0EC7B06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quen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chế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uống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0E8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quen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thuộc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rau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nấu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thịt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 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rán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nấu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cơm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nấu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...</w:t>
            </w:r>
          </w:p>
          <w:p w14:paraId="5227CE4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</w:tr>
      <w:tr w:rsidR="008A377C" w:rsidRPr="008A377C" w14:paraId="5730396B" w14:textId="77777777" w:rsidTr="003414F9">
        <w:trPr>
          <w:cantSplit/>
          <w:trHeight w:val="28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D17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MT</w:t>
            </w:r>
            <w:r w:rsidRPr="008A377C">
              <w:rPr>
                <w:rFonts w:ascii="Times New Roman" w:hAnsi="Times New Roman"/>
                <w:color w:val="000000"/>
                <w:lang w:val="nl-NL"/>
              </w:rPr>
              <w:t xml:space="preserve">12. </w:t>
            </w:r>
            <w:r w:rsidRPr="008A377C">
              <w:rPr>
                <w:rFonts w:ascii="Times New Roman" w:hAnsi="Times New Roman"/>
                <w:color w:val="000000"/>
                <w:lang w:val="vi-VN"/>
              </w:rPr>
              <w:t>Thực hiện được một số việc đơn giản:Tự rửa tay</w:t>
            </w:r>
            <w:r w:rsidRPr="008A377C">
              <w:rPr>
                <w:rFonts w:ascii="Times New Roman" w:hAnsi="Times New Roman"/>
                <w:color w:val="000000"/>
                <w:lang w:val="nl-NL"/>
              </w:rPr>
              <w:t xml:space="preserve">, </w:t>
            </w:r>
            <w:r w:rsidRPr="008A377C">
              <w:rPr>
                <w:rFonts w:ascii="Times New Roman" w:hAnsi="Times New Roman"/>
                <w:color w:val="000000"/>
                <w:lang w:val="vi-VN"/>
              </w:rPr>
              <w:t>Tự lau mặt, đánh răng.</w:t>
            </w:r>
            <w:r w:rsidRPr="008A377C">
              <w:rPr>
                <w:rFonts w:ascii="Times New Roman" w:hAnsi="Times New Roman"/>
                <w:color w:val="000000"/>
                <w:lang w:val="nl-NL"/>
              </w:rPr>
              <w:t xml:space="preserve"> T</w:t>
            </w:r>
            <w:r w:rsidRPr="008A377C">
              <w:rPr>
                <w:rFonts w:ascii="Times New Roman" w:hAnsi="Times New Roman"/>
                <w:color w:val="000000"/>
                <w:lang w:val="vi-VN"/>
              </w:rPr>
              <w:t>ự thay quần, áo</w:t>
            </w:r>
            <w:r w:rsidRPr="008A377C">
              <w:rPr>
                <w:rFonts w:ascii="Times New Roman" w:hAnsi="Times New Roman"/>
                <w:color w:val="000000"/>
                <w:lang w:val="nl-NL"/>
              </w:rPr>
              <w:t>.</w:t>
            </w:r>
            <w:r w:rsidRPr="008A377C">
              <w:rPr>
                <w:rFonts w:ascii="Times New Roman" w:hAnsi="Times New Roman"/>
                <w:color w:val="000000"/>
                <w:lang w:val="vi-VN"/>
              </w:rPr>
              <w:t xml:space="preserve"> Đi vệ sinh</w:t>
            </w:r>
          </w:p>
          <w:p w14:paraId="5649676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6B2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Tập luyện kĩ năng: đánh răng, lau mặt, rửa tay bằng xà phòng.</w:t>
            </w:r>
          </w:p>
          <w:p w14:paraId="65EA97DE" w14:textId="77777777" w:rsidR="008A377C" w:rsidRPr="008A377C" w:rsidRDefault="008A377C" w:rsidP="008A377C">
            <w:pPr>
              <w:numPr>
                <w:ilvl w:val="0"/>
                <w:numId w:val="11"/>
              </w:numPr>
              <w:tabs>
                <w:tab w:val="clear" w:pos="763"/>
              </w:tabs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Đi vệ sinh đúng nơi quy định, sử dụng đồ dùng vệ sinh đúng cách.</w:t>
            </w:r>
          </w:p>
          <w:p w14:paraId="73D1196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Kỹ năng sống: Hướng dẫn trẻ xếp quần áo. Hướng dẫn trẻ tự mặc quần áo.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8AF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giúp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vụ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r w:rsidRPr="008A377C">
              <w:rPr>
                <w:rFonts w:ascii="Times New Roman" w:hAnsi="Times New Roman"/>
                <w:color w:val="000000"/>
                <w:lang w:val="nl-NL"/>
              </w:rPr>
              <w:t>đánh răng, lau mặt, rửa tay bằng xà phòng, đi vệ sinh đúng nơi quy định, sử dụng đồ dùng vệ sinh đúng cách.</w:t>
            </w:r>
          </w:p>
          <w:p w14:paraId="2388EE7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Hoạt động góc, mọi lúc mọi nơi: Dạy trẻ biết kĩ năng  mặc quần áo, xếp quần áo</w:t>
            </w:r>
          </w:p>
        </w:tc>
      </w:tr>
      <w:tr w:rsidR="008A377C" w:rsidRPr="008A377C" w14:paraId="572C0FDF" w14:textId="77777777" w:rsidTr="003414F9">
        <w:trPr>
          <w:cantSplit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ABF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>LĨNH VỰC PHÁT TRIỂN NHẬN THỨC</w:t>
            </w:r>
          </w:p>
        </w:tc>
      </w:tr>
      <w:tr w:rsidR="008A377C" w:rsidRPr="008A377C" w14:paraId="69464801" w14:textId="77777777" w:rsidTr="003414F9">
        <w:trPr>
          <w:cantSplit/>
          <w:trHeight w:val="27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B74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MT24.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xem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thảo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tượng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thảo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đặc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tượng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,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F8E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bộ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   </w:t>
            </w:r>
          </w:p>
          <w:p w14:paraId="010489E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cần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lớn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khỏe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mạnh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62BA13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579B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2AB695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kì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   </w:t>
            </w:r>
          </w:p>
          <w:p w14:paraId="04F5EB0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cần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lớn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khỏe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mạnh</w:t>
            </w:r>
            <w:proofErr w:type="spellEnd"/>
          </w:p>
        </w:tc>
      </w:tr>
      <w:tr w:rsidR="008A377C" w:rsidRPr="008A377C" w14:paraId="00CB27AC" w14:textId="77777777" w:rsidTr="003414F9">
        <w:trPr>
          <w:cantSplit/>
          <w:trHeight w:val="364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544B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lastRenderedPageBreak/>
              <w:t xml:space="preserve">*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vị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trí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không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gian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định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hướng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thời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gian</w:t>
            </w:r>
            <w:proofErr w:type="spellEnd"/>
          </w:p>
          <w:p w14:paraId="246AF74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MT44.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vị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so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38D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biệt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489B102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FC6DBBD" w14:textId="77777777" w:rsidR="008A377C" w:rsidRPr="008A377C" w:rsidRDefault="008A377C" w:rsidP="008A377C">
            <w:pPr>
              <w:numPr>
                <w:ilvl w:val="0"/>
                <w:numId w:val="1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biệt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dưới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tượng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D76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:</w:t>
            </w:r>
          </w:p>
          <w:p w14:paraId="219B3F2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biệt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5BD2039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biệt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dưới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tượng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2DFDA6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biệt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377C" w:rsidRPr="008A377C" w14:paraId="328C3F89" w14:textId="77777777" w:rsidTr="003414F9">
        <w:trPr>
          <w:trHeight w:val="171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D9B1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Khám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phá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xã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hội</w:t>
            </w:r>
            <w:proofErr w:type="spellEnd"/>
          </w:p>
          <w:p w14:paraId="60F2D41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MT47.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21F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BE385D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3291D6F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FF1212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0923B2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4F2FF9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EEF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HĐH: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như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đặc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sở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vị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đình</w:t>
            </w:r>
            <w:proofErr w:type="spellEnd"/>
          </w:p>
          <w:p w14:paraId="17D71D5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HĐH: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đặc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</w:tr>
      <w:tr w:rsidR="008A377C" w:rsidRPr="008A377C" w14:paraId="48791BE2" w14:textId="77777777" w:rsidTr="003414F9">
        <w:trPr>
          <w:trHeight w:val="21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2A7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MT54.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lễ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hội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dịp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lễ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hội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B37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hội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proofErr w:type="gramStart"/>
            <w:r w:rsidRPr="008A377C">
              <w:rPr>
                <w:rFonts w:ascii="Times New Roman" w:hAnsi="Times New Roman"/>
                <w:color w:val="000000"/>
              </w:rPr>
              <w:t>...(</w:t>
            </w:r>
            <w:proofErr w:type="spellStart"/>
            <w:proofErr w:type="gramEnd"/>
            <w:r w:rsidRPr="008A377C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20/10)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53B8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hội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proofErr w:type="gramStart"/>
            <w:r w:rsidRPr="008A377C">
              <w:rPr>
                <w:rFonts w:ascii="Times New Roman" w:hAnsi="Times New Roman"/>
                <w:color w:val="000000"/>
              </w:rPr>
              <w:t>...(</w:t>
            </w:r>
            <w:proofErr w:type="spellStart"/>
            <w:proofErr w:type="gramEnd"/>
            <w:r w:rsidRPr="008A377C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20/10)</w:t>
            </w:r>
          </w:p>
        </w:tc>
      </w:tr>
      <w:tr w:rsidR="008A377C" w:rsidRPr="008A377C" w14:paraId="5D72D314" w14:textId="77777777" w:rsidTr="003414F9"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7A4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>LĨNH VỰC PHÁT TRIỂN NGÔN NGỮ</w:t>
            </w:r>
          </w:p>
        </w:tc>
      </w:tr>
      <w:tr w:rsidR="008A377C" w:rsidRPr="008A377C" w14:paraId="323F463C" w14:textId="77777777" w:rsidTr="003414F9">
        <w:trPr>
          <w:trHeight w:val="157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859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* </w:t>
            </w:r>
            <w:r w:rsidRPr="008A377C">
              <w:rPr>
                <w:rFonts w:ascii="Times New Roman" w:hAnsi="Times New Roman"/>
                <w:b/>
                <w:color w:val="000000"/>
              </w:rPr>
              <w:t xml:space="preserve">Nghe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hiểu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lời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5CC9340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MT58.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kiến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 </w:t>
            </w:r>
          </w:p>
          <w:p w14:paraId="2DDE431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42C0B2E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2BA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bộ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nét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mặt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762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nơi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bộ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nét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mặt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377C" w:rsidRPr="008A377C" w14:paraId="7DAE7BD6" w14:textId="77777777" w:rsidTr="003414F9">
        <w:trPr>
          <w:trHeight w:val="321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3E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lastRenderedPageBreak/>
              <w:t>*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Sử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dụng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lời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cuộc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sống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hàng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ngày</w:t>
            </w:r>
            <w:proofErr w:type="spellEnd"/>
          </w:p>
          <w:p w14:paraId="11B10E8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 xml:space="preserve">MT </w:t>
            </w:r>
            <w:r w:rsidRPr="008A377C">
              <w:rPr>
                <w:rFonts w:ascii="Times New Roman" w:hAnsi="Times New Roman"/>
                <w:color w:val="000000"/>
              </w:rPr>
              <w:t xml:space="preserve">63.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biểu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…</w:t>
            </w:r>
          </w:p>
          <w:p w14:paraId="508788C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7A96AFB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1E05B5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303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biểu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ca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ngữ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vè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204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:“Tay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ngoan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”</w:t>
            </w:r>
          </w:p>
          <w:p w14:paraId="6EAB04C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Chơi,hoạt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“Tay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ngoan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”...</w:t>
            </w:r>
          </w:p>
          <w:p w14:paraId="31E3728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đón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Cho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“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”, “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Đôi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”, “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con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”...  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ca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...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chủ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</w:p>
        </w:tc>
      </w:tr>
      <w:tr w:rsidR="008A377C" w:rsidRPr="008A377C" w14:paraId="77BAA6AA" w14:textId="77777777" w:rsidTr="003414F9">
        <w:trPr>
          <w:trHeight w:val="34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C12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MT64.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như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thêm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bớt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...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nội dung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C7558" w14:textId="77777777" w:rsidR="008A377C" w:rsidRPr="008A377C" w:rsidRDefault="008A377C" w:rsidP="008A377C">
            <w:pPr>
              <w:numPr>
                <w:ilvl w:val="0"/>
                <w:numId w:val="5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Kể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như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thêm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bớt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...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nội dung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005EB24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D4D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</w:p>
          <w:p w14:paraId="0AF5188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Xem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sách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</w:p>
        </w:tc>
      </w:tr>
      <w:tr w:rsidR="008A377C" w:rsidRPr="008A377C" w14:paraId="58BA4074" w14:textId="77777777" w:rsidTr="003414F9">
        <w:trPr>
          <w:trHeight w:val="76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CDB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quen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việc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đọc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–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viết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719501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MT75.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chữ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chữ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Việt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049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chữ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a,ă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>,â</w:t>
            </w:r>
            <w:proofErr w:type="spellEnd"/>
          </w:p>
          <w:p w14:paraId="1117730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4FF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quen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chữ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a,ă,â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99BE70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Chơi,hoạt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Ghép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dưới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a,ă,â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“ Tay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ngoan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đôi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em</w:t>
            </w:r>
            <w:proofErr w:type="spellEnd"/>
          </w:p>
          <w:p w14:paraId="6CFB775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chữ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a,ă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>,â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061E6FF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ôn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chữ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a,ă,â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chữ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</w:p>
        </w:tc>
      </w:tr>
      <w:tr w:rsidR="008A377C" w:rsidRPr="008A377C" w14:paraId="5F1E2A53" w14:textId="77777777" w:rsidTr="003414F9"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874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 xml:space="preserve">                             LĨNH VỰC PHÁT TRIỂN TÌNH CẢM VÀ KỸ NĂNG XÃ HỘI</w:t>
            </w:r>
          </w:p>
        </w:tc>
      </w:tr>
      <w:tr w:rsidR="008A377C" w:rsidRPr="008A377C" w14:paraId="434DF2C5" w14:textId="77777777" w:rsidTr="003414F9">
        <w:trPr>
          <w:trHeight w:val="1678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A98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ý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thức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0255EDF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MT80.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lastRenderedPageBreak/>
              <w:t>bố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địa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hoặc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63A" w14:textId="77777777" w:rsidR="008A377C" w:rsidRPr="008A377C" w:rsidRDefault="008A377C" w:rsidP="008A377C">
            <w:pPr>
              <w:numPr>
                <w:ilvl w:val="0"/>
                <w:numId w:val="5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lastRenderedPageBreak/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địa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hoặc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21CDD775" w14:textId="77777777" w:rsidR="008A377C" w:rsidRPr="008A377C" w:rsidRDefault="008A377C" w:rsidP="008A377C">
            <w:pPr>
              <w:numPr>
                <w:ilvl w:val="0"/>
                <w:numId w:val="5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 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lastRenderedPageBreak/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 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 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 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70CF597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giống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 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tính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sở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khả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).</w:t>
            </w:r>
          </w:p>
          <w:p w14:paraId="5DA7889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CD6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lastRenderedPageBreak/>
              <w:t xml:space="preserve">- HĐH: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</w:p>
          <w:p w14:paraId="67E83D1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Hoạt động trong các hoạt động trong ngày</w:t>
            </w:r>
          </w:p>
          <w:p w14:paraId="537B7BD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Mọi lúc mọi nơi</w:t>
            </w:r>
          </w:p>
          <w:p w14:paraId="434A7F3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lastRenderedPageBreak/>
              <w:t>- Hướng dẫn phụ huynh dạy trẻ ở nhà</w:t>
            </w:r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BFFE70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</w:tr>
      <w:tr w:rsidR="008A377C" w:rsidRPr="008A377C" w14:paraId="06E949B3" w14:textId="77777777" w:rsidTr="003414F9">
        <w:trPr>
          <w:trHeight w:val="1678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4E8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b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lastRenderedPageBreak/>
              <w:t>MT81. Nói được  điều bé thích, không thích., những việc bé làm được  và  việc gì  bé không làm được.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63A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Nói được sở thích, khả năng của bản thân.</w:t>
            </w:r>
          </w:p>
          <w:p w14:paraId="1F6B181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Mạnh dạn, tự tin bày tỏ ý kiến.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386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chuyện:trẻ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sở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khả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Mạnh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77C">
              <w:rPr>
                <w:rFonts w:ascii="Times New Roman" w:hAnsi="Times New Roman"/>
                <w:color w:val="000000"/>
              </w:rPr>
              <w:t xml:space="preserve">tin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bày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tỏ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kiến</w:t>
            </w:r>
            <w:proofErr w:type="spellEnd"/>
          </w:p>
        </w:tc>
      </w:tr>
      <w:tr w:rsidR="008A377C" w:rsidRPr="008A377C" w14:paraId="0911C2EA" w14:textId="77777777" w:rsidTr="003414F9">
        <w:trPr>
          <w:trHeight w:val="120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0FE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MT82.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giống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BDE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giống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nhau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khác.dáng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sở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khả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A39B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gramStart"/>
            <w:r w:rsidRPr="008A377C">
              <w:rPr>
                <w:rFonts w:ascii="Times New Roman" w:hAnsi="Times New Roman"/>
                <w:color w:val="000000"/>
              </w:rPr>
              <w:t>HĐH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tôi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</w:p>
          <w:p w14:paraId="0AC4B91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giống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nhau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</w:p>
          <w:p w14:paraId="37FD3CC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nơi</w:t>
            </w:r>
            <w:proofErr w:type="spellEnd"/>
          </w:p>
        </w:tc>
      </w:tr>
      <w:tr w:rsidR="008A377C" w:rsidRPr="008A377C" w14:paraId="1E8DA774" w14:textId="77777777" w:rsidTr="003414F9">
        <w:trPr>
          <w:trHeight w:val="39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40F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MT84.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Ứng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dưới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28)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C874" w14:textId="77777777" w:rsidR="008A377C" w:rsidRPr="008A377C" w:rsidRDefault="008A377C" w:rsidP="008A377C">
            <w:pPr>
              <w:numPr>
                <w:ilvl w:val="0"/>
                <w:numId w:val="5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Chọn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lý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do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chọn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lạnh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mưa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)</w:t>
            </w:r>
          </w:p>
          <w:p w14:paraId="20E5CEA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ngồi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khép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mặc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váy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sẵn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sàng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giúp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nghị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2B34AAB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 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1E85F91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chống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xâm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7DB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HĐ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chọn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lý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do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chọn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vừa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377C" w:rsidRPr="008A377C" w14:paraId="4C44C1CC" w14:textId="77777777" w:rsidTr="003414F9">
        <w:trPr>
          <w:trHeight w:val="72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DDC0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bookmarkStart w:id="1" w:name="_heading=h.gjdgxs"/>
            <w:bookmarkEnd w:id="1"/>
            <w:r w:rsidRPr="008A377C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tin,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lực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1ACF4FB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MT86.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hằng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...).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2E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ED218E7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dọn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...).</w:t>
            </w:r>
          </w:p>
          <w:p w14:paraId="7D120AB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Dạy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kỷ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quần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rửa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mặt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lastRenderedPageBreak/>
              <w:t>dùng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xếp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ghế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..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>)</w:t>
            </w:r>
          </w:p>
          <w:p w14:paraId="3832F70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chờ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nhắc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nhở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lớn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F03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47AF63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sạch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sẽ</w:t>
            </w:r>
            <w:proofErr w:type="spellEnd"/>
          </w:p>
        </w:tc>
      </w:tr>
      <w:tr w:rsidR="008A377C" w:rsidRPr="008A377C" w14:paraId="170095BD" w14:textId="77777777" w:rsidTr="003414F9">
        <w:trPr>
          <w:trHeight w:val="297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87D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xúc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tình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con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người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tượng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xung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quanh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0F2685E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MT88.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biểu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lộ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vui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buồn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sợ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nhiên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xấu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hổ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qua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qua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nét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mặt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giọng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464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tỏ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vui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buồn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sợ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nhiên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xấu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hổ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) qua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nét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mặt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giọng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qua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truyện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ảnh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âm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50D4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HĐH: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hòa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</w:p>
          <w:p w14:paraId="6B0C438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hòa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nhau</w:t>
            </w:r>
            <w:proofErr w:type="spellEnd"/>
          </w:p>
          <w:p w14:paraId="5088465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hòa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</w:p>
        </w:tc>
      </w:tr>
      <w:tr w:rsidR="008A377C" w:rsidRPr="008A377C" w14:paraId="5BFC18BD" w14:textId="77777777" w:rsidTr="003414F9">
        <w:trPr>
          <w:trHeight w:val="23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245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Hành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vi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quy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tắc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ứng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xử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xã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hội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7E8E02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MT95.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Sau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cất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ồn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vâng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chị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xin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phép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D06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chỗ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đường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vâng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chị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xin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phép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BFC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mọi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75E136B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chỗ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đường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vâng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chị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xin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phép</w:t>
            </w:r>
            <w:proofErr w:type="spellEnd"/>
          </w:p>
        </w:tc>
      </w:tr>
      <w:tr w:rsidR="008A377C" w:rsidRPr="008A377C" w14:paraId="55D64211" w14:textId="77777777" w:rsidTr="003414F9"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EEF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b/>
                <w:color w:val="000000"/>
              </w:rPr>
              <w:t xml:space="preserve">                               LĨNH VỰC PHÁT TRIỂN THẨM MỸ</w:t>
            </w:r>
          </w:p>
        </w:tc>
      </w:tr>
      <w:tr w:rsidR="008A377C" w:rsidRPr="008A377C" w14:paraId="65E97796" w14:textId="77777777" w:rsidTr="003414F9">
        <w:trPr>
          <w:trHeight w:val="42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5E3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xúc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trước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vẻ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đẹp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thiên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nhiên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cuộc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sống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nghệ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thuật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>.</w:t>
            </w:r>
          </w:p>
          <w:p w14:paraId="0A784E3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MT105.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thưởng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khám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phá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chước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âm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lastRenderedPageBreak/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âm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ngắm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nhìn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đẹp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tượng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F6A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lastRenderedPageBreak/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âm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ngắm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nhìn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đẹp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tượng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thiên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nhiên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cuộc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sống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nghệ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thuật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B6C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 -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  <w:p w14:paraId="19311D1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Nghe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: “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ngón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ngoan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”</w:t>
            </w:r>
            <w:proofErr w:type="gramEnd"/>
          </w:p>
          <w:p w14:paraId="0C3682F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24AA4E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4A6139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249FBC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chim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trắng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”</w:t>
            </w:r>
          </w:p>
          <w:p w14:paraId="3B4D6B3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gramStart"/>
            <w:r w:rsidRPr="008A377C">
              <w:rPr>
                <w:rFonts w:ascii="Times New Roman" w:hAnsi="Times New Roman"/>
                <w:color w:val="000000"/>
              </w:rPr>
              <w:lastRenderedPageBreak/>
              <w:t>-“</w:t>
            </w:r>
            <w:proofErr w:type="spellStart"/>
            <w:proofErr w:type="gramEnd"/>
            <w:r w:rsidRPr="008A377C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”</w:t>
            </w:r>
          </w:p>
          <w:p w14:paraId="2417205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2640205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0524893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65AFAE0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  <w:p w14:paraId="1FB4609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</w:tr>
      <w:tr w:rsidR="008A377C" w:rsidRPr="008A377C" w14:paraId="3D316F78" w14:textId="77777777" w:rsidTr="003414F9">
        <w:trPr>
          <w:trHeight w:val="292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D985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lastRenderedPageBreak/>
              <w:t xml:space="preserve">MT106.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Chăm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chú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hưởng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ứng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nhún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nhảy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lắc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lư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97208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nhạc,thể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nhạc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7A7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,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ca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“, “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mũi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”…</w:t>
            </w:r>
          </w:p>
          <w:p w14:paraId="0410089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chơi,hoạt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múa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, “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”,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mũi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”</w:t>
            </w:r>
          </w:p>
          <w:p w14:paraId="76267A5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quen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proofErr w:type="gramStart"/>
            <w:r w:rsidRPr="008A377C">
              <w:rPr>
                <w:rFonts w:ascii="Times New Roman" w:hAnsi="Times New Roman"/>
                <w:color w:val="000000"/>
              </w:rPr>
              <w:t>”,  “</w:t>
            </w:r>
            <w:proofErr w:type="spellStart"/>
            <w:proofErr w:type="gramEnd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mũi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…</w:t>
            </w:r>
          </w:p>
        </w:tc>
      </w:tr>
      <w:tr w:rsidR="008A377C" w:rsidRPr="008A377C" w14:paraId="062C2EF2" w14:textId="77777777" w:rsidTr="003414F9">
        <w:trPr>
          <w:trHeight w:val="28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2A3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MT107.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thú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ngắm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nhìn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gợi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sắc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...)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F8E4" w14:textId="77777777" w:rsidR="008A377C" w:rsidRPr="008A377C" w:rsidRDefault="008A377C" w:rsidP="008A377C">
            <w:pPr>
              <w:numPr>
                <w:ilvl w:val="0"/>
                <w:numId w:val="6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Bộc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lộ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xúc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sắc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...)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71B72C6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F42A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77C">
              <w:rPr>
                <w:rFonts w:ascii="Times New Roman" w:hAnsi="Times New Roman"/>
                <w:color w:val="000000"/>
              </w:rPr>
              <w:t xml:space="preserve"> 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Vẽ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tô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dung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Trang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khăn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quàng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cổ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,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gái</w:t>
            </w:r>
            <w:proofErr w:type="spellEnd"/>
          </w:p>
          <w:p w14:paraId="7F1C2B2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vẽ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tô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</w:p>
          <w:p w14:paraId="76B12D8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vẽ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trai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,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gái</w:t>
            </w:r>
            <w:proofErr w:type="spellEnd"/>
          </w:p>
        </w:tc>
      </w:tr>
      <w:tr w:rsidR="008A377C" w:rsidRPr="008A377C" w14:paraId="766D0259" w14:textId="77777777" w:rsidTr="003414F9">
        <w:trPr>
          <w:trHeight w:val="28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B57B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Một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số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kĩ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b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trong</w:t>
            </w:r>
            <w:proofErr w:type="spellEnd"/>
            <w:proofErr w:type="gram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âm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nhạc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tạo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>.</w:t>
            </w:r>
          </w:p>
          <w:p w14:paraId="0A6C190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MT108:</w:t>
            </w:r>
            <w:r w:rsidRPr="008A377C">
              <w:rPr>
                <w:rFonts w:ascii="Times New Roman" w:hAnsi="Times New Roman"/>
                <w:b/>
                <w:color w:val="000000"/>
                <w:lang w:val="nl-NL"/>
              </w:rPr>
              <w:t xml:space="preserve"> </w:t>
            </w:r>
            <w:r w:rsidRPr="008A377C">
              <w:rPr>
                <w:rFonts w:ascii="Times New Roman" w:hAnsi="Times New Roman"/>
                <w:color w:val="000000"/>
                <w:lang w:val="nl-NL"/>
              </w:rPr>
              <w:t xml:space="preserve">Hát đúng giai điệu bài hát, lời ca, hát diễn cảm phù hợp với sắc thái, tình </w:t>
            </w:r>
            <w:r w:rsidRPr="008A377C">
              <w:rPr>
                <w:rFonts w:ascii="Times New Roman" w:hAnsi="Times New Roman"/>
                <w:color w:val="000000"/>
                <w:lang w:val="nl-NL"/>
              </w:rPr>
              <w:lastRenderedPageBreak/>
              <w:t xml:space="preserve">cảm của bài hát qua giọng hát, nét mặt, điệu bộ, cử chỉ...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309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lastRenderedPageBreak/>
              <w:t>Hát đúng giai điệu, lời ca và thể hiện sắc thái tình cảm của bài hátqua giọng hát, nét mặt, cử chỉ, điệu bộ.</w:t>
            </w:r>
          </w:p>
          <w:p w14:paraId="2B99947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F53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 xml:space="preserve"> HĐH :  - Dạy hát,  :  Cái mũi; Mời bạn ăn, Bông hồng tặng mẹ</w:t>
            </w:r>
          </w:p>
          <w:p w14:paraId="7A2B247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 xml:space="preserve">- Nghe hát: Năm ngón tay ngoan; Bàn tay mẹ;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chim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trắng</w:t>
            </w:r>
            <w:proofErr w:type="spellEnd"/>
            <w:r w:rsidRPr="008A377C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</w:p>
          <w:p w14:paraId="642347B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lastRenderedPageBreak/>
              <w:t>- Mọi lúc mọi nơi; Hoạt động chiều</w:t>
            </w:r>
          </w:p>
          <w:p w14:paraId="3882366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Hướng dẫn phụ huynh dạy trẻ ở nhà</w:t>
            </w:r>
          </w:p>
        </w:tc>
      </w:tr>
      <w:tr w:rsidR="008A377C" w:rsidRPr="008A377C" w14:paraId="7D018596" w14:textId="77777777" w:rsidTr="003414F9">
        <w:trPr>
          <w:trHeight w:val="33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0BBD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lastRenderedPageBreak/>
              <w:t xml:space="preserve">MT109.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nhịp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nhàng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sắc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nhịp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vỗ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loại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tấu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múa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).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Gõ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đệm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cụ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tấu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chọn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31CB" w14:textId="77777777" w:rsidR="008A377C" w:rsidRPr="008A377C" w:rsidRDefault="008A377C" w:rsidP="008A377C">
            <w:pPr>
              <w:numPr>
                <w:ilvl w:val="0"/>
                <w:numId w:val="6"/>
              </w:num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nhịp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nhàng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giai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nhịp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điệu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sắc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địa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phương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5AB6144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dụng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cụ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gõ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đệm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nhịp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tấu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chậm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5F33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  <w:p w14:paraId="2EBF6622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múa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minh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mũi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”</w:t>
            </w:r>
          </w:p>
          <w:p w14:paraId="7FBDFD3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chơi,hoạt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múa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</w:p>
          <w:p w14:paraId="36A72EA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quen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46B554DF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vỗ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77C">
              <w:rPr>
                <w:rFonts w:ascii="Times New Roman" w:hAnsi="Times New Roman"/>
                <w:color w:val="000000"/>
              </w:rPr>
              <w:t xml:space="preserve">TTTC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hát“Mời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” </w:t>
            </w:r>
          </w:p>
          <w:p w14:paraId="3585BC30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+ TC: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Đoán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77C">
              <w:rPr>
                <w:rFonts w:ascii="Times New Roman" w:hAnsi="Times New Roman"/>
                <w:color w:val="000000"/>
              </w:rPr>
              <w:t xml:space="preserve">ban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,bao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nhiêu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, ai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đoán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giỏi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  <w:p w14:paraId="66915AB9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+ </w:t>
            </w:r>
            <w:proofErr w:type="gramStart"/>
            <w:r w:rsidRPr="008A377C">
              <w:rPr>
                <w:rFonts w:ascii="Times New Roman" w:hAnsi="Times New Roman"/>
                <w:color w:val="000000"/>
              </w:rPr>
              <w:t xml:space="preserve">TC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>,hoạt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múa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</w:p>
          <w:p w14:paraId="71524A8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quen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377C" w:rsidRPr="008A377C" w14:paraId="482EDB46" w14:textId="77777777" w:rsidTr="003414F9">
        <w:trPr>
          <w:trHeight w:val="127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D16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MT111: Trẻ biết phối hợp các kỹ năng vẽ để tạo thành bức tranh có màu sắc hài hòa, bố cục cân đối. Nói lên ý tưởng tạo hình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B39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Phối hợp các kỹ năng vẽ để tạo ra sản phẩm có màu sắc, kích thước, hình dáng đường nét và bố cục.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53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 xml:space="preserve"> HĐH: Tạo hình: Vẽ tô màu chân dung bé, Trang trí khăn quàng cổ</w:t>
            </w:r>
          </w:p>
          <w:p w14:paraId="421E7F6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Hoạt động góc</w:t>
            </w:r>
          </w:p>
          <w:p w14:paraId="27097944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Mọi lúc mọi nơi</w:t>
            </w:r>
          </w:p>
          <w:p w14:paraId="317DF50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  <w:lang w:val="nl-NL"/>
              </w:rPr>
            </w:pPr>
            <w:r w:rsidRPr="008A377C">
              <w:rPr>
                <w:rFonts w:ascii="Times New Roman" w:hAnsi="Times New Roman"/>
                <w:color w:val="000000"/>
                <w:lang w:val="nl-NL"/>
              </w:rPr>
              <w:t>- Hướng dẫn phụ huynh dạy trẻ ở nhà</w:t>
            </w:r>
          </w:p>
        </w:tc>
      </w:tr>
      <w:tr w:rsidR="008A377C" w:rsidRPr="008A377C" w14:paraId="470F7793" w14:textId="77777777" w:rsidTr="003414F9">
        <w:trPr>
          <w:trHeight w:val="127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E751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MT112.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kỹ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tạo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sắc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tưởng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F4E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xé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trí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phù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địa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phương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tạo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sắc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bố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cục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cân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D148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77C">
              <w:rPr>
                <w:rFonts w:ascii="Times New Roman" w:hAnsi="Times New Roman"/>
                <w:color w:val="000000"/>
              </w:rPr>
              <w:t xml:space="preserve">  :</w:t>
            </w:r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thiệp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mẹ</w:t>
            </w:r>
            <w:proofErr w:type="spellEnd"/>
          </w:p>
          <w:p w14:paraId="1A3905C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góc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vẽ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tô</w:t>
            </w:r>
            <w:proofErr w:type="spellEnd"/>
            <w:proofErr w:type="gram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</w:p>
          <w:p w14:paraId="189FD733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trai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gái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gang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hồ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377C" w:rsidRPr="008A377C" w14:paraId="7EEE1FCB" w14:textId="77777777" w:rsidTr="003414F9">
        <w:trPr>
          <w:trHeight w:val="28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B1726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lastRenderedPageBreak/>
              <w:t>Thể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hiện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sự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sáng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tạo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khi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tham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gia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nghệ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b/>
                <w:color w:val="000000"/>
              </w:rPr>
              <w:t>thuật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263D0FE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MT115.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nghĩ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ra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ra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âm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thanh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nhạc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5EFC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Biểu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văn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nghệ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cuối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chủ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đề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EB0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8A377C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  <w:p w14:paraId="2B2A1A3A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  <w:r w:rsidRPr="008A377C">
              <w:rPr>
                <w:rFonts w:ascii="Times New Roman" w:hAnsi="Times New Roman"/>
                <w:color w:val="000000"/>
              </w:rPr>
              <w:t xml:space="preserve">-BDCĐ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8A37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77C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8A377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93CDCC5" w14:textId="77777777" w:rsidR="008A377C" w:rsidRPr="008A377C" w:rsidRDefault="008A377C" w:rsidP="008A377C">
            <w:pPr>
              <w:spacing w:line="338" w:lineRule="auto"/>
              <w:ind w:leftChars="0" w:left="3" w:hanging="3"/>
              <w:rPr>
                <w:rFonts w:ascii="Times New Roman" w:hAnsi="Times New Roman"/>
                <w:color w:val="000000"/>
              </w:rPr>
            </w:pPr>
          </w:p>
        </w:tc>
      </w:tr>
    </w:tbl>
    <w:p w14:paraId="1046B1B9" w14:textId="77777777" w:rsidR="008A377C" w:rsidRPr="008A377C" w:rsidRDefault="008A377C" w:rsidP="008A377C">
      <w:pPr>
        <w:spacing w:line="338" w:lineRule="auto"/>
        <w:ind w:leftChars="0" w:left="3" w:hanging="3"/>
        <w:rPr>
          <w:rFonts w:ascii="Times New Roman" w:hAnsi="Times New Roman"/>
          <w:color w:val="000000"/>
        </w:rPr>
      </w:pPr>
    </w:p>
    <w:p w14:paraId="5D8F754A" w14:textId="77777777" w:rsidR="008A377C" w:rsidRPr="008264C6" w:rsidRDefault="008A377C" w:rsidP="00AF0AF8">
      <w:pPr>
        <w:spacing w:line="338" w:lineRule="auto"/>
        <w:ind w:leftChars="0" w:left="3" w:hanging="3"/>
        <w:rPr>
          <w:rFonts w:ascii="Times New Roman" w:hAnsi="Times New Roman"/>
          <w:color w:val="000000"/>
        </w:rPr>
      </w:pPr>
    </w:p>
    <w:p w14:paraId="7A064030" w14:textId="77777777" w:rsidR="00AF0AF8" w:rsidRPr="008264C6" w:rsidRDefault="00AF0AF8" w:rsidP="000032BA">
      <w:pPr>
        <w:spacing w:line="338" w:lineRule="auto"/>
        <w:ind w:leftChars="0" w:left="3" w:hanging="3"/>
        <w:rPr>
          <w:rFonts w:ascii="Times New Roman" w:hAnsi="Times New Roman"/>
          <w:color w:val="000000"/>
        </w:rPr>
      </w:pPr>
      <w:r w:rsidRPr="008264C6">
        <w:rPr>
          <w:rFonts w:ascii="Times New Roman" w:hAnsi="Times New Roman"/>
          <w:color w:val="000000"/>
        </w:rPr>
        <w:t xml:space="preserve">  </w:t>
      </w:r>
    </w:p>
    <w:sectPr w:rsidR="00AF0AF8" w:rsidRPr="008264C6" w:rsidSect="007F57D3">
      <w:pgSz w:w="11907" w:h="16840" w:code="9"/>
      <w:pgMar w:top="851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2711"/>
    <w:multiLevelType w:val="multilevel"/>
    <w:tmpl w:val="0F5A2711"/>
    <w:lvl w:ilvl="0">
      <w:start w:val="1"/>
      <w:numFmt w:val="bullet"/>
      <w:lvlText w:val=""/>
      <w:lvlJc w:val="left"/>
      <w:pPr>
        <w:tabs>
          <w:tab w:val="left" w:pos="763"/>
        </w:tabs>
        <w:ind w:left="763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1933"/>
    <w:multiLevelType w:val="hybridMultilevel"/>
    <w:tmpl w:val="A34E8B4A"/>
    <w:lvl w:ilvl="0" w:tplc="30F2FC6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7318B"/>
    <w:multiLevelType w:val="multilevel"/>
    <w:tmpl w:val="C164B4CA"/>
    <w:lvl w:ilvl="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680F9C"/>
    <w:multiLevelType w:val="hybridMultilevel"/>
    <w:tmpl w:val="9A7284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B51"/>
    <w:multiLevelType w:val="multilevel"/>
    <w:tmpl w:val="B714F9E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49D65A7"/>
    <w:multiLevelType w:val="hybridMultilevel"/>
    <w:tmpl w:val="ED16EA60"/>
    <w:lvl w:ilvl="0" w:tplc="D81A0B4E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D0008E6"/>
    <w:multiLevelType w:val="multilevel"/>
    <w:tmpl w:val="4142F1C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2244845"/>
    <w:multiLevelType w:val="multilevel"/>
    <w:tmpl w:val="96D281F0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DDB2F06"/>
    <w:multiLevelType w:val="multilevel"/>
    <w:tmpl w:val="8F983A86"/>
    <w:lvl w:ilvl="0">
      <w:start w:val="1"/>
      <w:numFmt w:val="bullet"/>
      <w:lvlText w:val="−"/>
      <w:lvlJc w:val="left"/>
      <w:pPr>
        <w:ind w:left="4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+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6974E2"/>
    <w:multiLevelType w:val="multilevel"/>
    <w:tmpl w:val="93DE1FB6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9F339C5"/>
    <w:multiLevelType w:val="hybridMultilevel"/>
    <w:tmpl w:val="AD40FD04"/>
    <w:lvl w:ilvl="0" w:tplc="1D2EE88A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1" w15:restartNumberingAfterBreak="0">
    <w:nsid w:val="4DB9054B"/>
    <w:multiLevelType w:val="multilevel"/>
    <w:tmpl w:val="870429A0"/>
    <w:lvl w:ilvl="0">
      <w:start w:val="3"/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E0D0B4B"/>
    <w:multiLevelType w:val="multilevel"/>
    <w:tmpl w:val="E20EC422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EB56F54"/>
    <w:multiLevelType w:val="multilevel"/>
    <w:tmpl w:val="7EFE4A3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4194406"/>
    <w:multiLevelType w:val="multilevel"/>
    <w:tmpl w:val="CA304C1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" w:eastAsia="Noto Sans" w:hAnsi="Noto Sans" w:cs="Noto Sans"/>
        <w:vertAlign w:val="baseline"/>
      </w:rPr>
    </w:lvl>
  </w:abstractNum>
  <w:abstractNum w:abstractNumId="15" w15:restartNumberingAfterBreak="0">
    <w:nsid w:val="7CF8191F"/>
    <w:multiLevelType w:val="hybridMultilevel"/>
    <w:tmpl w:val="51A0F6CC"/>
    <w:lvl w:ilvl="0" w:tplc="E0CEC0CE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00"/>
    <w:rsid w:val="000032BA"/>
    <w:rsid w:val="00007C29"/>
    <w:rsid w:val="0008319C"/>
    <w:rsid w:val="00085515"/>
    <w:rsid w:val="000C4029"/>
    <w:rsid w:val="00176C0F"/>
    <w:rsid w:val="001A1CC2"/>
    <w:rsid w:val="001B77FE"/>
    <w:rsid w:val="001C4EA4"/>
    <w:rsid w:val="001F3ECE"/>
    <w:rsid w:val="00262544"/>
    <w:rsid w:val="00280253"/>
    <w:rsid w:val="002943A6"/>
    <w:rsid w:val="00326D08"/>
    <w:rsid w:val="00327163"/>
    <w:rsid w:val="00330FAA"/>
    <w:rsid w:val="003472AC"/>
    <w:rsid w:val="0039601B"/>
    <w:rsid w:val="003A7DB7"/>
    <w:rsid w:val="003C2233"/>
    <w:rsid w:val="00416E12"/>
    <w:rsid w:val="0048526D"/>
    <w:rsid w:val="004875B0"/>
    <w:rsid w:val="004C4E11"/>
    <w:rsid w:val="004D4A9E"/>
    <w:rsid w:val="00510BEE"/>
    <w:rsid w:val="00514501"/>
    <w:rsid w:val="00557D91"/>
    <w:rsid w:val="00597249"/>
    <w:rsid w:val="005A6112"/>
    <w:rsid w:val="005B547B"/>
    <w:rsid w:val="005B5590"/>
    <w:rsid w:val="005E4046"/>
    <w:rsid w:val="006227BA"/>
    <w:rsid w:val="00666300"/>
    <w:rsid w:val="006E0582"/>
    <w:rsid w:val="007040DB"/>
    <w:rsid w:val="00726C9A"/>
    <w:rsid w:val="00747547"/>
    <w:rsid w:val="007A7F16"/>
    <w:rsid w:val="007E3ABF"/>
    <w:rsid w:val="007F57D3"/>
    <w:rsid w:val="008264C6"/>
    <w:rsid w:val="00850629"/>
    <w:rsid w:val="00873624"/>
    <w:rsid w:val="0088247A"/>
    <w:rsid w:val="008A0E28"/>
    <w:rsid w:val="008A377C"/>
    <w:rsid w:val="008D177D"/>
    <w:rsid w:val="009331C4"/>
    <w:rsid w:val="00966F90"/>
    <w:rsid w:val="00990FBC"/>
    <w:rsid w:val="009B6A7D"/>
    <w:rsid w:val="009E6A4C"/>
    <w:rsid w:val="009F0E17"/>
    <w:rsid w:val="00A11947"/>
    <w:rsid w:val="00A7158D"/>
    <w:rsid w:val="00A8709B"/>
    <w:rsid w:val="00AA01DB"/>
    <w:rsid w:val="00AF0AF8"/>
    <w:rsid w:val="00B423B2"/>
    <w:rsid w:val="00C2041C"/>
    <w:rsid w:val="00C53199"/>
    <w:rsid w:val="00C910B3"/>
    <w:rsid w:val="00CD5982"/>
    <w:rsid w:val="00D00C1B"/>
    <w:rsid w:val="00EE0224"/>
    <w:rsid w:val="00F00E3B"/>
    <w:rsid w:val="00F51C07"/>
    <w:rsid w:val="00F673A0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9F93"/>
  <w15:chartTrackingRefBased/>
  <w15:docId w15:val="{10ED298B-331B-4AD7-855A-8F554003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00"/>
    <w:pPr>
      <w:suppressAutoHyphens/>
      <w:spacing w:line="1" w:lineRule="atLeast"/>
      <w:ind w:leftChars="-1" w:left="-1" w:hangingChars="1" w:hanging="1"/>
      <w:outlineLvl w:val="0"/>
    </w:pPr>
    <w:rPr>
      <w:rFonts w:ascii=".VnTime" w:eastAsia="Times New Roman" w:hAnsi=".VnTime" w:cs="Times New Roman"/>
      <w:color w:val="0000FF"/>
      <w:position w:val="-1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66300"/>
    <w:pPr>
      <w:keepNext/>
    </w:pPr>
    <w:rPr>
      <w:b/>
      <w:i/>
      <w:position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63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6300"/>
    <w:pPr>
      <w:keepNext/>
      <w:outlineLvl w:val="2"/>
    </w:pPr>
    <w:rPr>
      <w:rFonts w:ascii=".VnTifani HeavyH" w:hAnsi=".VnTifani HeavyH"/>
      <w:position w:val="20"/>
      <w:sz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63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63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63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6300"/>
    <w:rPr>
      <w:rFonts w:ascii=".VnTime" w:eastAsia="Times New Roman" w:hAnsi=".VnTime" w:cs="Times New Roman"/>
      <w:b/>
      <w:i/>
      <w:color w:val="0000FF"/>
      <w:position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66300"/>
    <w:rPr>
      <w:rFonts w:ascii=".VnTime" w:eastAsia="Times New Roman" w:hAnsi=".VnTime" w:cs="Times New Roman"/>
      <w:b/>
      <w:color w:val="0000FF"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666300"/>
    <w:rPr>
      <w:rFonts w:ascii=".VnTifani HeavyH" w:eastAsia="Times New Roman" w:hAnsi=".VnTifani HeavyH" w:cs="Times New Roman"/>
      <w:color w:val="0000FF"/>
      <w:position w:val="20"/>
      <w:sz w:val="36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666300"/>
    <w:rPr>
      <w:rFonts w:ascii=".VnTime" w:eastAsia="Times New Roman" w:hAnsi=".VnTime" w:cs="Times New Roman"/>
      <w:b/>
      <w:color w:val="0000FF"/>
      <w:position w:val="-1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66300"/>
    <w:rPr>
      <w:rFonts w:ascii=".VnTime" w:eastAsia="Times New Roman" w:hAnsi=".VnTime" w:cs="Times New Roman"/>
      <w:b/>
      <w:color w:val="0000FF"/>
      <w:position w:val="-1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666300"/>
    <w:rPr>
      <w:rFonts w:ascii=".VnTime" w:eastAsia="Times New Roman" w:hAnsi=".VnTime" w:cs="Times New Roman"/>
      <w:b/>
      <w:color w:val="0000FF"/>
      <w:position w:val="-1"/>
      <w:sz w:val="20"/>
      <w:szCs w:val="20"/>
    </w:rPr>
  </w:style>
  <w:style w:type="character" w:styleId="Emphasis">
    <w:name w:val="Emphasis"/>
    <w:basedOn w:val="DefaultParagraphFont"/>
    <w:qFormat/>
    <w:rsid w:val="00666300"/>
    <w:rPr>
      <w:i/>
      <w:iCs/>
      <w:w w:val="100"/>
      <w:position w:val="-1"/>
      <w:effect w:val="none"/>
      <w:vertAlign w:val="baseline"/>
      <w:em w:val="none"/>
    </w:rPr>
  </w:style>
  <w:style w:type="character" w:styleId="Strong">
    <w:name w:val="Strong"/>
    <w:basedOn w:val="DefaultParagraphFont"/>
    <w:qFormat/>
    <w:rsid w:val="00666300"/>
    <w:rPr>
      <w:b/>
      <w:bCs/>
      <w:w w:val="100"/>
      <w:position w:val="-1"/>
      <w:effect w:val="none"/>
      <w:vertAlign w:val="baseline"/>
      <w:em w:val="none"/>
    </w:rPr>
  </w:style>
  <w:style w:type="paragraph" w:customStyle="1" w:styleId="msonormal0">
    <w:name w:val="msonormal"/>
    <w:basedOn w:val="Normal"/>
    <w:qFormat/>
    <w:rsid w:val="0066630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qFormat/>
    <w:rsid w:val="0066630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vi-VN" w:eastAsia="vi-VN"/>
    </w:rPr>
  </w:style>
  <w:style w:type="paragraph" w:styleId="Header">
    <w:name w:val="header"/>
    <w:basedOn w:val="Normal"/>
    <w:link w:val="HeaderChar1"/>
    <w:semiHidden/>
    <w:unhideWhenUsed/>
    <w:qFormat/>
    <w:rsid w:val="00666300"/>
    <w:pPr>
      <w:tabs>
        <w:tab w:val="center" w:pos="4320"/>
        <w:tab w:val="right" w:pos="8640"/>
      </w:tabs>
    </w:pPr>
    <w:rPr>
      <w:color w:val="auto"/>
      <w:szCs w:val="24"/>
    </w:rPr>
  </w:style>
  <w:style w:type="character" w:customStyle="1" w:styleId="HeaderChar1">
    <w:name w:val="Header Char1"/>
    <w:basedOn w:val="DefaultParagraphFont"/>
    <w:link w:val="Header"/>
    <w:semiHidden/>
    <w:locked/>
    <w:rsid w:val="00666300"/>
    <w:rPr>
      <w:rFonts w:ascii=".VnTime" w:eastAsia="Times New Roman" w:hAnsi=".VnTime" w:cs="Times New Roman"/>
      <w:position w:val="-1"/>
      <w:sz w:val="28"/>
      <w:szCs w:val="24"/>
    </w:rPr>
  </w:style>
  <w:style w:type="character" w:customStyle="1" w:styleId="HeaderChar">
    <w:name w:val="Header Char"/>
    <w:basedOn w:val="DefaultParagraphFont"/>
    <w:semiHidden/>
    <w:rsid w:val="00666300"/>
    <w:rPr>
      <w:rFonts w:ascii=".VnTime" w:eastAsia="Times New Roman" w:hAnsi=".VnTime" w:cs="Times New Roman"/>
      <w:color w:val="0000FF"/>
      <w:position w:val="-1"/>
      <w:sz w:val="28"/>
      <w:szCs w:val="28"/>
    </w:rPr>
  </w:style>
  <w:style w:type="paragraph" w:styleId="Footer">
    <w:name w:val="footer"/>
    <w:basedOn w:val="Normal"/>
    <w:link w:val="FooterChar1"/>
    <w:semiHidden/>
    <w:unhideWhenUsed/>
    <w:qFormat/>
    <w:rsid w:val="00666300"/>
    <w:pPr>
      <w:tabs>
        <w:tab w:val="center" w:pos="4320"/>
        <w:tab w:val="right" w:pos="8640"/>
      </w:tabs>
    </w:pPr>
    <w:rPr>
      <w:color w:val="auto"/>
    </w:rPr>
  </w:style>
  <w:style w:type="character" w:customStyle="1" w:styleId="FooterChar1">
    <w:name w:val="Footer Char1"/>
    <w:basedOn w:val="DefaultParagraphFont"/>
    <w:link w:val="Footer"/>
    <w:semiHidden/>
    <w:locked/>
    <w:rsid w:val="00666300"/>
    <w:rPr>
      <w:rFonts w:ascii=".VnTime" w:eastAsia="Times New Roman" w:hAnsi=".VnTime" w:cs="Times New Roman"/>
      <w:position w:val="-1"/>
      <w:sz w:val="28"/>
      <w:szCs w:val="28"/>
    </w:rPr>
  </w:style>
  <w:style w:type="character" w:customStyle="1" w:styleId="FooterChar">
    <w:name w:val="Footer Char"/>
    <w:basedOn w:val="DefaultParagraphFont"/>
    <w:semiHidden/>
    <w:rsid w:val="00666300"/>
    <w:rPr>
      <w:rFonts w:ascii=".VnTime" w:eastAsia="Times New Roman" w:hAnsi=".VnTime" w:cs="Times New Roman"/>
      <w:color w:val="0000FF"/>
      <w:position w:val="-1"/>
      <w:sz w:val="28"/>
      <w:szCs w:val="28"/>
    </w:rPr>
  </w:style>
  <w:style w:type="paragraph" w:styleId="List">
    <w:name w:val="List"/>
    <w:basedOn w:val="Normal"/>
    <w:semiHidden/>
    <w:unhideWhenUsed/>
    <w:qFormat/>
    <w:rsid w:val="00666300"/>
    <w:pPr>
      <w:ind w:left="360" w:hanging="360"/>
    </w:pPr>
    <w:rPr>
      <w:color w:val="auto"/>
      <w:szCs w:val="24"/>
    </w:rPr>
  </w:style>
  <w:style w:type="paragraph" w:styleId="List2">
    <w:name w:val="List 2"/>
    <w:basedOn w:val="Normal"/>
    <w:semiHidden/>
    <w:unhideWhenUsed/>
    <w:qFormat/>
    <w:rsid w:val="00666300"/>
    <w:pPr>
      <w:ind w:left="720" w:hanging="360"/>
    </w:pPr>
    <w:rPr>
      <w:color w:val="auto"/>
      <w:szCs w:val="24"/>
    </w:rPr>
  </w:style>
  <w:style w:type="paragraph" w:styleId="List3">
    <w:name w:val="List 3"/>
    <w:basedOn w:val="Normal"/>
    <w:semiHidden/>
    <w:unhideWhenUsed/>
    <w:qFormat/>
    <w:rsid w:val="00666300"/>
    <w:pPr>
      <w:ind w:left="1080" w:hanging="360"/>
    </w:pPr>
    <w:rPr>
      <w:color w:val="auto"/>
      <w:szCs w:val="24"/>
    </w:rPr>
  </w:style>
  <w:style w:type="paragraph" w:styleId="ListBullet3">
    <w:name w:val="List Bullet 3"/>
    <w:basedOn w:val="Normal"/>
    <w:semiHidden/>
    <w:unhideWhenUsed/>
    <w:qFormat/>
    <w:rsid w:val="00666300"/>
    <w:rPr>
      <w:color w:val="auto"/>
      <w:szCs w:val="24"/>
    </w:rPr>
  </w:style>
  <w:style w:type="paragraph" w:styleId="ListBullet4">
    <w:name w:val="List Bullet 4"/>
    <w:basedOn w:val="Normal"/>
    <w:semiHidden/>
    <w:unhideWhenUsed/>
    <w:qFormat/>
    <w:rsid w:val="00666300"/>
    <w:pPr>
      <w:tabs>
        <w:tab w:val="left" w:pos="1440"/>
      </w:tabs>
      <w:ind w:left="1440" w:hanging="360"/>
    </w:pPr>
    <w:rPr>
      <w:color w:val="auto"/>
      <w:szCs w:val="24"/>
    </w:rPr>
  </w:style>
  <w:style w:type="paragraph" w:styleId="ListBullet5">
    <w:name w:val="List Bullet 5"/>
    <w:basedOn w:val="Normal"/>
    <w:semiHidden/>
    <w:unhideWhenUsed/>
    <w:qFormat/>
    <w:rsid w:val="00666300"/>
    <w:pPr>
      <w:tabs>
        <w:tab w:val="left" w:pos="1800"/>
      </w:tabs>
      <w:ind w:left="1800" w:hanging="360"/>
    </w:pPr>
    <w:rPr>
      <w:color w:val="auto"/>
      <w:szCs w:val="24"/>
    </w:rPr>
  </w:style>
  <w:style w:type="paragraph" w:styleId="Title">
    <w:name w:val="Title"/>
    <w:basedOn w:val="Normal"/>
    <w:next w:val="Normal"/>
    <w:link w:val="TitleChar"/>
    <w:qFormat/>
    <w:rsid w:val="00666300"/>
    <w:pPr>
      <w:spacing w:before="240" w:after="60"/>
      <w:jc w:val="center"/>
    </w:pPr>
    <w:rPr>
      <w:rFonts w:ascii="Times New Roman" w:hAnsi="Times New Roman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6300"/>
    <w:rPr>
      <w:rFonts w:eastAsia="Times New Roman" w:cs="Times New Roman"/>
      <w:b/>
      <w:bCs/>
      <w:kern w:val="28"/>
      <w:position w:val="-1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qFormat/>
    <w:rsid w:val="00666300"/>
    <w:rPr>
      <w:b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666300"/>
    <w:rPr>
      <w:rFonts w:ascii=".VnTime" w:eastAsia="Times New Roman" w:hAnsi=".VnTime" w:cs="Times New Roman"/>
      <w:b/>
      <w:position w:val="-1"/>
      <w:sz w:val="28"/>
      <w:szCs w:val="28"/>
    </w:rPr>
  </w:style>
  <w:style w:type="paragraph" w:styleId="BodyTextIndent">
    <w:name w:val="Body Text Indent"/>
    <w:basedOn w:val="Normal"/>
    <w:link w:val="BodyTextIndentChar"/>
    <w:semiHidden/>
    <w:unhideWhenUsed/>
    <w:qFormat/>
    <w:rsid w:val="006663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66300"/>
    <w:rPr>
      <w:rFonts w:ascii=".VnTime" w:eastAsia="Times New Roman" w:hAnsi=".VnTime" w:cs="Times New Roman"/>
      <w:color w:val="0000FF"/>
      <w:position w:val="-1"/>
      <w:sz w:val="28"/>
      <w:szCs w:val="28"/>
    </w:rPr>
  </w:style>
  <w:style w:type="paragraph" w:styleId="ListContinue">
    <w:name w:val="List Continue"/>
    <w:basedOn w:val="Normal"/>
    <w:semiHidden/>
    <w:unhideWhenUsed/>
    <w:qFormat/>
    <w:rsid w:val="00666300"/>
    <w:pPr>
      <w:spacing w:after="120"/>
      <w:ind w:left="360"/>
    </w:pPr>
    <w:rPr>
      <w:color w:val="auto"/>
      <w:szCs w:val="24"/>
    </w:rPr>
  </w:style>
  <w:style w:type="paragraph" w:styleId="ListContinue2">
    <w:name w:val="List Continue 2"/>
    <w:basedOn w:val="Normal"/>
    <w:semiHidden/>
    <w:unhideWhenUsed/>
    <w:qFormat/>
    <w:rsid w:val="00666300"/>
    <w:pPr>
      <w:spacing w:after="120"/>
      <w:ind w:left="720"/>
    </w:pPr>
    <w:rPr>
      <w:rFonts w:cs=".VnTime"/>
      <w:color w:val="auto"/>
    </w:rPr>
  </w:style>
  <w:style w:type="paragraph" w:styleId="Subtitle">
    <w:name w:val="Subtitle"/>
    <w:basedOn w:val="Normal"/>
    <w:next w:val="Normal"/>
    <w:link w:val="SubtitleChar1"/>
    <w:qFormat/>
    <w:rsid w:val="00666300"/>
    <w:pPr>
      <w:spacing w:after="6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666300"/>
    <w:rPr>
      <w:rFonts w:eastAsia="Times New Roman" w:cs="Times New Roman"/>
      <w:color w:val="000000"/>
      <w:position w:val="-1"/>
      <w:szCs w:val="24"/>
    </w:rPr>
  </w:style>
  <w:style w:type="character" w:customStyle="1" w:styleId="SubtitleChar">
    <w:name w:val="Subtitle Char"/>
    <w:basedOn w:val="DefaultParagraphFont"/>
    <w:rsid w:val="00666300"/>
    <w:rPr>
      <w:rFonts w:asciiTheme="minorHAnsi" w:eastAsiaTheme="minorEastAsia" w:hAnsiTheme="minorHAnsi"/>
      <w:color w:val="5A5A5A" w:themeColor="text1" w:themeTint="A5"/>
      <w:spacing w:val="15"/>
      <w:position w:val="-1"/>
      <w:sz w:val="22"/>
    </w:rPr>
  </w:style>
  <w:style w:type="paragraph" w:styleId="BodyTextFirstIndent">
    <w:name w:val="Body Text First Indent"/>
    <w:basedOn w:val="BodyText"/>
    <w:link w:val="BodyTextFirstIndentChar"/>
    <w:semiHidden/>
    <w:unhideWhenUsed/>
    <w:qFormat/>
    <w:rsid w:val="00666300"/>
    <w:pPr>
      <w:spacing w:after="120"/>
      <w:ind w:firstLine="210"/>
    </w:pPr>
    <w:rPr>
      <w:b w:val="0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66300"/>
    <w:rPr>
      <w:rFonts w:ascii=".VnTime" w:eastAsia="Times New Roman" w:hAnsi=".VnTime" w:cs="Times New Roman"/>
      <w:b w:val="0"/>
      <w:position w:val="-1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rsid w:val="00666300"/>
    <w:pPr>
      <w:ind w:firstLine="210"/>
    </w:pPr>
    <w:rPr>
      <w:color w:val="auto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66300"/>
    <w:rPr>
      <w:rFonts w:ascii=".VnTime" w:eastAsia="Times New Roman" w:hAnsi=".VnTime" w:cs="Times New Roman"/>
      <w:color w:val="0000FF"/>
      <w:position w:val="-1"/>
      <w:sz w:val="28"/>
      <w:szCs w:val="28"/>
    </w:rPr>
  </w:style>
  <w:style w:type="paragraph" w:styleId="BalloonText">
    <w:name w:val="Balloon Text"/>
    <w:basedOn w:val="Normal"/>
    <w:link w:val="BalloonTextChar1"/>
    <w:semiHidden/>
    <w:unhideWhenUsed/>
    <w:qFormat/>
    <w:rsid w:val="00666300"/>
    <w:rPr>
      <w:rFonts w:ascii="Tahoma" w:hAnsi="Tahoma" w:cs="Tahoma"/>
      <w:color w:val="auto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semiHidden/>
    <w:locked/>
    <w:rsid w:val="00666300"/>
    <w:rPr>
      <w:rFonts w:ascii="Tahoma" w:eastAsia="Times New Roman" w:hAnsi="Tahoma" w:cs="Tahoma"/>
      <w:position w:val="-1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666300"/>
    <w:rPr>
      <w:rFonts w:ascii="Segoe UI" w:eastAsia="Times New Roman" w:hAnsi="Segoe UI" w:cs="Segoe UI"/>
      <w:color w:val="0000FF"/>
      <w:position w:val="-1"/>
      <w:sz w:val="18"/>
      <w:szCs w:val="18"/>
    </w:rPr>
  </w:style>
  <w:style w:type="paragraph" w:styleId="ListParagraph">
    <w:name w:val="List Paragraph"/>
    <w:basedOn w:val="Normal"/>
    <w:qFormat/>
    <w:rsid w:val="00666300"/>
    <w:pPr>
      <w:ind w:left="720"/>
      <w:contextualSpacing/>
    </w:pPr>
    <w:rPr>
      <w:rFonts w:ascii="Times New Roman" w:eastAsia="Calibri" w:hAnsi="Times New Roman"/>
      <w:color w:val="auto"/>
    </w:rPr>
  </w:style>
  <w:style w:type="paragraph" w:customStyle="1" w:styleId="CharCharChar">
    <w:name w:val="Char Char Char"/>
    <w:basedOn w:val="Normal"/>
    <w:qFormat/>
    <w:rsid w:val="0066630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qFormat/>
    <w:rsid w:val="00666300"/>
    <w:pPr>
      <w:ind w:left="720"/>
      <w:contextualSpacing/>
    </w:pPr>
    <w:rPr>
      <w:rFonts w:ascii="Times New Roman" w:eastAsia="Calibri" w:hAnsi="Times New Roman"/>
      <w:color w:val="auto"/>
    </w:rPr>
  </w:style>
  <w:style w:type="paragraph" w:customStyle="1" w:styleId="DefaultParagraphFontParaCharCharCharCharChar">
    <w:name w:val="Default Paragraph Font Para Char Char Char Char Char"/>
    <w:qFormat/>
    <w:rsid w:val="00666300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outlineLvl w:val="0"/>
    </w:pPr>
    <w:rPr>
      <w:rFonts w:ascii="Arial" w:eastAsia="Times New Roman" w:hAnsi="Arial" w:cs="Arial"/>
      <w:color w:val="0000FF"/>
      <w:position w:val="-1"/>
      <w:sz w:val="26"/>
      <w:szCs w:val="26"/>
    </w:rPr>
  </w:style>
  <w:style w:type="paragraph" w:customStyle="1" w:styleId="Style16">
    <w:name w:val="_Style 16"/>
    <w:basedOn w:val="Normal"/>
    <w:qFormat/>
    <w:rsid w:val="00666300"/>
    <w:pPr>
      <w:spacing w:after="160" w:line="240" w:lineRule="atLeast"/>
    </w:pPr>
    <w:rPr>
      <w:color w:val="auto"/>
      <w:szCs w:val="24"/>
    </w:rPr>
  </w:style>
  <w:style w:type="paragraph" w:customStyle="1" w:styleId="CharCharCharCharCharCharCharCharChar1CharCharCharChar">
    <w:name w:val="Char Char Char Char Char Char Char Char Char1 Char Char Char Char"/>
    <w:basedOn w:val="Normal"/>
    <w:qFormat/>
    <w:rsid w:val="00666300"/>
    <w:pPr>
      <w:spacing w:after="160" w:line="240" w:lineRule="atLeast"/>
    </w:pPr>
    <w:rPr>
      <w:rFonts w:ascii="Verdana" w:hAnsi="Verdana"/>
      <w:color w:val="auto"/>
      <w:sz w:val="20"/>
    </w:rPr>
  </w:style>
  <w:style w:type="character" w:customStyle="1" w:styleId="apple-converted-space">
    <w:name w:val="apple-converted-space"/>
    <w:basedOn w:val="DefaultParagraphFont"/>
    <w:rsid w:val="00666300"/>
    <w:rPr>
      <w:w w:val="100"/>
      <w:position w:val="-1"/>
      <w:effect w:val="none"/>
      <w:vertAlign w:val="baseline"/>
      <w:em w:val="none"/>
    </w:rPr>
  </w:style>
  <w:style w:type="character" w:customStyle="1" w:styleId="TitleChar1">
    <w:name w:val="Title Char1"/>
    <w:basedOn w:val="DefaultParagraphFont"/>
    <w:rsid w:val="00666300"/>
    <w:rPr>
      <w:rFonts w:ascii="Cambria" w:eastAsia="Times New Roman" w:hAnsi="Cambria" w:cs="Times New Roman" w:hint="default"/>
      <w:b/>
      <w:bCs/>
      <w:color w:val="0000FF"/>
      <w:w w:val="100"/>
      <w:kern w:val="28"/>
      <w:position w:val="-1"/>
      <w:sz w:val="32"/>
      <w:szCs w:val="32"/>
      <w:effect w:val="none"/>
      <w:vertAlign w:val="baseline"/>
      <w:em w:val="none"/>
    </w:rPr>
  </w:style>
  <w:style w:type="table" w:styleId="TableGrid">
    <w:name w:val="Table Grid"/>
    <w:basedOn w:val="TableNormal"/>
    <w:rsid w:val="003C2233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EE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5345-5235-4A08-8936-3FAA36E1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12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2023-10-08T13:07:00Z</dcterms:created>
  <dcterms:modified xsi:type="dcterms:W3CDTF">2024-10-22T15:00:00Z</dcterms:modified>
</cp:coreProperties>
</file>